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25" w:rsidRDefault="00B21C25" w:rsidP="00B21C25">
      <w:pPr>
        <w:tabs>
          <w:tab w:val="left" w:pos="3885"/>
        </w:tabs>
        <w:spacing w:after="0" w:line="240" w:lineRule="auto"/>
        <w:ind w:left="-567" w:right="-76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B21C25" w:rsidRDefault="00B21C25" w:rsidP="00B21C25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АДМИНИСТРАЦИЯ  СЛАСТУХИНСКОГО МУНИЦИПАЛЬНОГО ОБРАЗОВАНИЯ ЕКАТЕРИНОВСКОГО  МУНИЦИПАЛЬНОГО РАЙОНА</w:t>
      </w:r>
    </w:p>
    <w:p w:rsidR="00B21C25" w:rsidRDefault="00B21C25" w:rsidP="00B21C25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 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Т О В С К О Й    О Б Л А С Т И</w:t>
      </w:r>
    </w:p>
    <w:p w:rsidR="00B21C25" w:rsidRDefault="00B21C25" w:rsidP="00B21C25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21C25" w:rsidRDefault="00B21C25" w:rsidP="00B21C25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21C25" w:rsidRDefault="00B21C25" w:rsidP="00B21C25">
      <w:pPr>
        <w:spacing w:after="0" w:line="240" w:lineRule="auto"/>
        <w:ind w:left="-567" w:right="-7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21C25" w:rsidRDefault="00B21C25" w:rsidP="00B21C25">
      <w:pPr>
        <w:spacing w:after="0" w:line="240" w:lineRule="auto"/>
        <w:ind w:left="-567" w:right="-7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 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.201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 №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__ </w:t>
      </w:r>
    </w:p>
    <w:p w:rsidR="00B21C25" w:rsidRDefault="00B21C25" w:rsidP="00B21C2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21C25" w:rsidRDefault="00B21C25" w:rsidP="00B21C2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предварительном согласовании предоставления </w:t>
      </w:r>
    </w:p>
    <w:p w:rsidR="00B21C25" w:rsidRDefault="00B21C25" w:rsidP="00B21C2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земельного участка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схемы расположения </w:t>
      </w:r>
    </w:p>
    <w:p w:rsidR="00B21C25" w:rsidRDefault="00B21C25" w:rsidP="00B21C2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земельного участка на кадастровом плане территории</w:t>
      </w:r>
    </w:p>
    <w:p w:rsidR="00B21C25" w:rsidRDefault="00B21C25" w:rsidP="00B21C2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Сластуха</w:t>
      </w:r>
    </w:p>
    <w:p w:rsidR="00B21C25" w:rsidRDefault="00B21C25" w:rsidP="00B21C2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C25" w:rsidRDefault="00B21C25" w:rsidP="00B21C2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Рассмотрев заявления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Кругляковой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Галины Васильевны, зарегистрированной по адресу: с. Сластуха, Екатериновского района, Саратовской области,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абочая, д.42, имеющей паспорт гражданина РФ 63 03 508342, выданный Екатериновским РОВД Саратовской области 29.12.2002 г., Кузнецовой Наталии Михайловны, зарегистрированной по адресу: с. Сластуха, Екатериновского района, Саратовской области, ул.Советская, д.69, имеющей паспорт гражданина РФ 63 08 196420, выданный ТП УФМС России по Саратовской области в Екатериновском районе 25.06.2008 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Сергеевича, зарегистрированного по адресу: с. Сластуха, Екатериновского района, Саратовской области,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олодежная, д.12, имеющего паспорт гражданина РФ 63 07 077789, выданный ТП УФМС России по Саратовской области в Екатериновском районе 11.01.2008 г., 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в с. Сластуха, в соответствии со ст. ст. 11.10., 39.15.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</w:t>
      </w:r>
    </w:p>
    <w:p w:rsidR="00B21C25" w:rsidRDefault="00B21C25" w:rsidP="00B21C2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21C25" w:rsidRDefault="00B21C25" w:rsidP="00B21C25">
      <w:pPr>
        <w:tabs>
          <w:tab w:val="left" w:pos="1440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Утвердить схему расположения земельного участка на кадастровом плане территории в кадастровом квартале 64:12:180401, площадью 1385 кв.м.,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расположенного по адресу:  Саратовская область,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Сластуха, ул.  Рабочая, д.42.</w:t>
      </w:r>
    </w:p>
    <w:p w:rsidR="00B21C25" w:rsidRDefault="00B21C25" w:rsidP="00B21C25">
      <w:pPr>
        <w:tabs>
          <w:tab w:val="left" w:pos="1440"/>
        </w:tabs>
        <w:spacing w:after="0" w:line="240" w:lineRule="auto"/>
        <w:ind w:left="-567" w:right="-1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Категория земель: земли населенных пунктов.</w:t>
      </w:r>
    </w:p>
    <w:p w:rsidR="00B21C25" w:rsidRDefault="00B21C25" w:rsidP="00B21C25">
      <w:pPr>
        <w:tabs>
          <w:tab w:val="left" w:pos="1440"/>
        </w:tabs>
        <w:spacing w:after="0" w:line="240" w:lineRule="auto"/>
        <w:ind w:left="-567" w:right="-1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Вид территориальной зоны:  </w:t>
      </w:r>
      <w:r>
        <w:rPr>
          <w:rFonts w:ascii="Times New Roman" w:hAnsi="Times New Roman" w:cs="Times New Roman"/>
          <w:b/>
          <w:sz w:val="28"/>
          <w:szCs w:val="28"/>
        </w:rPr>
        <w:t xml:space="preserve">жилая зона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Ж-1 – зона застройки малоэтажными жилыми домами. </w:t>
      </w:r>
      <w:r>
        <w:rPr>
          <w:rFonts w:ascii="Times New Roman" w:hAnsi="Times New Roman" w:cs="Times New Roman"/>
          <w:bCs/>
          <w:sz w:val="28"/>
          <w:szCs w:val="28"/>
        </w:rPr>
        <w:t>Разрешенное использование: приусадебный участок личного подсобного хозяйства.</w:t>
      </w:r>
    </w:p>
    <w:p w:rsidR="00B21C25" w:rsidRDefault="00B21C25" w:rsidP="00B21C25">
      <w:pPr>
        <w:tabs>
          <w:tab w:val="left" w:pos="1440"/>
        </w:tabs>
        <w:spacing w:after="0" w:line="240" w:lineRule="auto"/>
        <w:ind w:left="-567" w:right="-1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Ограничения в использовании: нет.</w:t>
      </w:r>
    </w:p>
    <w:p w:rsidR="00B21C25" w:rsidRDefault="00B21C25" w:rsidP="00B21C25">
      <w:pPr>
        <w:tabs>
          <w:tab w:val="left" w:pos="1440"/>
        </w:tabs>
        <w:spacing w:after="0" w:line="240" w:lineRule="auto"/>
        <w:ind w:left="-567" w:right="-1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2. Предварительно согласовать предоставление указанного земельного участка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Кругляковой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Галине Васильевне, Кузнецовой Наталии Михайловне,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Лягину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 Сергеевичу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21C25" w:rsidRDefault="00B21C25" w:rsidP="00B21C25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Кругляковой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Галине Васильевне, Кузнецовой Наталии Михайловне,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Лягину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 Сергеевичу обеспечить выполнение кадастровых работ, необходимых для образования земельного участка.</w:t>
      </w:r>
    </w:p>
    <w:p w:rsidR="00B21C25" w:rsidRDefault="00B21C25" w:rsidP="00B21C25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Кругляковой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Галине Васильевне, Кузнецовой Наталии Михайловне,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Лягину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 Сергеевичу предоставить право обращаться без доверенности с заявлением об осуществлении государственного кадастрового учета испрашиваемого земельного участка, а также с заявлением о государственной регистрации муниципальной собственности на испрашиваемый земельный участок.  </w:t>
      </w:r>
    </w:p>
    <w:p w:rsidR="00B21C25" w:rsidRDefault="00B21C25" w:rsidP="00B21C2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21C25" w:rsidRDefault="00B21C25" w:rsidP="00B21C25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21C25" w:rsidRDefault="00B21C25" w:rsidP="00B21C25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21C25" w:rsidRDefault="00B21C25" w:rsidP="00B21C25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B21C25" w:rsidRDefault="00B21C25" w:rsidP="00B21C25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B21C25" w:rsidRDefault="00B21C25" w:rsidP="00B21C25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B21C25" w:rsidRDefault="00B21C25" w:rsidP="00B21C25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Екатериновского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Д. А. Беляев</w:t>
      </w:r>
    </w:p>
    <w:p w:rsidR="00B21C25" w:rsidRDefault="00B21C25" w:rsidP="00B21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C25" w:rsidRDefault="00B21C25" w:rsidP="00B21C25"/>
    <w:p w:rsidR="003B7E68" w:rsidRDefault="003B7E68"/>
    <w:sectPr w:rsidR="003B7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1C25"/>
    <w:rsid w:val="003B7E68"/>
    <w:rsid w:val="00A27B21"/>
    <w:rsid w:val="00B2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B21C25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21C2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2016-01-28T11:48:00Z</cp:lastPrinted>
  <dcterms:created xsi:type="dcterms:W3CDTF">2016-01-28T11:27:00Z</dcterms:created>
  <dcterms:modified xsi:type="dcterms:W3CDTF">2016-01-28T11:48:00Z</dcterms:modified>
</cp:coreProperties>
</file>