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75" w:rsidRPr="00F92875" w:rsidRDefault="00F92875" w:rsidP="00F92875">
      <w:pPr>
        <w:jc w:val="center"/>
        <w:rPr>
          <w:b/>
          <w:sz w:val="24"/>
          <w:szCs w:val="24"/>
          <w:lang w:val="ru-RU"/>
        </w:rPr>
      </w:pPr>
      <w:r w:rsidRPr="00F92875">
        <w:rPr>
          <w:b/>
          <w:sz w:val="24"/>
          <w:szCs w:val="24"/>
          <w:lang w:val="ru-RU"/>
        </w:rPr>
        <w:t>РОССИЙСКАЯ  ФЕДЕРАЦИЯ</w:t>
      </w:r>
    </w:p>
    <w:p w:rsidR="00F92875" w:rsidRPr="00F92875" w:rsidRDefault="00F92875" w:rsidP="00F92875">
      <w:pPr>
        <w:jc w:val="center"/>
        <w:rPr>
          <w:b/>
          <w:sz w:val="24"/>
          <w:szCs w:val="24"/>
          <w:lang w:val="ru-RU"/>
        </w:rPr>
      </w:pPr>
      <w:r w:rsidRPr="00F92875"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F92875" w:rsidRPr="00F92875" w:rsidRDefault="00F92875" w:rsidP="00F92875">
      <w:pPr>
        <w:jc w:val="center"/>
        <w:rPr>
          <w:b/>
          <w:sz w:val="24"/>
          <w:szCs w:val="24"/>
          <w:lang w:val="ru-RU"/>
        </w:rPr>
      </w:pPr>
      <w:r w:rsidRPr="00F92875"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F92875" w:rsidRDefault="00F92875" w:rsidP="00F92875">
      <w:pPr>
        <w:jc w:val="center"/>
        <w:rPr>
          <w:b/>
          <w:sz w:val="24"/>
          <w:szCs w:val="24"/>
          <w:lang w:val="ru-RU"/>
        </w:rPr>
      </w:pPr>
      <w:r w:rsidRPr="00F92875">
        <w:rPr>
          <w:b/>
          <w:sz w:val="24"/>
          <w:szCs w:val="24"/>
          <w:lang w:val="ru-RU"/>
        </w:rPr>
        <w:t>САРАТОВСКОЙ  ОБЛАСТИ</w:t>
      </w:r>
    </w:p>
    <w:p w:rsidR="00F92875" w:rsidRDefault="00F92875" w:rsidP="00F92875">
      <w:pPr>
        <w:jc w:val="center"/>
        <w:rPr>
          <w:sz w:val="24"/>
          <w:szCs w:val="24"/>
          <w:lang w:val="ru-RU"/>
        </w:rPr>
      </w:pPr>
    </w:p>
    <w:p w:rsidR="00F92875" w:rsidRDefault="00F92875" w:rsidP="00F92875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F92875" w:rsidRDefault="00F92875" w:rsidP="00F92875">
      <w:pPr>
        <w:jc w:val="center"/>
        <w:rPr>
          <w:sz w:val="24"/>
          <w:szCs w:val="24"/>
          <w:lang w:val="ru-RU"/>
        </w:rPr>
      </w:pPr>
    </w:p>
    <w:p w:rsidR="00F92875" w:rsidRDefault="00F92875" w:rsidP="00F9287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08 июня   2017  года     № 27                                                            село  Андреевка</w:t>
      </w:r>
    </w:p>
    <w:p w:rsidR="00F92875" w:rsidRDefault="00F92875" w:rsidP="00F92875">
      <w:pPr>
        <w:rPr>
          <w:sz w:val="24"/>
          <w:szCs w:val="24"/>
          <w:lang w:val="ru-RU"/>
        </w:rPr>
      </w:pPr>
    </w:p>
    <w:p w:rsidR="00F92875" w:rsidRPr="00F92875" w:rsidRDefault="00F92875" w:rsidP="00F92875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 w:rsidRPr="00F92875">
        <w:rPr>
          <w:b/>
          <w:sz w:val="24"/>
          <w:szCs w:val="24"/>
          <w:lang w:val="ru-RU"/>
        </w:rPr>
        <w:t xml:space="preserve">О присвоении адреса  </w:t>
      </w:r>
      <w:proofErr w:type="gramStart"/>
      <w:r w:rsidRPr="00F92875">
        <w:rPr>
          <w:b/>
          <w:sz w:val="24"/>
          <w:szCs w:val="24"/>
          <w:lang w:val="ru-RU"/>
        </w:rPr>
        <w:t>двухквартирному</w:t>
      </w:r>
      <w:proofErr w:type="gramEnd"/>
    </w:p>
    <w:p w:rsidR="00F92875" w:rsidRPr="00F92875" w:rsidRDefault="00F92875" w:rsidP="00F92875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 w:rsidRPr="00F92875">
        <w:rPr>
          <w:b/>
          <w:sz w:val="24"/>
          <w:szCs w:val="24"/>
          <w:lang w:val="ru-RU"/>
        </w:rPr>
        <w:t>жилому дому</w:t>
      </w:r>
      <w:r w:rsidR="00CC765E">
        <w:rPr>
          <w:b/>
          <w:sz w:val="24"/>
          <w:szCs w:val="24"/>
          <w:lang w:val="ru-RU"/>
        </w:rPr>
        <w:t xml:space="preserve"> в селе Бутурлинка</w:t>
      </w:r>
    </w:p>
    <w:p w:rsidR="00F92875" w:rsidRDefault="00F92875" w:rsidP="00F92875">
      <w:pPr>
        <w:spacing w:after="0" w:line="240" w:lineRule="atLeast"/>
        <w:jc w:val="both"/>
        <w:rPr>
          <w:sz w:val="24"/>
          <w:szCs w:val="24"/>
          <w:lang w:val="ru-RU"/>
        </w:rPr>
      </w:pPr>
    </w:p>
    <w:p w:rsidR="00F92875" w:rsidRDefault="00F92875" w:rsidP="00F92875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F92875" w:rsidRDefault="00F92875" w:rsidP="00F92875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соответствии с Федеральным законом  от 06.10.2003 года № 131 – ФЗ «Об общих принципах организации местного самоуправления в Российской Федерации»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Уставом Андреевского муниципального образования  ,   ПОСТАНОВЛЯЮ :</w:t>
      </w:r>
    </w:p>
    <w:p w:rsidR="00F92875" w:rsidRPr="00F92875" w:rsidRDefault="00F92875" w:rsidP="00F92875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1. Объекту недвижимости – двухквартирному жилому дому, расположенному в селе </w:t>
      </w:r>
      <w:proofErr w:type="spellStart"/>
      <w:r>
        <w:rPr>
          <w:sz w:val="24"/>
          <w:szCs w:val="24"/>
          <w:lang w:val="ru-RU"/>
        </w:rPr>
        <w:t>Бутурлинка</w:t>
      </w:r>
      <w:proofErr w:type="spellEnd"/>
      <w:r>
        <w:rPr>
          <w:sz w:val="24"/>
          <w:szCs w:val="24"/>
          <w:lang w:val="ru-RU"/>
        </w:rPr>
        <w:t xml:space="preserve"> Екатериновского района Саратовской области, принадлежащему </w:t>
      </w:r>
      <w:proofErr w:type="spellStart"/>
      <w:r>
        <w:rPr>
          <w:sz w:val="24"/>
          <w:szCs w:val="24"/>
          <w:lang w:val="ru-RU"/>
        </w:rPr>
        <w:t>Наянову</w:t>
      </w:r>
      <w:proofErr w:type="spellEnd"/>
      <w:r>
        <w:rPr>
          <w:sz w:val="24"/>
          <w:szCs w:val="24"/>
          <w:lang w:val="ru-RU"/>
        </w:rPr>
        <w:t xml:space="preserve"> Владимиру Викторовичу, присвоить следующий почтовый адрес:</w:t>
      </w:r>
    </w:p>
    <w:p w:rsidR="00F92875" w:rsidRDefault="00F92875" w:rsidP="00F92875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92875" w:rsidRDefault="00F92875" w:rsidP="00F92875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село </w:t>
      </w:r>
      <w:proofErr w:type="spellStart"/>
      <w:r>
        <w:rPr>
          <w:sz w:val="24"/>
          <w:szCs w:val="24"/>
          <w:lang w:val="ru-RU"/>
        </w:rPr>
        <w:t>Бутурлинка</w:t>
      </w:r>
      <w:proofErr w:type="spellEnd"/>
      <w:proofErr w:type="gramStart"/>
      <w:r>
        <w:rPr>
          <w:sz w:val="24"/>
          <w:szCs w:val="24"/>
          <w:lang w:val="ru-RU"/>
        </w:rPr>
        <w:t xml:space="preserve">  ,</w:t>
      </w:r>
      <w:proofErr w:type="gramEnd"/>
      <w:r>
        <w:rPr>
          <w:sz w:val="24"/>
          <w:szCs w:val="24"/>
          <w:lang w:val="ru-RU"/>
        </w:rPr>
        <w:t xml:space="preserve"> улица Центральная дом 59;</w:t>
      </w:r>
    </w:p>
    <w:p w:rsidR="00F92875" w:rsidRDefault="00F92875" w:rsidP="00F92875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</w:p>
    <w:p w:rsidR="00F92875" w:rsidRPr="00F92875" w:rsidRDefault="00F92875" w:rsidP="00F92875">
      <w:pPr>
        <w:pStyle w:val="a3"/>
        <w:spacing w:line="240" w:lineRule="atLeast"/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2. Ранее присвоенные адреса: 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село </w:t>
      </w:r>
      <w:proofErr w:type="spellStart"/>
      <w:r>
        <w:rPr>
          <w:sz w:val="24"/>
          <w:szCs w:val="24"/>
          <w:lang w:val="ru-RU"/>
        </w:rPr>
        <w:t>Бутурлинка</w:t>
      </w:r>
      <w:proofErr w:type="spellEnd"/>
      <w:proofErr w:type="gramStart"/>
      <w:r>
        <w:rPr>
          <w:sz w:val="24"/>
          <w:szCs w:val="24"/>
          <w:lang w:val="ru-RU"/>
        </w:rPr>
        <w:t xml:space="preserve">  ,</w:t>
      </w:r>
      <w:proofErr w:type="gramEnd"/>
      <w:r>
        <w:rPr>
          <w:sz w:val="24"/>
          <w:szCs w:val="24"/>
          <w:lang w:val="ru-RU"/>
        </w:rPr>
        <w:t xml:space="preserve"> улица Центральная дом 59/1 и</w:t>
      </w:r>
      <w:r w:rsidRPr="00F9287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село </w:t>
      </w:r>
      <w:proofErr w:type="spellStart"/>
      <w:r>
        <w:rPr>
          <w:sz w:val="24"/>
          <w:szCs w:val="24"/>
          <w:lang w:val="ru-RU"/>
        </w:rPr>
        <w:t>Бутурлинка</w:t>
      </w:r>
      <w:proofErr w:type="spellEnd"/>
      <w:r>
        <w:rPr>
          <w:sz w:val="24"/>
          <w:szCs w:val="24"/>
          <w:lang w:val="ru-RU"/>
        </w:rPr>
        <w:t xml:space="preserve">  , улица Центральная дом 59/2 – аннулированы.</w:t>
      </w:r>
    </w:p>
    <w:p w:rsidR="00F92875" w:rsidRDefault="00F92875" w:rsidP="00F92875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92875" w:rsidRDefault="00F92875" w:rsidP="00F92875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3. Постановление вступает в силу с момента его принятия.</w:t>
      </w:r>
    </w:p>
    <w:p w:rsidR="00F92875" w:rsidRDefault="00F92875" w:rsidP="00F92875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F92875" w:rsidRDefault="00F92875" w:rsidP="00F92875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F92875" w:rsidRDefault="00F92875" w:rsidP="00F92875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F92875" w:rsidRDefault="00F92875" w:rsidP="00F92875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F92875" w:rsidRPr="00F92875" w:rsidRDefault="00F92875" w:rsidP="00F92875">
      <w:pPr>
        <w:rPr>
          <w:b/>
          <w:lang w:val="ru-RU"/>
        </w:rPr>
      </w:pPr>
      <w:r w:rsidRPr="00F92875">
        <w:rPr>
          <w:b/>
          <w:sz w:val="24"/>
          <w:szCs w:val="24"/>
          <w:lang w:val="ru-RU"/>
        </w:rPr>
        <w:t>Глава администрации Андреевского МО:                                   А.Н.Яшин</w:t>
      </w:r>
    </w:p>
    <w:p w:rsidR="006F01D2" w:rsidRPr="00F92875" w:rsidRDefault="006F01D2">
      <w:pPr>
        <w:rPr>
          <w:b/>
          <w:lang w:val="ru-RU"/>
        </w:rPr>
      </w:pPr>
    </w:p>
    <w:sectPr w:rsidR="006F01D2" w:rsidRPr="00F92875" w:rsidSect="006F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875"/>
    <w:rsid w:val="006F01D2"/>
    <w:rsid w:val="00CC765E"/>
    <w:rsid w:val="00F9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75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2017-06-09T05:28:00Z</dcterms:created>
  <dcterms:modified xsi:type="dcterms:W3CDTF">2017-06-09T05:39:00Z</dcterms:modified>
</cp:coreProperties>
</file>