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5" w:rsidRPr="00193CC0" w:rsidRDefault="00685DC5" w:rsidP="00193CC0">
      <w:pPr>
        <w:pStyle w:val="a3"/>
        <w:spacing w:before="0" w:beforeAutospacing="0"/>
        <w:jc w:val="center"/>
        <w:rPr>
          <w:b/>
        </w:rPr>
      </w:pPr>
      <w:r w:rsidRPr="00193CC0">
        <w:rPr>
          <w:b/>
        </w:rPr>
        <w:t>Принимаются заявки фестиваль туристских видеопрезентаций «Диво России» 2021</w:t>
      </w:r>
    </w:p>
    <w:p w:rsidR="00685DC5" w:rsidRDefault="00685DC5" w:rsidP="00685DC5">
      <w:pPr>
        <w:pStyle w:val="a3"/>
      </w:pPr>
      <w:r>
        <w:t>VII Всероссийский фестиваль-конкурс туристских видеопрезентаций состоится в 2021 году в несколько этапов с мая по сентябрь.</w:t>
      </w:r>
    </w:p>
    <w:p w:rsidR="00685DC5" w:rsidRDefault="00685DC5" w:rsidP="00685DC5">
      <w:pPr>
        <w:pStyle w:val="a3"/>
      </w:pPr>
      <w:r>
        <w:t>К участию принимаются видеоролики, фильмы, ТВ</w:t>
      </w:r>
      <w:r w:rsidRPr="00685DC5">
        <w:t xml:space="preserve"> </w:t>
      </w:r>
      <w:r>
        <w:t>-</w:t>
      </w:r>
      <w:r w:rsidRPr="00685DC5">
        <w:t xml:space="preserve"> </w:t>
      </w:r>
      <w:r>
        <w:t>репортажи, фоторепортажи, видеоблоги, слайд-шоу на туристическую тематику.</w:t>
      </w:r>
    </w:p>
    <w:p w:rsidR="00685DC5" w:rsidRDefault="00685DC5" w:rsidP="00685DC5">
      <w:pPr>
        <w:pStyle w:val="a3"/>
      </w:pPr>
      <w:r>
        <w:t>В 2021 году появилась новая категория - «Вертикальное видео».</w:t>
      </w:r>
    </w:p>
    <w:p w:rsidR="00685DC5" w:rsidRDefault="00685DC5" w:rsidP="00685DC5">
      <w:pPr>
        <w:pStyle w:val="a3"/>
      </w:pPr>
      <w:r>
        <w:t>Прием заявок и конкурсных материалов продлится до 31 марта 2021 года. Участие бесплатное.</w:t>
      </w:r>
    </w:p>
    <w:p w:rsidR="00685DC5" w:rsidRPr="00193CC0" w:rsidRDefault="00685DC5" w:rsidP="00685DC5">
      <w:pPr>
        <w:pStyle w:val="a3"/>
      </w:pPr>
      <w:r>
        <w:t>Подробнее с положением фестиваля-конкурса, категориями и номинациями можно ознакомиться на конкурсных сайтах divorussia.ru и divo.su</w:t>
      </w:r>
      <w:r w:rsidR="00193CC0">
        <w:t>.</w:t>
      </w:r>
    </w:p>
    <w:p w:rsidR="00685DC5" w:rsidRDefault="00685DC5" w:rsidP="00685DC5">
      <w:pPr>
        <w:pStyle w:val="a3"/>
      </w:pPr>
      <w:r>
        <w:t>Конкурс проводится при поддержке Международного комитета туристских кино (видео) фестивалей CIFFT.</w:t>
      </w:r>
    </w:p>
    <w:p w:rsidR="00685DC5" w:rsidRDefault="00685DC5" w:rsidP="00685DC5">
      <w:pPr>
        <w:pStyle w:val="a3"/>
      </w:pPr>
      <w:r>
        <w:t>🔥Также, оргкомитет фестиваля приглашает всех желающих пройти 3-дневный обучающий интенсив по видеобрендингу. Интенсив состоится в группе «Диво России» в телеграм t.me/divorussia</w:t>
      </w:r>
      <w:r w:rsidR="00193CC0">
        <w:t>.</w:t>
      </w:r>
    </w:p>
    <w:p w:rsidR="00192B5F" w:rsidRDefault="00192B5F"/>
    <w:sectPr w:rsidR="00192B5F" w:rsidSect="0019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5DC5"/>
    <w:rsid w:val="00192B5F"/>
    <w:rsid w:val="00193CC0"/>
    <w:rsid w:val="00685DC5"/>
    <w:rsid w:val="00D6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2021-02-04T12:21:00Z</dcterms:created>
  <dcterms:modified xsi:type="dcterms:W3CDTF">2021-02-04T12:24:00Z</dcterms:modified>
</cp:coreProperties>
</file>