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30" w:rsidRDefault="00F87F30" w:rsidP="00F87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АМИНИСТРАЦИЯ </w:t>
      </w:r>
      <w:r w:rsidR="00013E3F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F87F30" w:rsidRDefault="00F87F30" w:rsidP="00F87F3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87F30" w:rsidRDefault="00F87F30" w:rsidP="00F87F3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F87F30" w:rsidRDefault="00F87F30" w:rsidP="00F87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F30" w:rsidRDefault="00F87F30" w:rsidP="00F87F3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87F30" w:rsidRDefault="00F87F30" w:rsidP="00F87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7F30" w:rsidRDefault="00013E3F" w:rsidP="00F87F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27.12.2017 г.       №53</w:t>
      </w:r>
      <w:r w:rsidR="00F87F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F30" w:rsidRDefault="00F87F30" w:rsidP="00F87F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szCs w:val="28"/>
        </w:rPr>
        <w:t xml:space="preserve">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F87F30" w:rsidRDefault="00F87F30" w:rsidP="00F87F30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«Формирование земельных участков, расположенных  на территории </w:t>
      </w:r>
    </w:p>
    <w:p w:rsidR="00F87F30" w:rsidRDefault="00013E3F" w:rsidP="00F87F30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Андреевского </w:t>
      </w:r>
      <w:r w:rsidR="00F87F30">
        <w:rPr>
          <w:b/>
          <w:bCs/>
          <w:szCs w:val="28"/>
        </w:rPr>
        <w:t xml:space="preserve"> муниципального образования  на 2017 год»</w:t>
      </w:r>
    </w:p>
    <w:p w:rsidR="00F87F30" w:rsidRDefault="00F87F30" w:rsidP="00F87F30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F87F30" w:rsidRDefault="00F87F30" w:rsidP="00F87F30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на основании Устава </w:t>
      </w:r>
      <w:r w:rsidR="00013E3F">
        <w:rPr>
          <w:rFonts w:ascii="Times New Roman" w:hAnsi="Times New Roman"/>
          <w:bCs/>
          <w:sz w:val="28"/>
          <w:szCs w:val="28"/>
        </w:rPr>
        <w:t>Андреевского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 </w:t>
      </w:r>
    </w:p>
    <w:p w:rsidR="00F87F30" w:rsidRDefault="00F87F30" w:rsidP="00F87F30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F87F30" w:rsidRDefault="00F87F30" w:rsidP="00F87F30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>
        <w:rPr>
          <w:bCs/>
          <w:szCs w:val="28"/>
        </w:rPr>
        <w:tab/>
        <w:t xml:space="preserve">1.Утвердить муниципальную  программу «Формирование земельных участков, расположенных  на территории </w:t>
      </w:r>
      <w:r w:rsidR="00013E3F">
        <w:rPr>
          <w:bCs/>
          <w:szCs w:val="28"/>
        </w:rPr>
        <w:t xml:space="preserve">Андреевского </w:t>
      </w:r>
      <w:r>
        <w:rPr>
          <w:bCs/>
          <w:szCs w:val="28"/>
        </w:rPr>
        <w:t xml:space="preserve">муниципального образования  на 2017 год»  </w:t>
      </w:r>
      <w:r>
        <w:rPr>
          <w:szCs w:val="28"/>
        </w:rPr>
        <w:t>согласно приложению к настоящему постановлению.</w:t>
      </w:r>
    </w:p>
    <w:p w:rsidR="00F87F30" w:rsidRDefault="00F87F30" w:rsidP="00F87F30">
      <w:pPr>
        <w:spacing w:before="100" w:beforeAutospacing="1"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2.Настоящее постановление обнародовать на информационном стенде администрации </w:t>
      </w:r>
      <w:r w:rsidR="00013E3F">
        <w:rPr>
          <w:rFonts w:ascii="Times New Roman" w:hAnsi="Times New Roman"/>
          <w:bCs/>
          <w:sz w:val="28"/>
          <w:szCs w:val="28"/>
        </w:rPr>
        <w:t>Андреевского</w:t>
      </w:r>
      <w:r w:rsidR="00013E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и разместить на  официальном сайте  в сети интернет администрации </w:t>
      </w:r>
      <w:r w:rsidR="00013E3F">
        <w:rPr>
          <w:rFonts w:ascii="Times New Roman" w:hAnsi="Times New Roman"/>
          <w:bCs/>
          <w:sz w:val="28"/>
          <w:szCs w:val="28"/>
        </w:rPr>
        <w:t>Андреевского</w:t>
      </w:r>
      <w:r w:rsidR="00013E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F87F30" w:rsidRDefault="00F87F30" w:rsidP="00F87F30">
      <w:pPr>
        <w:spacing w:before="100" w:beforeAutospacing="1"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87F30" w:rsidRDefault="00F87F30" w:rsidP="00F87F30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F87F30" w:rsidRDefault="00F87F30" w:rsidP="00F87F30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F87F30" w:rsidRDefault="00F87F30" w:rsidP="00F8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F87F30" w:rsidRDefault="00013E3F" w:rsidP="00F87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Андреевского</w:t>
      </w:r>
      <w:r w:rsidR="00F87F30">
        <w:rPr>
          <w:rFonts w:ascii="Times New Roman" w:hAnsi="Times New Roman"/>
          <w:b/>
          <w:color w:val="000000"/>
          <w:sz w:val="28"/>
          <w:szCs w:val="28"/>
        </w:rPr>
        <w:t xml:space="preserve"> МО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А.Н.Яшин</w:t>
      </w:r>
      <w:r w:rsidR="00F87F3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</w:t>
      </w:r>
    </w:p>
    <w:p w:rsidR="00F87F30" w:rsidRDefault="00F87F30" w:rsidP="00F87F30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F87F30" w:rsidRDefault="00F87F30" w:rsidP="00F87F30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к постановлению</w:t>
      </w: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 w:rsidR="00013E3F">
        <w:rPr>
          <w:color w:val="000000"/>
          <w:sz w:val="28"/>
          <w:szCs w:val="28"/>
        </w:rPr>
        <w:t>Андреевского</w:t>
      </w:r>
      <w:r>
        <w:rPr>
          <w:color w:val="000000"/>
          <w:sz w:val="28"/>
          <w:szCs w:val="28"/>
        </w:rPr>
        <w:t xml:space="preserve">  МО </w:t>
      </w:r>
    </w:p>
    <w:p w:rsidR="00F87F30" w:rsidRDefault="00013E3F" w:rsidP="00F87F30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№53     от 27.12</w:t>
      </w:r>
      <w:r w:rsidR="00F87F30">
        <w:rPr>
          <w:color w:val="000000"/>
          <w:sz w:val="28"/>
          <w:szCs w:val="28"/>
        </w:rPr>
        <w:t>.2017 г.</w:t>
      </w: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 У Н И Ц И П А Л Ь Н А Я   П Р О Г Р А М </w:t>
      </w:r>
      <w:proofErr w:type="spellStart"/>
      <w:r>
        <w:rPr>
          <w:b/>
          <w:color w:val="000000"/>
          <w:sz w:val="28"/>
          <w:szCs w:val="28"/>
        </w:rPr>
        <w:t>М</w:t>
      </w:r>
      <w:proofErr w:type="spellEnd"/>
      <w:r>
        <w:rPr>
          <w:b/>
          <w:color w:val="000000"/>
          <w:sz w:val="28"/>
          <w:szCs w:val="28"/>
        </w:rPr>
        <w:t xml:space="preserve"> А</w:t>
      </w:r>
    </w:p>
    <w:p w:rsidR="00F87F30" w:rsidRDefault="00F87F30" w:rsidP="00F87F30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87F30" w:rsidRDefault="00F87F30" w:rsidP="00F87F30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87F30" w:rsidRDefault="00F87F30" w:rsidP="00F87F30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87F30" w:rsidRDefault="00F87F30" w:rsidP="00F87F30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87F30" w:rsidRDefault="00F87F30" w:rsidP="00F87F30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87F30" w:rsidRDefault="00F87F30" w:rsidP="00F87F30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87F30" w:rsidRDefault="00F87F30" w:rsidP="00F87F30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color w:val="000000"/>
          <w:szCs w:val="28"/>
        </w:rPr>
        <w:tab/>
      </w:r>
      <w:r>
        <w:rPr>
          <w:b/>
          <w:color w:val="000000"/>
          <w:szCs w:val="28"/>
        </w:rPr>
        <w:t>«</w:t>
      </w:r>
      <w:r>
        <w:rPr>
          <w:b/>
          <w:bCs/>
          <w:szCs w:val="28"/>
        </w:rPr>
        <w:t xml:space="preserve">Формирование земельных участков, расположенных  на территории </w:t>
      </w:r>
      <w:r w:rsidR="00013E3F">
        <w:rPr>
          <w:b/>
          <w:bCs/>
          <w:szCs w:val="28"/>
        </w:rPr>
        <w:t>Андреевского</w:t>
      </w:r>
      <w:r>
        <w:rPr>
          <w:b/>
          <w:bCs/>
          <w:szCs w:val="28"/>
        </w:rPr>
        <w:t xml:space="preserve"> муниципального образования  </w:t>
      </w:r>
      <w:r>
        <w:rPr>
          <w:b/>
          <w:color w:val="000000"/>
          <w:szCs w:val="28"/>
        </w:rPr>
        <w:t>на 2017 год».</w:t>
      </w:r>
    </w:p>
    <w:p w:rsidR="00F87F30" w:rsidRDefault="00F87F30" w:rsidP="00F87F30">
      <w:pPr>
        <w:pStyle w:val="s3"/>
        <w:spacing w:before="0" w:beforeAutospacing="0" w:after="0" w:afterAutospacing="0"/>
        <w:ind w:right="4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F87F30" w:rsidRDefault="00F87F30" w:rsidP="00F87F30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F87F30" w:rsidP="00F87F30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F87F30" w:rsidRDefault="00013E3F" w:rsidP="00F87F30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87F30">
        <w:rPr>
          <w:b/>
          <w:color w:val="000000"/>
          <w:sz w:val="28"/>
          <w:szCs w:val="28"/>
        </w:rPr>
        <w:t xml:space="preserve">  2017 год</w:t>
      </w:r>
    </w:p>
    <w:p w:rsidR="00F87F30" w:rsidRDefault="00F87F30" w:rsidP="00F87F3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87F30" w:rsidRDefault="00F87F30" w:rsidP="00F87F30">
      <w:pPr>
        <w:pStyle w:val="a5"/>
        <w:tabs>
          <w:tab w:val="left" w:pos="708"/>
        </w:tabs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Муниципальная программа</w:t>
      </w:r>
      <w:r>
        <w:rPr>
          <w:b/>
          <w:bCs/>
          <w:szCs w:val="28"/>
        </w:rPr>
        <w:br/>
        <w:t xml:space="preserve">«Формирование земельных участков, расположенных  на территории </w:t>
      </w:r>
      <w:r w:rsidR="00013E3F">
        <w:rPr>
          <w:b/>
          <w:bCs/>
          <w:szCs w:val="28"/>
        </w:rPr>
        <w:t>Андреевского</w:t>
      </w:r>
      <w:r>
        <w:rPr>
          <w:b/>
          <w:bCs/>
          <w:szCs w:val="28"/>
        </w:rPr>
        <w:t xml:space="preserve"> муниципального образования   на 2017 год»</w:t>
      </w:r>
    </w:p>
    <w:p w:rsidR="00F87F30" w:rsidRDefault="00F87F30" w:rsidP="00F87F30">
      <w:pPr>
        <w:shd w:val="clear" w:color="auto" w:fill="FFFFFF"/>
        <w:spacing w:after="0"/>
        <w:jc w:val="center"/>
        <w:rPr>
          <w:color w:val="106BBE"/>
          <w:sz w:val="28"/>
          <w:szCs w:val="28"/>
        </w:rPr>
      </w:pPr>
    </w:p>
    <w:p w:rsidR="00F87F30" w:rsidRDefault="00F87F30" w:rsidP="00F87F3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87F30" w:rsidRDefault="00F87F30" w:rsidP="00F87F30">
      <w:pPr>
        <w:pStyle w:val="s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муниципальной программы</w:t>
      </w:r>
    </w:p>
    <w:p w:rsidR="00F87F30" w:rsidRDefault="00F87F30" w:rsidP="00F87F3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F87F30" w:rsidTr="00F87F30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F87F30" w:rsidTr="00F87F30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>
            <w:pPr>
              <w:pStyle w:val="a5"/>
              <w:tabs>
                <w:tab w:val="left" w:pos="708"/>
              </w:tabs>
              <w:spacing w:line="240" w:lineRule="auto"/>
              <w:ind w:firstLine="0"/>
              <w:outlineLvl w:val="0"/>
              <w:rPr>
                <w:b/>
                <w:bCs/>
                <w:szCs w:val="28"/>
              </w:rPr>
            </w:pPr>
            <w:r>
              <w:rPr>
                <w:szCs w:val="28"/>
              </w:rPr>
              <w:t>«</w:t>
            </w:r>
            <w:r>
              <w:rPr>
                <w:bCs/>
                <w:szCs w:val="28"/>
              </w:rPr>
              <w:t xml:space="preserve">Формирование земельных участков, расположенных  на территории  </w:t>
            </w:r>
            <w:r w:rsidR="00013E3F">
              <w:rPr>
                <w:bCs/>
                <w:szCs w:val="28"/>
              </w:rPr>
              <w:t>Андреевского</w:t>
            </w:r>
            <w:r>
              <w:rPr>
                <w:bCs/>
                <w:szCs w:val="28"/>
              </w:rPr>
              <w:t xml:space="preserve"> муниципального образования</w:t>
            </w:r>
            <w:r>
              <w:rPr>
                <w:b/>
                <w:bCs/>
                <w:szCs w:val="28"/>
              </w:rPr>
              <w:t xml:space="preserve">»  </w:t>
            </w:r>
            <w:r>
              <w:rPr>
                <w:szCs w:val="28"/>
              </w:rPr>
              <w:t>" (далее - Программа)</w:t>
            </w:r>
          </w:p>
        </w:tc>
      </w:tr>
      <w:tr w:rsidR="00F87F30" w:rsidTr="00F87F30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</w:t>
            </w:r>
            <w:r w:rsidR="00013E3F">
              <w:rPr>
                <w:bCs/>
                <w:sz w:val="28"/>
                <w:szCs w:val="28"/>
              </w:rPr>
              <w:t>Андреевского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87F30" w:rsidTr="00F87F30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</w:t>
            </w:r>
            <w:r w:rsidR="00013E3F">
              <w:rPr>
                <w:bCs/>
                <w:sz w:val="28"/>
                <w:szCs w:val="28"/>
              </w:rPr>
              <w:t>Андреевского</w:t>
            </w:r>
            <w:r w:rsidR="00013E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F87F30" w:rsidTr="00F87F30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- 2017 год</w:t>
            </w:r>
          </w:p>
        </w:tc>
      </w:tr>
      <w:tr w:rsidR="00F87F30" w:rsidTr="00F87F30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sz w:val="28"/>
                <w:szCs w:val="28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09C9" w:rsidRDefault="00F87F30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82828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Цель Программы - рациональное использование земельных участков;</w:t>
            </w:r>
            <w:r w:rsidR="00A709C9" w:rsidRPr="00A709C9">
              <w:rPr>
                <w:color w:val="282828"/>
                <w:sz w:val="28"/>
                <w:szCs w:val="28"/>
              </w:rPr>
              <w:t xml:space="preserve"> </w:t>
            </w:r>
          </w:p>
          <w:p w:rsidR="00F87F30" w:rsidRPr="00A709C9" w:rsidRDefault="00A709C9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82828"/>
                <w:sz w:val="28"/>
                <w:szCs w:val="28"/>
              </w:rPr>
            </w:pPr>
            <w:r w:rsidRPr="00A709C9">
              <w:rPr>
                <w:color w:val="282828"/>
                <w:sz w:val="28"/>
                <w:szCs w:val="28"/>
              </w:rPr>
              <w:t xml:space="preserve">повышение эффективности использования и охраны земель сельскохозяйственного назначения на территории </w:t>
            </w:r>
            <w:r>
              <w:rPr>
                <w:color w:val="282828"/>
                <w:sz w:val="28"/>
                <w:szCs w:val="28"/>
              </w:rPr>
              <w:t>Андреевского муниципального образования</w:t>
            </w:r>
          </w:p>
          <w:p w:rsidR="00F87F30" w:rsidRDefault="00F87F30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Задачи Программы:</w:t>
            </w:r>
          </w:p>
          <w:p w:rsidR="00F87F30" w:rsidRDefault="00F87F30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-образование земельных участков;</w:t>
            </w:r>
          </w:p>
          <w:p w:rsidR="00F87F30" w:rsidRDefault="00F87F30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-реализация мер по предупреждению и устранению вредного воздействия на человека факторов среды обитания;</w:t>
            </w:r>
          </w:p>
          <w:p w:rsidR="00A709C9" w:rsidRPr="00A709C9" w:rsidRDefault="00A709C9" w:rsidP="00A709C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282828"/>
                <w:sz w:val="28"/>
                <w:szCs w:val="28"/>
              </w:rPr>
            </w:pPr>
            <w:r w:rsidRPr="00A709C9">
              <w:rPr>
                <w:color w:val="282828"/>
                <w:sz w:val="28"/>
                <w:szCs w:val="28"/>
              </w:rPr>
              <w:t>-повышение плодородия почв;</w:t>
            </w:r>
            <w:r w:rsidRPr="00A709C9">
              <w:rPr>
                <w:color w:val="282828"/>
                <w:sz w:val="28"/>
                <w:szCs w:val="28"/>
              </w:rPr>
              <w:br/>
              <w:t>- оптимизация процессов почвообразования;</w:t>
            </w:r>
            <w:r w:rsidRPr="00A709C9">
              <w:rPr>
                <w:color w:val="282828"/>
                <w:sz w:val="28"/>
                <w:szCs w:val="28"/>
              </w:rPr>
              <w:br/>
              <w:t>- сохранение биологического разнообразия;</w:t>
            </w:r>
            <w:r w:rsidRPr="00A709C9">
              <w:rPr>
                <w:color w:val="282828"/>
                <w:sz w:val="28"/>
                <w:szCs w:val="28"/>
              </w:rPr>
              <w:br/>
            </w:r>
            <w:r>
              <w:rPr>
                <w:color w:val="282828"/>
                <w:sz w:val="28"/>
                <w:szCs w:val="28"/>
              </w:rPr>
              <w:t xml:space="preserve"> </w:t>
            </w:r>
          </w:p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F87F30" w:rsidTr="00F87F30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sz w:val="28"/>
                <w:szCs w:val="28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 w:rsidP="00A709C9">
            <w:pPr>
              <w:pStyle w:val="s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t xml:space="preserve">- </w:t>
            </w:r>
            <w:r w:rsidR="00A709C9">
              <w:rPr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pacing w:val="2"/>
                <w:sz w:val="28"/>
                <w:szCs w:val="28"/>
                <w:shd w:val="clear" w:color="auto" w:fill="FFFFFF"/>
              </w:rPr>
              <w:t xml:space="preserve">- создание благоприятных условий для жизни и </w:t>
            </w:r>
            <w:r w:rsidR="00A709C9">
              <w:rPr>
                <w:spacing w:val="2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spacing w:val="2"/>
                <w:sz w:val="28"/>
                <w:szCs w:val="28"/>
                <w:shd w:val="clear" w:color="auto" w:fill="FFFFFF"/>
              </w:rPr>
              <w:t>здоровья населения</w:t>
            </w:r>
          </w:p>
        </w:tc>
      </w:tr>
      <w:tr w:rsidR="00F87F30" w:rsidTr="00F87F30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публикация информационных сообщений о предстоящем предоставлении (о наличии) земельных участков в средствах массовой информации;</w:t>
            </w:r>
          </w:p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t>- получение заключений о соответствии предполагаемого использования земельных участков санитарным правилам</w:t>
            </w:r>
          </w:p>
        </w:tc>
      </w:tr>
      <w:tr w:rsidR="00F87F30" w:rsidTr="00F87F30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объем финансирования - </w:t>
            </w:r>
            <w:r w:rsidR="00013E3F">
              <w:rPr>
                <w:sz w:val="28"/>
                <w:szCs w:val="28"/>
              </w:rPr>
              <w:t>25600</w:t>
            </w:r>
            <w:r>
              <w:rPr>
                <w:sz w:val="28"/>
                <w:szCs w:val="28"/>
              </w:rPr>
              <w:t xml:space="preserve">  руб.;</w:t>
            </w:r>
          </w:p>
          <w:p w:rsidR="00F87F30" w:rsidRDefault="00F87F30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источник финансирования - бюджет </w:t>
            </w:r>
            <w:r w:rsidR="00013E3F">
              <w:rPr>
                <w:bCs/>
                <w:sz w:val="28"/>
                <w:szCs w:val="28"/>
              </w:rPr>
              <w:t>Андреевского</w:t>
            </w:r>
            <w:r>
              <w:rPr>
                <w:sz w:val="28"/>
                <w:szCs w:val="28"/>
              </w:rPr>
              <w:t xml:space="preserve"> муниципального образования. </w:t>
            </w:r>
          </w:p>
        </w:tc>
      </w:tr>
    </w:tbl>
    <w:p w:rsidR="00F87F30" w:rsidRDefault="00F87F30" w:rsidP="00F87F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3E3F" w:rsidRPr="00013E3F" w:rsidRDefault="00013E3F" w:rsidP="00013E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Содержание проблемы </w:t>
      </w:r>
    </w:p>
    <w:p w:rsidR="00F87F30" w:rsidRPr="00013E3F" w:rsidRDefault="00397C4B" w:rsidP="00013E3F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</w:t>
      </w:r>
      <w:r w:rsid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наносит </w:t>
      </w:r>
      <w:r w:rsid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вред окруж</w:t>
      </w:r>
      <w:r w:rsid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ающей природной среде, приводит</w:t>
      </w:r>
      <w:r w:rsidRP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  <w:r w:rsidRPr="00013E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Земля используется и охраняется в Российской Федерации как основа жизни и деятельности народов, проживающих на соответствующей территории. </w:t>
      </w:r>
      <w:r w:rsid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природе все взаимосвязано,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  <w:r w:rsid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  <w:r w:rsidRPr="00013E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7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Проблемы устойчивого социально-экономического развития </w:t>
      </w:r>
      <w:r w:rsidR="001779F7">
        <w:rPr>
          <w:rFonts w:ascii="Times New Roman" w:hAnsi="Times New Roman"/>
          <w:bCs/>
          <w:sz w:val="28"/>
          <w:szCs w:val="28"/>
        </w:rPr>
        <w:t>Андреевского</w:t>
      </w:r>
      <w:r w:rsidRPr="0001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</w:t>
      </w:r>
      <w:r w:rsidR="00177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87F30" w:rsidRDefault="00F87F30" w:rsidP="00F87F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7F30" w:rsidRDefault="001779F7" w:rsidP="00F87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87F30">
        <w:rPr>
          <w:rFonts w:ascii="Times New Roman" w:hAnsi="Times New Roman" w:cs="Times New Roman"/>
          <w:b/>
          <w:sz w:val="28"/>
          <w:szCs w:val="28"/>
        </w:rPr>
        <w:t>. Характеристика сферы реализации Программы</w:t>
      </w: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F30" w:rsidRDefault="00F87F30" w:rsidP="005156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целях обеспечения эффективного и рационального использования земельных ресурсов, получения дополнительных доходов в бюджет </w:t>
      </w:r>
      <w:r w:rsidR="001779F7">
        <w:rPr>
          <w:rFonts w:ascii="Times New Roman" w:hAnsi="Times New Roman"/>
          <w:bCs/>
          <w:sz w:val="28"/>
          <w:szCs w:val="28"/>
        </w:rPr>
        <w:t>Андреевского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муниципального образования необходимо выполнение ряда мероприятий в рамках Программы: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 w:rsidR="001779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проведение работ по формированию земельного участка (далее - кадастровые работы) - выполнение в отношении земельного участка в соответствии с требованиями, установленными</w:t>
      </w:r>
      <w:r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shd w:val="clear" w:color="auto" w:fill="FFFFFF"/>
          </w:rPr>
          <w:t>Федеральным законом от 24 июля 2007 г. N 221-ФЗ "О государственном кадастре недвижимости"</w:t>
        </w:r>
      </w:hyperlink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работ, в результате которых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участке;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 w:rsidR="001779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осуществление государственного кадастрового учета земельного участка.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Arial" w:hAnsi="Arial" w:cs="Arial"/>
          <w:spacing w:val="2"/>
          <w:sz w:val="28"/>
          <w:szCs w:val="28"/>
        </w:rPr>
        <w:br/>
      </w:r>
      <w:r w:rsidR="001779F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Сроки реализации Программы</w:t>
      </w:r>
    </w:p>
    <w:p w:rsidR="00F87F30" w:rsidRDefault="00F87F30" w:rsidP="00F8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планируется в 2017 году.</w:t>
      </w:r>
    </w:p>
    <w:p w:rsidR="00F87F30" w:rsidRDefault="00F87F30" w:rsidP="00F8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F30" w:rsidRDefault="001779F7" w:rsidP="00F87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87F30">
        <w:rPr>
          <w:rFonts w:ascii="Times New Roman" w:hAnsi="Times New Roman" w:cs="Times New Roman"/>
          <w:b/>
          <w:sz w:val="28"/>
          <w:szCs w:val="28"/>
        </w:rPr>
        <w:t>. Цели и задачи Программы</w:t>
      </w:r>
    </w:p>
    <w:p w:rsidR="00A709C9" w:rsidRDefault="00A709C9" w:rsidP="00F87F3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</w:p>
    <w:p w:rsidR="00A709C9" w:rsidRPr="00A709C9" w:rsidRDefault="00A709C9" w:rsidP="00A709C9">
      <w:pPr>
        <w:rPr>
          <w:rFonts w:ascii="Times New Roman" w:hAnsi="Times New Roman" w:cs="Times New Roman"/>
          <w:sz w:val="28"/>
          <w:szCs w:val="28"/>
        </w:rPr>
      </w:pPr>
      <w:r w:rsidRPr="00A709C9">
        <w:rPr>
          <w:rFonts w:ascii="Times New Roman" w:hAnsi="Times New Roman" w:cs="Times New Roman"/>
          <w:sz w:val="28"/>
          <w:szCs w:val="28"/>
        </w:rPr>
        <w:t>Цели программы: </w:t>
      </w:r>
      <w:r w:rsidRPr="00A709C9">
        <w:rPr>
          <w:rFonts w:ascii="Times New Roman" w:hAnsi="Times New Roman" w:cs="Times New Roman"/>
          <w:sz w:val="28"/>
          <w:szCs w:val="28"/>
        </w:rPr>
        <w:br/>
        <w:t xml:space="preserve">повышение эффективности использования и охраны земель сельскохозяйственного назначения на территории Андреевского муниципального образования </w:t>
      </w:r>
    </w:p>
    <w:p w:rsidR="00A709C9" w:rsidRPr="00A709C9" w:rsidRDefault="00A709C9" w:rsidP="00A709C9">
      <w:pPr>
        <w:rPr>
          <w:rFonts w:ascii="Times New Roman" w:hAnsi="Times New Roman" w:cs="Times New Roman"/>
          <w:sz w:val="28"/>
          <w:szCs w:val="28"/>
        </w:rPr>
      </w:pPr>
      <w:r w:rsidRPr="00A709C9">
        <w:rPr>
          <w:rFonts w:ascii="Times New Roman" w:hAnsi="Times New Roman" w:cs="Times New Roman"/>
          <w:sz w:val="28"/>
          <w:szCs w:val="28"/>
        </w:rPr>
        <w:t>Задачи программы:</w:t>
      </w:r>
      <w:proofErr w:type="gramStart"/>
      <w:r w:rsidRPr="00A709C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A709C9">
        <w:rPr>
          <w:rFonts w:ascii="Times New Roman" w:hAnsi="Times New Roman" w:cs="Times New Roman"/>
          <w:sz w:val="28"/>
          <w:szCs w:val="28"/>
        </w:rPr>
        <w:t>повышение плодородия почв;</w:t>
      </w:r>
      <w:r w:rsidRPr="00A709C9">
        <w:rPr>
          <w:rFonts w:ascii="Times New Roman" w:hAnsi="Times New Roman" w:cs="Times New Roman"/>
          <w:sz w:val="28"/>
          <w:szCs w:val="28"/>
        </w:rPr>
        <w:br/>
        <w:t>- оптимизация процессов почвообразования;</w:t>
      </w:r>
      <w:r w:rsidRPr="00A709C9">
        <w:rPr>
          <w:rFonts w:ascii="Times New Roman" w:hAnsi="Times New Roman" w:cs="Times New Roman"/>
          <w:sz w:val="28"/>
          <w:szCs w:val="28"/>
        </w:rPr>
        <w:br/>
        <w:t>- сохранение биологического разнообразия;</w:t>
      </w:r>
      <w:r w:rsidRPr="00A709C9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F87F30" w:rsidRPr="00A709C9" w:rsidRDefault="001779F7" w:rsidP="00A709C9">
      <w:pPr>
        <w:pStyle w:val="a4"/>
        <w:shd w:val="clear" w:color="auto" w:fill="FFFFFF"/>
        <w:spacing w:before="0" w:beforeAutospacing="0" w:after="150" w:afterAutospacing="0"/>
        <w:rPr>
          <w:spacing w:val="2"/>
          <w:sz w:val="28"/>
          <w:szCs w:val="28"/>
        </w:rPr>
      </w:pPr>
      <w:r>
        <w:rPr>
          <w:b/>
          <w:sz w:val="28"/>
          <w:szCs w:val="28"/>
        </w:rPr>
        <w:t>5</w:t>
      </w:r>
      <w:r w:rsidR="00F87F30">
        <w:rPr>
          <w:b/>
          <w:sz w:val="28"/>
          <w:szCs w:val="28"/>
        </w:rPr>
        <w:t>. Ожидаемые результаты реализации Программы</w:t>
      </w:r>
    </w:p>
    <w:p w:rsidR="00F87F30" w:rsidRDefault="00F87F30" w:rsidP="00F87F30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Реализация мероприятий Программы позволит обеспечить: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 w:rsidR="001779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создание благоприятных условий для жизни и здоровья населения.</w:t>
      </w:r>
    </w:p>
    <w:p w:rsidR="00F87F30" w:rsidRDefault="00F87F30" w:rsidP="00F87F30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87F30" w:rsidRDefault="001779F7" w:rsidP="00F87F30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F87F30">
        <w:rPr>
          <w:rFonts w:ascii="Times New Roman" w:hAnsi="Times New Roman"/>
          <w:b/>
          <w:sz w:val="28"/>
          <w:szCs w:val="28"/>
        </w:rPr>
        <w:t>. Целевые индикаторы Программы</w:t>
      </w:r>
    </w:p>
    <w:p w:rsidR="00F87F30" w:rsidRDefault="00F87F30" w:rsidP="00F87F3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F30" w:rsidRDefault="001779F7" w:rsidP="00F87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87F30">
        <w:rPr>
          <w:rFonts w:ascii="Times New Roman" w:hAnsi="Times New Roman" w:cs="Times New Roman"/>
          <w:b/>
          <w:sz w:val="28"/>
          <w:szCs w:val="28"/>
        </w:rPr>
        <w:t>. Программные мероприятия</w:t>
      </w:r>
    </w:p>
    <w:p w:rsidR="00F87F30" w:rsidRDefault="00F87F30" w:rsidP="005156C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Перечень программных мероприятий представлен в приложении к Программе и предусматривает организацию и проведение кадастровых работ в отношении земельных участков.</w:t>
      </w: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87F30" w:rsidRDefault="001779F7" w:rsidP="00F87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87F30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</w:t>
      </w:r>
    </w:p>
    <w:p w:rsidR="00F87F30" w:rsidRDefault="00F87F30" w:rsidP="00F87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1779F7">
        <w:rPr>
          <w:rFonts w:ascii="Times New Roman" w:hAnsi="Times New Roman" w:cs="Times New Roman"/>
          <w:sz w:val="28"/>
          <w:szCs w:val="28"/>
        </w:rPr>
        <w:t xml:space="preserve">25600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F30" w:rsidRDefault="001779F7" w:rsidP="00F87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87F30">
        <w:rPr>
          <w:rFonts w:ascii="Times New Roman" w:hAnsi="Times New Roman" w:cs="Times New Roman"/>
          <w:b/>
          <w:sz w:val="28"/>
          <w:szCs w:val="28"/>
        </w:rPr>
        <w:t>. Система управления реализацией Программы</w:t>
      </w:r>
    </w:p>
    <w:p w:rsidR="00F87F30" w:rsidRDefault="00F87F30" w:rsidP="00F87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779F7">
        <w:rPr>
          <w:rFonts w:ascii="Times New Roman" w:hAnsi="Times New Roman"/>
          <w:bCs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F87F30" w:rsidRDefault="00F87F30" w:rsidP="00F87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779F7">
        <w:rPr>
          <w:rFonts w:ascii="Times New Roman" w:hAnsi="Times New Roman"/>
          <w:bCs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F87F30" w:rsidRDefault="00F87F30" w:rsidP="00F87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</w:t>
      </w:r>
      <w:r w:rsidR="001779F7">
        <w:rPr>
          <w:rFonts w:ascii="Times New Roman" w:hAnsi="Times New Roman"/>
          <w:bCs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87F30">
          <w:pgSz w:w="11906" w:h="16838"/>
          <w:pgMar w:top="1134" w:right="850" w:bottom="1134" w:left="1701" w:header="708" w:footer="708" w:gutter="0"/>
          <w:cols w:space="720"/>
        </w:sectPr>
      </w:pP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7"/>
        <w:gridCol w:w="1844"/>
        <w:gridCol w:w="2409"/>
      </w:tblGrid>
      <w:tr w:rsidR="00F87F30" w:rsidTr="00F87F30">
        <w:trPr>
          <w:cantSplit/>
          <w:trHeight w:val="3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30" w:rsidRDefault="00F8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30" w:rsidRDefault="00F8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30" w:rsidRDefault="00F8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7F30" w:rsidTr="00F87F30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30" w:rsidRDefault="00F87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кадастровых и геодезических работ</w:t>
            </w:r>
          </w:p>
          <w:p w:rsidR="001779F7" w:rsidRDefault="00177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т.ч.</w:t>
            </w:r>
          </w:p>
          <w:p w:rsidR="001779F7" w:rsidRDefault="00177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ндреевка,  Производственная зона 7</w:t>
            </w:r>
          </w:p>
          <w:p w:rsidR="001779F7" w:rsidRDefault="00177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утурлинка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 Зона 3</w:t>
            </w:r>
          </w:p>
          <w:p w:rsidR="001779F7" w:rsidRDefault="00177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оронцовка, южнее на расстоянии 500 метров от ориентира с.Воронцовка</w:t>
            </w:r>
          </w:p>
          <w:p w:rsidR="001779F7" w:rsidRDefault="00177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30" w:rsidRDefault="00177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30" w:rsidRDefault="00177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79F7" w:rsidRDefault="00177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9F7" w:rsidRDefault="00177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9F7" w:rsidRDefault="00177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9700</w:t>
            </w:r>
          </w:p>
          <w:p w:rsidR="001779F7" w:rsidRDefault="00177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  <w:p w:rsidR="001779F7" w:rsidRDefault="00177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9F7" w:rsidRDefault="00177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7900</w:t>
            </w:r>
          </w:p>
        </w:tc>
      </w:tr>
      <w:tr w:rsidR="00F87F30" w:rsidTr="00F87F30">
        <w:trPr>
          <w:cantSplit/>
          <w:trHeight w:val="5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30" w:rsidRDefault="00F8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87F30" w:rsidRDefault="00F87F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F30" w:rsidRDefault="00F87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F30" w:rsidRDefault="00177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25600</w:t>
            </w:r>
          </w:p>
        </w:tc>
      </w:tr>
    </w:tbl>
    <w:p w:rsidR="00F87F30" w:rsidRDefault="00F87F30" w:rsidP="00F87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F30" w:rsidRDefault="00F87F30" w:rsidP="00F87F30">
      <w:pPr>
        <w:spacing w:after="0"/>
        <w:rPr>
          <w:sz w:val="28"/>
          <w:szCs w:val="28"/>
        </w:rPr>
      </w:pPr>
    </w:p>
    <w:p w:rsidR="00F87F30" w:rsidRDefault="00F87F30" w:rsidP="00F87F30">
      <w:pPr>
        <w:spacing w:after="0"/>
      </w:pPr>
    </w:p>
    <w:p w:rsidR="00170FB1" w:rsidRDefault="00170FB1"/>
    <w:sectPr w:rsidR="00170FB1" w:rsidSect="0017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315EF"/>
    <w:multiLevelType w:val="hybridMultilevel"/>
    <w:tmpl w:val="62167084"/>
    <w:lvl w:ilvl="0" w:tplc="637029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87F30"/>
    <w:rsid w:val="00013E3F"/>
    <w:rsid w:val="00170FB1"/>
    <w:rsid w:val="001779F7"/>
    <w:rsid w:val="00397C4B"/>
    <w:rsid w:val="005156C4"/>
    <w:rsid w:val="00644ED8"/>
    <w:rsid w:val="007C04FF"/>
    <w:rsid w:val="00A709C9"/>
    <w:rsid w:val="00F87F30"/>
    <w:rsid w:val="00FD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F3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F87F3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F87F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F87F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F87F30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F87F3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F87F30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s3">
    <w:name w:val="s_3"/>
    <w:basedOn w:val="a"/>
    <w:rsid w:val="00F8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F8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87F30"/>
  </w:style>
  <w:style w:type="character" w:customStyle="1" w:styleId="apple-converted-space">
    <w:name w:val="apple-converted-space"/>
    <w:basedOn w:val="a0"/>
    <w:rsid w:val="00F87F30"/>
  </w:style>
  <w:style w:type="paragraph" w:styleId="a9">
    <w:name w:val="List Paragraph"/>
    <w:basedOn w:val="a"/>
    <w:uiPriority w:val="34"/>
    <w:qFormat/>
    <w:rsid w:val="00013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0538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1101</Words>
  <Characters>6277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ЕКАТЕРИНОВСКОГО МУНИЦИПАЛЬНОГО РАЙОНА</vt:lpstr>
      <vt:lpstr>САРАТОВСКОЙ ОБЛАСТИ   </vt:lpstr>
      <vt:lpstr>ПОСТАНОВЛЕНИЕ </vt:lpstr>
      <vt:lpstr>Об утверждении муниципальной программы </vt:lpstr>
      <vt:lpstr>«Формирование земельных участков, расположенных  на территории </vt:lpstr>
      <vt:lpstr>Андреевского  муниципального образования  на 2017 год»</vt:lpstr>
      <vt:lpstr>ПОСТАНОВЛЯЮ:</vt:lpstr>
      <vt:lpstr>1.Утвердить муниципальную  программу «Формирование земельных участков, располож</vt:lpstr>
      <vt:lpstr>Глава администрации </vt:lpstr>
      <vt:lpstr>«Формирование земельных участков, расположенных  на территории Андреевского мун</vt:lpstr>
      <vt:lpstr>Муниципальная программа «Формирование земельных участков, расположенных  на терр</vt:lpstr>
    </vt:vector>
  </TitlesOfParts>
  <Company>MultiDVD Team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2017-12-27T05:52:00Z</dcterms:created>
  <dcterms:modified xsi:type="dcterms:W3CDTF">2017-12-27T06:43:00Z</dcterms:modified>
</cp:coreProperties>
</file>