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E1A" w:rsidRDefault="00300B56" w:rsidP="00753E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КРУТОЯРСКОГО</w:t>
      </w:r>
      <w:r w:rsidR="00753E1A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753E1A" w:rsidRDefault="00753E1A" w:rsidP="00753E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753E1A" w:rsidRDefault="00753E1A" w:rsidP="00753E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753E1A" w:rsidRDefault="00753E1A" w:rsidP="00753E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3E1A" w:rsidRDefault="00753E1A" w:rsidP="00753E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00B56" w:rsidRDefault="00300B56" w:rsidP="00753E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53E1A" w:rsidRPr="00300B56" w:rsidRDefault="00300B56" w:rsidP="00753E1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00B56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300B56">
        <w:rPr>
          <w:rFonts w:ascii="Times New Roman" w:hAnsi="Times New Roman" w:cs="Times New Roman"/>
          <w:b/>
          <w:sz w:val="28"/>
          <w:szCs w:val="28"/>
        </w:rPr>
        <w:t>от</w:t>
      </w:r>
      <w:proofErr w:type="gramEnd"/>
      <w:r w:rsidRPr="00300B56">
        <w:rPr>
          <w:rFonts w:ascii="Times New Roman" w:hAnsi="Times New Roman" w:cs="Times New Roman"/>
          <w:b/>
          <w:sz w:val="28"/>
          <w:szCs w:val="28"/>
        </w:rPr>
        <w:t xml:space="preserve"> 25</w:t>
      </w:r>
      <w:r w:rsidR="006E769E" w:rsidRPr="00300B56">
        <w:rPr>
          <w:rFonts w:ascii="Times New Roman" w:hAnsi="Times New Roman" w:cs="Times New Roman"/>
          <w:b/>
          <w:sz w:val="28"/>
          <w:szCs w:val="28"/>
        </w:rPr>
        <w:t xml:space="preserve"> марта 2014 года</w:t>
      </w:r>
      <w:r w:rsidRPr="00300B56">
        <w:rPr>
          <w:rFonts w:ascii="Times New Roman" w:hAnsi="Times New Roman" w:cs="Times New Roman"/>
          <w:b/>
          <w:sz w:val="28"/>
          <w:szCs w:val="28"/>
        </w:rPr>
        <w:t xml:space="preserve">   № 5</w:t>
      </w:r>
    </w:p>
    <w:p w:rsidR="00753E1A" w:rsidRDefault="00753E1A" w:rsidP="00753E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A22" w:rsidRDefault="00753E1A" w:rsidP="00753E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41D5C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1D4A22">
        <w:rPr>
          <w:rFonts w:ascii="Times New Roman" w:hAnsi="Times New Roman" w:cs="Times New Roman"/>
          <w:b/>
          <w:sz w:val="28"/>
          <w:szCs w:val="28"/>
        </w:rPr>
        <w:t xml:space="preserve">административный  регламент   </w:t>
      </w:r>
    </w:p>
    <w:p w:rsidR="00A41D5C" w:rsidRDefault="00A41D5C" w:rsidP="00A41D5C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1D5C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муниципальной услуги «Выдача справок </w:t>
      </w:r>
    </w:p>
    <w:p w:rsidR="00A41D5C" w:rsidRDefault="00A41D5C" w:rsidP="00A41D5C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A41D5C">
        <w:rPr>
          <w:rFonts w:ascii="Times New Roman" w:hAnsi="Times New Roman" w:cs="Times New Roman"/>
          <w:b/>
          <w:bCs/>
          <w:sz w:val="28"/>
          <w:szCs w:val="28"/>
        </w:rPr>
        <w:t>населению</w:t>
      </w:r>
      <w:proofErr w:type="gramEnd"/>
      <w:r w:rsidRPr="00A41D5C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1D4A22">
        <w:rPr>
          <w:rFonts w:ascii="Times New Roman" w:hAnsi="Times New Roman" w:cs="Times New Roman"/>
          <w:b/>
          <w:bCs/>
          <w:sz w:val="28"/>
          <w:szCs w:val="28"/>
        </w:rPr>
        <w:t>, утвержденный постановлением администрации</w:t>
      </w:r>
    </w:p>
    <w:p w:rsidR="001D4A22" w:rsidRPr="00A41D5C" w:rsidRDefault="00300B56" w:rsidP="00A41D5C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Крутоярского муниципального образования № 10 от 25</w:t>
      </w:r>
      <w:r w:rsidR="00F10527">
        <w:rPr>
          <w:rFonts w:ascii="Times New Roman" w:hAnsi="Times New Roman" w:cs="Times New Roman"/>
          <w:b/>
          <w:bCs/>
          <w:sz w:val="28"/>
          <w:szCs w:val="28"/>
        </w:rPr>
        <w:t>.06.2012 года</w:t>
      </w:r>
    </w:p>
    <w:p w:rsidR="00753E1A" w:rsidRPr="00C5420E" w:rsidRDefault="00753E1A" w:rsidP="00753E1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53E1A" w:rsidRDefault="00753E1A" w:rsidP="00753E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53E1A" w:rsidRDefault="00753E1A" w:rsidP="00753E1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53E1A" w:rsidRDefault="00753E1A" w:rsidP="00753E1A">
      <w:pPr>
        <w:spacing w:after="0"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целях реализации Указа Президента Российской Федерации от 07 мая 2012 года №601 «Об основных направлениях совершенствования системы государственного управления» </w:t>
      </w:r>
    </w:p>
    <w:p w:rsidR="00753E1A" w:rsidRDefault="00753E1A" w:rsidP="00753E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:rsidR="00753E1A" w:rsidRPr="00C5420E" w:rsidRDefault="00753E1A" w:rsidP="00300B56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753E1A">
        <w:rPr>
          <w:rFonts w:ascii="Times New Roman" w:hAnsi="Times New Roman" w:cs="Times New Roman"/>
          <w:bCs/>
          <w:sz w:val="28"/>
          <w:szCs w:val="28"/>
        </w:rPr>
        <w:t>1.Внести изменение в Постановление №</w:t>
      </w:r>
      <w:r w:rsidR="00300B56">
        <w:rPr>
          <w:rFonts w:ascii="Times New Roman" w:hAnsi="Times New Roman" w:cs="Times New Roman"/>
          <w:bCs/>
          <w:sz w:val="28"/>
          <w:szCs w:val="28"/>
        </w:rPr>
        <w:t>10</w:t>
      </w:r>
      <w:r w:rsidRPr="00753E1A">
        <w:rPr>
          <w:rFonts w:ascii="Times New Roman" w:hAnsi="Times New Roman" w:cs="Times New Roman"/>
          <w:bCs/>
          <w:sz w:val="28"/>
          <w:szCs w:val="28"/>
        </w:rPr>
        <w:t xml:space="preserve"> от</w:t>
      </w:r>
      <w:r w:rsidR="00A41D5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00B56">
        <w:rPr>
          <w:rFonts w:ascii="Times New Roman" w:hAnsi="Times New Roman" w:cs="Times New Roman"/>
          <w:bCs/>
          <w:sz w:val="28"/>
          <w:szCs w:val="28"/>
        </w:rPr>
        <w:t>25</w:t>
      </w:r>
      <w:r w:rsidR="00A41D5C">
        <w:rPr>
          <w:rFonts w:ascii="Times New Roman" w:hAnsi="Times New Roman" w:cs="Times New Roman"/>
          <w:bCs/>
          <w:sz w:val="28"/>
          <w:szCs w:val="28"/>
        </w:rPr>
        <w:t>.06.2012 г. «Об утверждении А</w:t>
      </w:r>
      <w:r w:rsidRPr="00753E1A">
        <w:rPr>
          <w:rFonts w:ascii="Times New Roman" w:hAnsi="Times New Roman" w:cs="Times New Roman"/>
          <w:bCs/>
          <w:sz w:val="28"/>
          <w:szCs w:val="28"/>
        </w:rPr>
        <w:t xml:space="preserve">дминистративного </w:t>
      </w:r>
      <w:proofErr w:type="gramStart"/>
      <w:r w:rsidRPr="00753E1A">
        <w:rPr>
          <w:rFonts w:ascii="Times New Roman" w:hAnsi="Times New Roman" w:cs="Times New Roman"/>
          <w:bCs/>
          <w:sz w:val="28"/>
          <w:szCs w:val="28"/>
        </w:rPr>
        <w:t xml:space="preserve">регламента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53E1A">
        <w:rPr>
          <w:rFonts w:ascii="Times New Roman" w:hAnsi="Times New Roman" w:cs="Times New Roman"/>
          <w:bCs/>
          <w:sz w:val="28"/>
          <w:szCs w:val="28"/>
        </w:rPr>
        <w:t>предоставления</w:t>
      </w:r>
      <w:proofErr w:type="gramEnd"/>
      <w:r w:rsidRPr="00753E1A">
        <w:rPr>
          <w:rFonts w:ascii="Times New Roman" w:hAnsi="Times New Roman" w:cs="Times New Roman"/>
          <w:bCs/>
          <w:sz w:val="28"/>
          <w:szCs w:val="28"/>
        </w:rPr>
        <w:t xml:space="preserve"> муниципальной услуги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53E1A">
        <w:rPr>
          <w:rFonts w:ascii="Times New Roman" w:hAnsi="Times New Roman" w:cs="Times New Roman"/>
          <w:bCs/>
          <w:sz w:val="28"/>
          <w:szCs w:val="28"/>
        </w:rPr>
        <w:t>«Выдача справок населению»</w:t>
      </w:r>
      <w:r w:rsidRPr="00C5420E">
        <w:rPr>
          <w:rFonts w:ascii="Times New Roman" w:hAnsi="Times New Roman" w:cs="Times New Roman"/>
          <w:bCs/>
          <w:sz w:val="28"/>
          <w:szCs w:val="28"/>
        </w:rPr>
        <w:t>:</w:t>
      </w:r>
    </w:p>
    <w:p w:rsidR="00300B56" w:rsidRDefault="00753E1A" w:rsidP="00753E1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3E1A">
        <w:rPr>
          <w:rFonts w:ascii="Times New Roman" w:hAnsi="Times New Roman" w:cs="Times New Roman"/>
          <w:bCs/>
          <w:sz w:val="28"/>
          <w:szCs w:val="28"/>
        </w:rPr>
        <w:t>а)</w:t>
      </w:r>
      <w:r w:rsidR="001D4A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53E1A">
        <w:rPr>
          <w:rFonts w:ascii="Times New Roman" w:hAnsi="Times New Roman" w:cs="Times New Roman"/>
          <w:bCs/>
          <w:sz w:val="28"/>
          <w:szCs w:val="28"/>
        </w:rPr>
        <w:t xml:space="preserve">пункт 2.11.   Административного </w:t>
      </w:r>
      <w:proofErr w:type="gramStart"/>
      <w:r w:rsidRPr="00753E1A">
        <w:rPr>
          <w:rFonts w:ascii="Times New Roman" w:hAnsi="Times New Roman" w:cs="Times New Roman"/>
          <w:bCs/>
          <w:sz w:val="28"/>
          <w:szCs w:val="28"/>
        </w:rPr>
        <w:t>регламента  предоставления</w:t>
      </w:r>
      <w:proofErr w:type="gramEnd"/>
      <w:r w:rsidRPr="00753E1A">
        <w:rPr>
          <w:rFonts w:ascii="Times New Roman" w:hAnsi="Times New Roman" w:cs="Times New Roman"/>
          <w:bCs/>
          <w:sz w:val="28"/>
          <w:szCs w:val="28"/>
        </w:rPr>
        <w:t xml:space="preserve"> муниципальной услуги «Выдача справок населению» изложить в следующей редакции</w:t>
      </w:r>
      <w:r w:rsidR="00300B56">
        <w:rPr>
          <w:rFonts w:ascii="Times New Roman" w:hAnsi="Times New Roman" w:cs="Times New Roman"/>
          <w:bCs/>
          <w:sz w:val="28"/>
          <w:szCs w:val="28"/>
        </w:rPr>
        <w:t>:</w:t>
      </w:r>
    </w:p>
    <w:p w:rsidR="00753E1A" w:rsidRPr="00753E1A" w:rsidRDefault="00300B56" w:rsidP="00753E1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753E1A" w:rsidRPr="00753E1A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753E1A" w:rsidRPr="00753E1A">
        <w:rPr>
          <w:rFonts w:ascii="Times New Roman" w:hAnsi="Times New Roman" w:cs="Times New Roman"/>
          <w:sz w:val="28"/>
          <w:szCs w:val="28"/>
        </w:rPr>
        <w:t xml:space="preserve"> 2.11.   Максимальный срок ожидания в очереди при подаче запроса о предоставлении муниципальной услуги и при получении результата ее предоставлени</w:t>
      </w:r>
      <w:r>
        <w:rPr>
          <w:rFonts w:ascii="Times New Roman" w:hAnsi="Times New Roman" w:cs="Times New Roman"/>
          <w:sz w:val="28"/>
          <w:szCs w:val="28"/>
        </w:rPr>
        <w:t xml:space="preserve">я- не должно превышать 15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минут </w:t>
      </w:r>
      <w:r w:rsidR="00753E1A" w:rsidRPr="00753E1A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proofErr w:type="gramEnd"/>
    </w:p>
    <w:p w:rsidR="00753E1A" w:rsidRDefault="00753E1A" w:rsidP="00753E1A">
      <w:pPr>
        <w:pStyle w:val="a3"/>
        <w:tabs>
          <w:tab w:val="left" w:pos="708"/>
        </w:tabs>
        <w:ind w:firstLine="720"/>
        <w:rPr>
          <w:szCs w:val="28"/>
        </w:rPr>
      </w:pPr>
      <w:r>
        <w:rPr>
          <w:szCs w:val="28"/>
        </w:rPr>
        <w:tab/>
        <w:t>2.  Контроль за выполнением настоящего постановления оставляю за собой.</w:t>
      </w:r>
    </w:p>
    <w:p w:rsidR="00753E1A" w:rsidRDefault="00753E1A" w:rsidP="00753E1A">
      <w:pPr>
        <w:autoSpaceDE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Обнародовать настоящее пост</w:t>
      </w:r>
      <w:r w:rsidR="00300B56">
        <w:rPr>
          <w:rFonts w:ascii="Times New Roman" w:hAnsi="Times New Roman" w:cs="Times New Roman"/>
          <w:sz w:val="28"/>
          <w:szCs w:val="28"/>
        </w:rPr>
        <w:t xml:space="preserve">ановление в здании администрации Крутоярского муниципального </w:t>
      </w:r>
      <w:proofErr w:type="gramStart"/>
      <w:r w:rsidR="00300B56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также разместить на официальном сайте  администрации  в сети Интернет.</w:t>
      </w:r>
    </w:p>
    <w:p w:rsidR="00753E1A" w:rsidRDefault="00753E1A" w:rsidP="00753E1A">
      <w:pPr>
        <w:autoSpaceDE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53E1A" w:rsidRDefault="00753E1A" w:rsidP="00753E1A">
      <w:pPr>
        <w:autoSpaceDE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53E1A" w:rsidRDefault="00753E1A" w:rsidP="00753E1A">
      <w:pPr>
        <w:autoSpaceDE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256"/>
        <w:gridCol w:w="3207"/>
      </w:tblGrid>
      <w:tr w:rsidR="00753E1A" w:rsidTr="004327E6">
        <w:tc>
          <w:tcPr>
            <w:tcW w:w="6256" w:type="dxa"/>
            <w:vAlign w:val="bottom"/>
            <w:hideMark/>
          </w:tcPr>
          <w:p w:rsidR="00753E1A" w:rsidRPr="00004CA4" w:rsidRDefault="00753E1A" w:rsidP="00432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Глава администрации</w:t>
            </w:r>
            <w:r w:rsidR="00300B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Крутоярского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муниципального образования </w:t>
            </w:r>
            <w:r w:rsidR="00004C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3207" w:type="dxa"/>
            <w:vAlign w:val="bottom"/>
            <w:hideMark/>
          </w:tcPr>
          <w:p w:rsidR="00753E1A" w:rsidRDefault="00300B56" w:rsidP="004327E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А.Е. Лапшин</w:t>
            </w:r>
          </w:p>
        </w:tc>
      </w:tr>
    </w:tbl>
    <w:p w:rsidR="00753E1A" w:rsidRDefault="00753E1A" w:rsidP="00753E1A"/>
    <w:p w:rsidR="007B3C71" w:rsidRDefault="007B3C71"/>
    <w:sectPr w:rsidR="007B3C71" w:rsidSect="00D71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3E1A"/>
    <w:rsid w:val="00004CA4"/>
    <w:rsid w:val="001D4A22"/>
    <w:rsid w:val="002848EB"/>
    <w:rsid w:val="00300B56"/>
    <w:rsid w:val="00347CE1"/>
    <w:rsid w:val="0048450E"/>
    <w:rsid w:val="006E769E"/>
    <w:rsid w:val="00753E1A"/>
    <w:rsid w:val="00773F0B"/>
    <w:rsid w:val="007B3C71"/>
    <w:rsid w:val="00A41D5C"/>
    <w:rsid w:val="00BD4118"/>
    <w:rsid w:val="00C67A27"/>
    <w:rsid w:val="00DE56A0"/>
    <w:rsid w:val="00F10527"/>
    <w:rsid w:val="00F8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2EF492-B746-43A9-9FFA-663FD78AC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E1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753E1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753E1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15</cp:revision>
  <cp:lastPrinted>2014-03-04T12:36:00Z</cp:lastPrinted>
  <dcterms:created xsi:type="dcterms:W3CDTF">2014-02-19T11:35:00Z</dcterms:created>
  <dcterms:modified xsi:type="dcterms:W3CDTF">2014-03-31T06:35:00Z</dcterms:modified>
</cp:coreProperties>
</file>