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64E" w:rsidRPr="001C744B" w:rsidRDefault="0097664E" w:rsidP="0097664E">
      <w:pPr>
        <w:pStyle w:val="1"/>
        <w:jc w:val="center"/>
        <w:rPr>
          <w:b/>
          <w:szCs w:val="26"/>
        </w:rPr>
      </w:pPr>
      <w:r w:rsidRPr="001C744B">
        <w:rPr>
          <w:b/>
          <w:szCs w:val="26"/>
        </w:rPr>
        <w:t>АДМИНИСТРАЦИЯ</w:t>
      </w:r>
    </w:p>
    <w:p w:rsidR="0097664E" w:rsidRPr="001C744B" w:rsidRDefault="00830DAC" w:rsidP="00830DAC">
      <w:pPr>
        <w:pStyle w:val="1"/>
        <w:jc w:val="center"/>
        <w:rPr>
          <w:b/>
          <w:szCs w:val="26"/>
        </w:rPr>
      </w:pPr>
      <w:r>
        <w:rPr>
          <w:b/>
          <w:szCs w:val="26"/>
        </w:rPr>
        <w:t>КОЛЕНОВСКОГО</w:t>
      </w:r>
      <w:r w:rsidR="0097664E" w:rsidRPr="001C744B">
        <w:rPr>
          <w:b/>
          <w:szCs w:val="26"/>
        </w:rPr>
        <w:t xml:space="preserve"> МУНИЦИПАЛЬНОГО ОБРАЗОВАНИЯ</w:t>
      </w:r>
    </w:p>
    <w:p w:rsidR="0097664E" w:rsidRPr="001C744B" w:rsidRDefault="0097664E" w:rsidP="009766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ЕКАТЕРИНОВСКОГО</w:t>
      </w:r>
      <w:r w:rsidRPr="001C744B">
        <w:rPr>
          <w:b/>
          <w:sz w:val="28"/>
          <w:szCs w:val="26"/>
        </w:rPr>
        <w:t xml:space="preserve"> МУНИЦИПАЛЬНОГО РАЙОНА</w:t>
      </w:r>
    </w:p>
    <w:p w:rsidR="0097664E" w:rsidRPr="001C744B" w:rsidRDefault="0097664E" w:rsidP="009766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6"/>
        </w:rPr>
      </w:pPr>
      <w:r w:rsidRPr="001C744B">
        <w:rPr>
          <w:b/>
          <w:sz w:val="28"/>
          <w:szCs w:val="26"/>
        </w:rPr>
        <w:t>САРАТОВСКОЙ ОБЛАСТИ</w:t>
      </w:r>
    </w:p>
    <w:p w:rsidR="0097664E" w:rsidRPr="001C744B" w:rsidRDefault="0097664E" w:rsidP="009766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6"/>
        </w:rPr>
      </w:pPr>
    </w:p>
    <w:p w:rsidR="0097664E" w:rsidRPr="001C744B" w:rsidRDefault="00830DAC" w:rsidP="007556FD">
      <w:pPr>
        <w:widowControl w:val="0"/>
        <w:autoSpaceDE w:val="0"/>
        <w:autoSpaceDN w:val="0"/>
        <w:adjustRightInd w:val="0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                                              ПОСТАНОВЛЕНИЕ </w:t>
      </w:r>
      <w:r w:rsidR="007556FD">
        <w:rPr>
          <w:b/>
          <w:sz w:val="28"/>
          <w:szCs w:val="26"/>
        </w:rPr>
        <w:t xml:space="preserve">                         </w:t>
      </w:r>
    </w:p>
    <w:p w:rsidR="0097664E" w:rsidRPr="001C744B" w:rsidRDefault="0097664E" w:rsidP="009766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6"/>
        </w:rPr>
      </w:pPr>
    </w:p>
    <w:p w:rsidR="0097664E" w:rsidRPr="001C744B" w:rsidRDefault="007556FD" w:rsidP="0097664E">
      <w:pPr>
        <w:pStyle w:val="a3"/>
        <w:widowControl w:val="0"/>
        <w:autoSpaceDE w:val="0"/>
        <w:autoSpaceDN w:val="0"/>
        <w:adjustRightInd w:val="0"/>
        <w:jc w:val="left"/>
        <w:rPr>
          <w:b/>
          <w:szCs w:val="26"/>
        </w:rPr>
      </w:pPr>
      <w:r>
        <w:rPr>
          <w:b/>
          <w:szCs w:val="26"/>
        </w:rPr>
        <w:t xml:space="preserve"> от  01 декабря 2015г.</w:t>
      </w:r>
      <w:r w:rsidR="00830DAC">
        <w:rPr>
          <w:b/>
          <w:szCs w:val="26"/>
        </w:rPr>
        <w:t xml:space="preserve">  </w:t>
      </w:r>
      <w:r w:rsidR="0097664E" w:rsidRPr="001C744B">
        <w:rPr>
          <w:b/>
          <w:szCs w:val="26"/>
        </w:rPr>
        <w:t xml:space="preserve"> №</w:t>
      </w:r>
      <w:r>
        <w:rPr>
          <w:b/>
          <w:szCs w:val="26"/>
        </w:rPr>
        <w:t>44</w:t>
      </w:r>
    </w:p>
    <w:p w:rsidR="0097664E" w:rsidRPr="001C744B" w:rsidRDefault="0097664E" w:rsidP="0097664E">
      <w:pPr>
        <w:widowControl w:val="0"/>
        <w:autoSpaceDE w:val="0"/>
        <w:autoSpaceDN w:val="0"/>
        <w:adjustRightInd w:val="0"/>
        <w:jc w:val="both"/>
        <w:rPr>
          <w:b/>
          <w:sz w:val="28"/>
          <w:szCs w:val="26"/>
        </w:rPr>
      </w:pPr>
    </w:p>
    <w:p w:rsidR="0097664E" w:rsidRPr="001C744B" w:rsidRDefault="0097664E" w:rsidP="0097664E">
      <w:pPr>
        <w:pStyle w:val="a3"/>
        <w:jc w:val="left"/>
        <w:rPr>
          <w:b/>
          <w:szCs w:val="26"/>
        </w:rPr>
      </w:pPr>
      <w:r w:rsidRPr="001C744B">
        <w:rPr>
          <w:b/>
          <w:szCs w:val="26"/>
        </w:rPr>
        <w:t>Об утверждении плана мероприятий по</w:t>
      </w:r>
    </w:p>
    <w:p w:rsidR="0097664E" w:rsidRPr="001C744B" w:rsidRDefault="00830DAC" w:rsidP="0097664E">
      <w:pPr>
        <w:pStyle w:val="a3"/>
        <w:jc w:val="left"/>
        <w:rPr>
          <w:b/>
          <w:szCs w:val="26"/>
        </w:rPr>
      </w:pPr>
      <w:r>
        <w:rPr>
          <w:b/>
          <w:szCs w:val="26"/>
        </w:rPr>
        <w:t>противодействию коррупции в Коленовском</w:t>
      </w:r>
      <w:r w:rsidR="0097664E" w:rsidRPr="001C744B">
        <w:rPr>
          <w:b/>
          <w:szCs w:val="26"/>
        </w:rPr>
        <w:t xml:space="preserve"> </w:t>
      </w:r>
    </w:p>
    <w:p w:rsidR="0097664E" w:rsidRPr="001C744B" w:rsidRDefault="0097664E" w:rsidP="0097664E">
      <w:pPr>
        <w:pStyle w:val="a3"/>
        <w:jc w:val="left"/>
        <w:rPr>
          <w:b/>
          <w:szCs w:val="26"/>
        </w:rPr>
      </w:pPr>
      <w:r w:rsidRPr="001C744B">
        <w:rPr>
          <w:b/>
          <w:szCs w:val="26"/>
        </w:rPr>
        <w:t>муниципальном образовании на 201</w:t>
      </w:r>
      <w:r>
        <w:rPr>
          <w:b/>
          <w:szCs w:val="26"/>
        </w:rPr>
        <w:t>5</w:t>
      </w:r>
      <w:r w:rsidRPr="001C744B">
        <w:rPr>
          <w:b/>
          <w:szCs w:val="26"/>
        </w:rPr>
        <w:t>-2016 годы</w:t>
      </w:r>
    </w:p>
    <w:p w:rsidR="0097664E" w:rsidRPr="001C744B" w:rsidRDefault="0097664E" w:rsidP="0097664E">
      <w:pPr>
        <w:widowControl w:val="0"/>
        <w:shd w:val="clear" w:color="auto" w:fill="FFFFFF"/>
        <w:autoSpaceDE w:val="0"/>
        <w:autoSpaceDN w:val="0"/>
        <w:adjustRightInd w:val="0"/>
        <w:rPr>
          <w:sz w:val="28"/>
          <w:szCs w:val="26"/>
        </w:rPr>
      </w:pPr>
    </w:p>
    <w:p w:rsidR="0097664E" w:rsidRPr="001C744B" w:rsidRDefault="0097664E" w:rsidP="0097664E">
      <w:pPr>
        <w:pStyle w:val="a3"/>
        <w:rPr>
          <w:szCs w:val="26"/>
        </w:rPr>
      </w:pPr>
    </w:p>
    <w:p w:rsidR="0097664E" w:rsidRPr="001C744B" w:rsidRDefault="0097664E" w:rsidP="0097664E">
      <w:pPr>
        <w:pStyle w:val="2"/>
        <w:rPr>
          <w:sz w:val="28"/>
          <w:szCs w:val="26"/>
        </w:rPr>
      </w:pPr>
      <w:r w:rsidRPr="001C744B">
        <w:rPr>
          <w:sz w:val="28"/>
          <w:szCs w:val="26"/>
        </w:rPr>
        <w:t xml:space="preserve">       </w:t>
      </w:r>
    </w:p>
    <w:p w:rsidR="0097664E" w:rsidRPr="001C744B" w:rsidRDefault="0097664E" w:rsidP="00830DAC">
      <w:pPr>
        <w:pStyle w:val="2"/>
        <w:rPr>
          <w:sz w:val="28"/>
          <w:szCs w:val="26"/>
        </w:rPr>
      </w:pPr>
      <w:r w:rsidRPr="001C744B">
        <w:rPr>
          <w:sz w:val="28"/>
          <w:szCs w:val="26"/>
        </w:rPr>
        <w:t xml:space="preserve">            Руководствуясь Федеральным законом № 273-ФЗ от 25.12.2008 «О противодействии коррупции»,  Законом Саратовской области от 29 декабря 2006 года № 155-ЗСО «О противодействии коррупции в Саратовской области», Устав</w:t>
      </w:r>
      <w:r>
        <w:rPr>
          <w:sz w:val="28"/>
          <w:szCs w:val="26"/>
        </w:rPr>
        <w:t>ом</w:t>
      </w:r>
      <w:r w:rsidRPr="001C744B">
        <w:rPr>
          <w:sz w:val="28"/>
          <w:szCs w:val="26"/>
        </w:rPr>
        <w:t xml:space="preserve"> </w:t>
      </w:r>
      <w:r w:rsidR="00830DAC">
        <w:rPr>
          <w:sz w:val="28"/>
          <w:szCs w:val="26"/>
        </w:rPr>
        <w:t xml:space="preserve"> Коленовского</w:t>
      </w:r>
      <w:r w:rsidRPr="001C744B">
        <w:rPr>
          <w:sz w:val="28"/>
          <w:szCs w:val="26"/>
        </w:rPr>
        <w:t xml:space="preserve"> муниципального образования </w:t>
      </w:r>
    </w:p>
    <w:p w:rsidR="0097664E" w:rsidRPr="001C744B" w:rsidRDefault="0097664E" w:rsidP="0097664E">
      <w:pPr>
        <w:widowControl w:val="0"/>
        <w:autoSpaceDE w:val="0"/>
        <w:autoSpaceDN w:val="0"/>
        <w:adjustRightInd w:val="0"/>
        <w:jc w:val="center"/>
        <w:rPr>
          <w:sz w:val="28"/>
          <w:szCs w:val="26"/>
        </w:rPr>
      </w:pPr>
    </w:p>
    <w:p w:rsidR="0097664E" w:rsidRPr="00830DAC" w:rsidRDefault="0097664E" w:rsidP="0097664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6"/>
        </w:rPr>
      </w:pPr>
      <w:r w:rsidRPr="00830DAC">
        <w:rPr>
          <w:b/>
          <w:sz w:val="28"/>
          <w:szCs w:val="26"/>
        </w:rPr>
        <w:t>ПОСТАНОВЛЯЮ:</w:t>
      </w:r>
    </w:p>
    <w:p w:rsidR="0097664E" w:rsidRPr="001C744B" w:rsidRDefault="0097664E" w:rsidP="0097664E">
      <w:pPr>
        <w:widowControl w:val="0"/>
        <w:autoSpaceDE w:val="0"/>
        <w:autoSpaceDN w:val="0"/>
        <w:adjustRightInd w:val="0"/>
        <w:jc w:val="both"/>
        <w:rPr>
          <w:sz w:val="28"/>
          <w:szCs w:val="26"/>
        </w:rPr>
      </w:pPr>
    </w:p>
    <w:p w:rsidR="0097664E" w:rsidRPr="00483858" w:rsidRDefault="0097664E" w:rsidP="00483858">
      <w:pPr>
        <w:pStyle w:val="ab"/>
        <w:widowControl w:val="0"/>
        <w:numPr>
          <w:ilvl w:val="0"/>
          <w:numId w:val="1"/>
        </w:numPr>
        <w:shd w:val="clear" w:color="auto" w:fill="FFFFFF"/>
        <w:tabs>
          <w:tab w:val="left" w:pos="682"/>
          <w:tab w:val="left" w:pos="900"/>
          <w:tab w:val="left" w:leader="underscore" w:pos="5184"/>
        </w:tabs>
        <w:autoSpaceDE w:val="0"/>
        <w:autoSpaceDN w:val="0"/>
        <w:adjustRightInd w:val="0"/>
        <w:jc w:val="both"/>
        <w:rPr>
          <w:sz w:val="28"/>
          <w:szCs w:val="26"/>
        </w:rPr>
      </w:pPr>
      <w:r w:rsidRPr="00483858">
        <w:rPr>
          <w:bCs/>
          <w:iCs/>
          <w:sz w:val="28"/>
          <w:szCs w:val="26"/>
        </w:rPr>
        <w:t xml:space="preserve">Утвердить </w:t>
      </w:r>
      <w:r w:rsidRPr="00483858">
        <w:rPr>
          <w:sz w:val="28"/>
          <w:szCs w:val="26"/>
        </w:rPr>
        <w:t xml:space="preserve">План мероприятий по противодействию коррупции в  </w:t>
      </w:r>
      <w:r w:rsidR="00830DAC" w:rsidRPr="00483858">
        <w:rPr>
          <w:sz w:val="28"/>
          <w:szCs w:val="26"/>
        </w:rPr>
        <w:t xml:space="preserve">Коленовском </w:t>
      </w:r>
      <w:r w:rsidRPr="00483858">
        <w:rPr>
          <w:sz w:val="28"/>
          <w:szCs w:val="26"/>
        </w:rPr>
        <w:t>муниципальном образовании на 2015-2016 годы, согласно приложению.</w:t>
      </w:r>
    </w:p>
    <w:p w:rsidR="00483858" w:rsidRPr="00483858" w:rsidRDefault="00483858" w:rsidP="00483858">
      <w:pPr>
        <w:pStyle w:val="ab"/>
        <w:widowControl w:val="0"/>
        <w:numPr>
          <w:ilvl w:val="0"/>
          <w:numId w:val="1"/>
        </w:numPr>
        <w:shd w:val="clear" w:color="auto" w:fill="FFFFFF"/>
        <w:tabs>
          <w:tab w:val="left" w:pos="682"/>
          <w:tab w:val="left" w:pos="900"/>
          <w:tab w:val="left" w:leader="underscore" w:pos="5184"/>
        </w:tabs>
        <w:autoSpaceDE w:val="0"/>
        <w:autoSpaceDN w:val="0"/>
        <w:adjustRightInd w:val="0"/>
        <w:jc w:val="both"/>
        <w:rPr>
          <w:sz w:val="28"/>
          <w:szCs w:val="26"/>
        </w:rPr>
      </w:pPr>
      <w:r>
        <w:rPr>
          <w:sz w:val="28"/>
          <w:szCs w:val="26"/>
        </w:rPr>
        <w:t>Постановление №15 от 01.10.2014 года признать утратившим силу.</w:t>
      </w:r>
    </w:p>
    <w:p w:rsidR="0097664E" w:rsidRDefault="00483858" w:rsidP="0097664E">
      <w:pPr>
        <w:widowControl w:val="0"/>
        <w:shd w:val="clear" w:color="auto" w:fill="FFFFFF"/>
        <w:tabs>
          <w:tab w:val="left" w:pos="682"/>
          <w:tab w:val="left" w:pos="900"/>
          <w:tab w:val="left" w:leader="underscore" w:pos="5184"/>
        </w:tabs>
        <w:autoSpaceDE w:val="0"/>
        <w:autoSpaceDN w:val="0"/>
        <w:adjustRightInd w:val="0"/>
        <w:ind w:firstLine="360"/>
        <w:jc w:val="both"/>
        <w:rPr>
          <w:sz w:val="28"/>
          <w:szCs w:val="26"/>
        </w:rPr>
      </w:pPr>
      <w:r>
        <w:rPr>
          <w:sz w:val="28"/>
          <w:szCs w:val="26"/>
        </w:rPr>
        <w:t>3</w:t>
      </w:r>
      <w:r w:rsidR="00830DAC">
        <w:rPr>
          <w:sz w:val="28"/>
          <w:szCs w:val="26"/>
        </w:rPr>
        <w:t>. Настоящее постановление  обнародовать на информационном стенде в здании администрации Коленовского муниципального  образования и разместить на официальном  сайте в сети Интернет</w:t>
      </w:r>
      <w:r w:rsidR="0097664E" w:rsidRPr="001C744B">
        <w:rPr>
          <w:sz w:val="28"/>
          <w:szCs w:val="26"/>
        </w:rPr>
        <w:t>.</w:t>
      </w:r>
    </w:p>
    <w:p w:rsidR="00830DAC" w:rsidRPr="001C744B" w:rsidRDefault="00483858" w:rsidP="0097664E">
      <w:pPr>
        <w:widowControl w:val="0"/>
        <w:shd w:val="clear" w:color="auto" w:fill="FFFFFF"/>
        <w:tabs>
          <w:tab w:val="left" w:pos="682"/>
          <w:tab w:val="left" w:pos="900"/>
          <w:tab w:val="left" w:leader="underscore" w:pos="5184"/>
        </w:tabs>
        <w:autoSpaceDE w:val="0"/>
        <w:autoSpaceDN w:val="0"/>
        <w:adjustRightInd w:val="0"/>
        <w:ind w:firstLine="360"/>
        <w:jc w:val="both"/>
        <w:rPr>
          <w:sz w:val="28"/>
          <w:szCs w:val="26"/>
        </w:rPr>
      </w:pPr>
      <w:r>
        <w:rPr>
          <w:sz w:val="28"/>
          <w:szCs w:val="26"/>
        </w:rPr>
        <w:t>4</w:t>
      </w:r>
      <w:r w:rsidR="00830DAC">
        <w:rPr>
          <w:sz w:val="28"/>
          <w:szCs w:val="26"/>
        </w:rPr>
        <w:t>. Настоящее постановление вступает в силу со дня его обнародования.</w:t>
      </w:r>
    </w:p>
    <w:p w:rsidR="0097664E" w:rsidRPr="001C744B" w:rsidRDefault="00483858" w:rsidP="0097664E">
      <w:pPr>
        <w:widowControl w:val="0"/>
        <w:shd w:val="clear" w:color="auto" w:fill="FFFFFF"/>
        <w:tabs>
          <w:tab w:val="left" w:pos="682"/>
          <w:tab w:val="left" w:pos="900"/>
          <w:tab w:val="left" w:leader="underscore" w:pos="5184"/>
        </w:tabs>
        <w:autoSpaceDE w:val="0"/>
        <w:autoSpaceDN w:val="0"/>
        <w:adjustRightInd w:val="0"/>
        <w:ind w:firstLine="360"/>
        <w:jc w:val="both"/>
        <w:rPr>
          <w:sz w:val="28"/>
          <w:szCs w:val="26"/>
        </w:rPr>
      </w:pPr>
      <w:r>
        <w:rPr>
          <w:sz w:val="28"/>
          <w:szCs w:val="26"/>
        </w:rPr>
        <w:t>5</w:t>
      </w:r>
      <w:r w:rsidR="00830DAC">
        <w:rPr>
          <w:sz w:val="28"/>
          <w:szCs w:val="26"/>
        </w:rPr>
        <w:t>.</w:t>
      </w:r>
      <w:r w:rsidR="0097664E" w:rsidRPr="001C744B">
        <w:rPr>
          <w:sz w:val="28"/>
          <w:szCs w:val="26"/>
        </w:rPr>
        <w:t>Контроль за исполнением настоящего постановления оставляю за собой.</w:t>
      </w:r>
    </w:p>
    <w:p w:rsidR="0097664E" w:rsidRPr="001C744B" w:rsidRDefault="0097664E" w:rsidP="0097664E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6"/>
        </w:rPr>
      </w:pPr>
    </w:p>
    <w:p w:rsidR="0097664E" w:rsidRPr="001C744B" w:rsidRDefault="0097664E" w:rsidP="0097664E">
      <w:pPr>
        <w:widowControl w:val="0"/>
        <w:autoSpaceDE w:val="0"/>
        <w:autoSpaceDN w:val="0"/>
        <w:adjustRightInd w:val="0"/>
        <w:jc w:val="both"/>
        <w:rPr>
          <w:sz w:val="28"/>
          <w:szCs w:val="26"/>
        </w:rPr>
      </w:pPr>
    </w:p>
    <w:p w:rsidR="0097664E" w:rsidRPr="001C744B" w:rsidRDefault="0097664E" w:rsidP="0097664E">
      <w:pPr>
        <w:widowControl w:val="0"/>
        <w:autoSpaceDE w:val="0"/>
        <w:autoSpaceDN w:val="0"/>
        <w:adjustRightInd w:val="0"/>
        <w:jc w:val="both"/>
        <w:rPr>
          <w:sz w:val="28"/>
          <w:szCs w:val="26"/>
        </w:rPr>
      </w:pPr>
    </w:p>
    <w:p w:rsidR="0097664E" w:rsidRPr="001C744B" w:rsidRDefault="0097664E" w:rsidP="0097664E">
      <w:pPr>
        <w:widowControl w:val="0"/>
        <w:autoSpaceDE w:val="0"/>
        <w:autoSpaceDN w:val="0"/>
        <w:adjustRightInd w:val="0"/>
        <w:jc w:val="both"/>
        <w:rPr>
          <w:sz w:val="28"/>
          <w:szCs w:val="26"/>
        </w:rPr>
      </w:pPr>
    </w:p>
    <w:p w:rsidR="0097664E" w:rsidRPr="001C744B" w:rsidRDefault="0097664E" w:rsidP="0097664E">
      <w:pPr>
        <w:widowControl w:val="0"/>
        <w:autoSpaceDE w:val="0"/>
        <w:autoSpaceDN w:val="0"/>
        <w:adjustRightInd w:val="0"/>
        <w:jc w:val="both"/>
        <w:rPr>
          <w:sz w:val="28"/>
          <w:szCs w:val="26"/>
        </w:rPr>
      </w:pPr>
    </w:p>
    <w:p w:rsidR="0097664E" w:rsidRPr="001C744B" w:rsidRDefault="0097664E" w:rsidP="0097664E">
      <w:pPr>
        <w:widowControl w:val="0"/>
        <w:autoSpaceDE w:val="0"/>
        <w:autoSpaceDN w:val="0"/>
        <w:adjustRightInd w:val="0"/>
        <w:jc w:val="both"/>
        <w:rPr>
          <w:sz w:val="28"/>
          <w:szCs w:val="26"/>
        </w:rPr>
      </w:pPr>
    </w:p>
    <w:p w:rsidR="0097664E" w:rsidRPr="00830DAC" w:rsidRDefault="0097664E" w:rsidP="0097664E">
      <w:pPr>
        <w:widowControl w:val="0"/>
        <w:autoSpaceDE w:val="0"/>
        <w:autoSpaceDN w:val="0"/>
        <w:adjustRightInd w:val="0"/>
        <w:jc w:val="both"/>
        <w:rPr>
          <w:b/>
          <w:sz w:val="28"/>
          <w:szCs w:val="26"/>
        </w:rPr>
      </w:pPr>
      <w:r w:rsidRPr="00830DAC">
        <w:rPr>
          <w:b/>
          <w:sz w:val="28"/>
          <w:szCs w:val="26"/>
        </w:rPr>
        <w:t xml:space="preserve">Глава  администрации </w:t>
      </w:r>
      <w:r w:rsidR="00830DAC" w:rsidRPr="00830DAC">
        <w:rPr>
          <w:b/>
          <w:sz w:val="28"/>
          <w:szCs w:val="26"/>
        </w:rPr>
        <w:t>Коленовского</w:t>
      </w:r>
    </w:p>
    <w:p w:rsidR="0097664E" w:rsidRPr="00830DAC" w:rsidRDefault="0097664E" w:rsidP="0097664E">
      <w:pPr>
        <w:widowControl w:val="0"/>
        <w:autoSpaceDE w:val="0"/>
        <w:autoSpaceDN w:val="0"/>
        <w:adjustRightInd w:val="0"/>
        <w:jc w:val="both"/>
        <w:rPr>
          <w:b/>
          <w:sz w:val="28"/>
          <w:szCs w:val="26"/>
        </w:rPr>
      </w:pPr>
      <w:r w:rsidRPr="00830DAC">
        <w:rPr>
          <w:b/>
          <w:sz w:val="28"/>
          <w:szCs w:val="26"/>
        </w:rPr>
        <w:t xml:space="preserve">муниципального образования       </w:t>
      </w:r>
      <w:r w:rsidR="00830DAC" w:rsidRPr="00830DAC">
        <w:rPr>
          <w:b/>
          <w:sz w:val="28"/>
          <w:szCs w:val="26"/>
        </w:rPr>
        <w:t xml:space="preserve">                               С.В.Гусенков</w:t>
      </w:r>
      <w:r w:rsidRPr="00830DAC">
        <w:rPr>
          <w:b/>
          <w:sz w:val="28"/>
          <w:szCs w:val="26"/>
        </w:rPr>
        <w:t xml:space="preserve">      </w:t>
      </w:r>
    </w:p>
    <w:p w:rsidR="0097664E" w:rsidRPr="00830DAC" w:rsidRDefault="0097664E" w:rsidP="0097664E">
      <w:pPr>
        <w:pStyle w:val="a5"/>
        <w:rPr>
          <w:b/>
          <w:i/>
          <w:iCs/>
          <w:sz w:val="26"/>
          <w:szCs w:val="26"/>
        </w:rPr>
      </w:pPr>
      <w:r w:rsidRPr="00830DAC">
        <w:rPr>
          <w:b/>
          <w:i/>
          <w:iCs/>
          <w:sz w:val="26"/>
          <w:szCs w:val="26"/>
        </w:rPr>
        <w:t xml:space="preserve">                                                                          </w:t>
      </w:r>
    </w:p>
    <w:p w:rsidR="0097664E" w:rsidRPr="001E316E" w:rsidRDefault="0097664E" w:rsidP="0097664E">
      <w:pPr>
        <w:pStyle w:val="a5"/>
        <w:rPr>
          <w:i/>
          <w:iCs/>
          <w:sz w:val="26"/>
          <w:szCs w:val="26"/>
        </w:rPr>
      </w:pPr>
    </w:p>
    <w:p w:rsidR="0097664E" w:rsidRPr="001E316E" w:rsidRDefault="0097664E" w:rsidP="0097664E">
      <w:pPr>
        <w:pStyle w:val="a5"/>
        <w:rPr>
          <w:i/>
          <w:iCs/>
          <w:sz w:val="26"/>
          <w:szCs w:val="26"/>
        </w:rPr>
      </w:pPr>
    </w:p>
    <w:p w:rsidR="0097664E" w:rsidRPr="001E316E" w:rsidRDefault="0097664E" w:rsidP="0097664E">
      <w:pPr>
        <w:pStyle w:val="a5"/>
        <w:rPr>
          <w:i/>
          <w:iCs/>
          <w:sz w:val="26"/>
          <w:szCs w:val="26"/>
        </w:rPr>
      </w:pPr>
    </w:p>
    <w:p w:rsidR="0097664E" w:rsidRPr="001E316E" w:rsidRDefault="0097664E" w:rsidP="0097664E">
      <w:pPr>
        <w:pStyle w:val="a5"/>
        <w:jc w:val="left"/>
        <w:rPr>
          <w:i/>
          <w:iCs/>
          <w:sz w:val="26"/>
          <w:szCs w:val="26"/>
        </w:rPr>
      </w:pPr>
      <w:r w:rsidRPr="001E316E">
        <w:rPr>
          <w:i/>
          <w:iCs/>
          <w:sz w:val="26"/>
          <w:szCs w:val="26"/>
        </w:rPr>
        <w:br w:type="page"/>
      </w:r>
    </w:p>
    <w:tbl>
      <w:tblPr>
        <w:tblW w:w="0" w:type="auto"/>
        <w:tblLook w:val="04A0"/>
      </w:tblPr>
      <w:tblGrid>
        <w:gridCol w:w="4785"/>
        <w:gridCol w:w="4786"/>
      </w:tblGrid>
      <w:tr w:rsidR="0097664E" w:rsidRPr="001C744B" w:rsidTr="000659EA">
        <w:trPr>
          <w:trHeight w:val="1662"/>
        </w:trPr>
        <w:tc>
          <w:tcPr>
            <w:tcW w:w="4785" w:type="dxa"/>
          </w:tcPr>
          <w:p w:rsidR="0097664E" w:rsidRPr="001C744B" w:rsidRDefault="0097664E" w:rsidP="000659EA">
            <w:pPr>
              <w:pStyle w:val="a5"/>
              <w:rPr>
                <w:sz w:val="24"/>
              </w:rPr>
            </w:pPr>
          </w:p>
        </w:tc>
        <w:tc>
          <w:tcPr>
            <w:tcW w:w="4786" w:type="dxa"/>
          </w:tcPr>
          <w:p w:rsidR="00830DAC" w:rsidRDefault="0097664E" w:rsidP="00830DAC">
            <w:pPr>
              <w:pStyle w:val="aa"/>
              <w:jc w:val="right"/>
            </w:pPr>
            <w:r w:rsidRPr="001C744B">
              <w:rPr>
                <w:i/>
                <w:iCs/>
              </w:rPr>
              <w:t xml:space="preserve">                                                            </w:t>
            </w:r>
            <w:r w:rsidRPr="001C744B">
              <w:t xml:space="preserve">Приложение </w:t>
            </w:r>
          </w:p>
          <w:p w:rsidR="0097664E" w:rsidRDefault="0097664E" w:rsidP="00830DAC">
            <w:pPr>
              <w:pStyle w:val="aa"/>
              <w:jc w:val="right"/>
            </w:pPr>
            <w:r w:rsidRPr="001C744B">
              <w:t xml:space="preserve"> </w:t>
            </w:r>
            <w:r w:rsidR="00830DAC">
              <w:t xml:space="preserve">к постановлению  администрации </w:t>
            </w:r>
          </w:p>
          <w:p w:rsidR="00830DAC" w:rsidRDefault="00830DAC" w:rsidP="00830DAC">
            <w:pPr>
              <w:pStyle w:val="aa"/>
              <w:jc w:val="right"/>
            </w:pPr>
            <w:r>
              <w:t>Коленовского муниципального образования</w:t>
            </w:r>
          </w:p>
          <w:p w:rsidR="00830DAC" w:rsidRPr="001C744B" w:rsidRDefault="007556FD" w:rsidP="00830DAC">
            <w:pPr>
              <w:pStyle w:val="aa"/>
              <w:jc w:val="right"/>
              <w:rPr>
                <w:i/>
                <w:iCs/>
              </w:rPr>
            </w:pPr>
            <w:r>
              <w:t>от 01.12.2015г№44</w:t>
            </w:r>
          </w:p>
          <w:p w:rsidR="0097664E" w:rsidRPr="001C744B" w:rsidRDefault="0097664E" w:rsidP="00830DAC">
            <w:pPr>
              <w:pStyle w:val="aa"/>
              <w:jc w:val="right"/>
            </w:pPr>
            <w:r w:rsidRPr="001C744B">
              <w:t xml:space="preserve">                                                      </w:t>
            </w:r>
          </w:p>
        </w:tc>
      </w:tr>
    </w:tbl>
    <w:p w:rsidR="0097664E" w:rsidRPr="001C744B" w:rsidRDefault="0097664E" w:rsidP="0097664E">
      <w:pPr>
        <w:pStyle w:val="a5"/>
        <w:jc w:val="left"/>
        <w:rPr>
          <w:b/>
        </w:rPr>
      </w:pPr>
    </w:p>
    <w:p w:rsidR="0097664E" w:rsidRPr="001C744B" w:rsidRDefault="0097664E" w:rsidP="0097664E">
      <w:pPr>
        <w:pStyle w:val="a5"/>
        <w:rPr>
          <w:b/>
        </w:rPr>
      </w:pPr>
      <w:r w:rsidRPr="001C744B">
        <w:rPr>
          <w:b/>
        </w:rPr>
        <w:t xml:space="preserve">ПЛАН </w:t>
      </w:r>
    </w:p>
    <w:p w:rsidR="0097664E" w:rsidRPr="001C744B" w:rsidRDefault="0097664E" w:rsidP="0097664E">
      <w:pPr>
        <w:pStyle w:val="a3"/>
        <w:rPr>
          <w:b/>
        </w:rPr>
      </w:pPr>
      <w:r w:rsidRPr="001C744B">
        <w:rPr>
          <w:b/>
        </w:rPr>
        <w:t xml:space="preserve">мероприятий </w:t>
      </w:r>
      <w:r w:rsidR="00830DAC">
        <w:rPr>
          <w:b/>
        </w:rPr>
        <w:t>по противодействию коррупции в Коленовском</w:t>
      </w:r>
      <w:r w:rsidRPr="001C744B">
        <w:rPr>
          <w:b/>
        </w:rPr>
        <w:t xml:space="preserve"> муниципальном образовании на 201</w:t>
      </w:r>
      <w:r>
        <w:rPr>
          <w:b/>
        </w:rPr>
        <w:t>5</w:t>
      </w:r>
      <w:r w:rsidRPr="001C744B">
        <w:rPr>
          <w:b/>
        </w:rPr>
        <w:t>-2016 годы</w:t>
      </w:r>
    </w:p>
    <w:p w:rsidR="0097664E" w:rsidRPr="001C744B" w:rsidRDefault="0097664E" w:rsidP="0097664E">
      <w:pPr>
        <w:jc w:val="center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5"/>
        <w:gridCol w:w="4863"/>
        <w:gridCol w:w="1830"/>
        <w:gridCol w:w="2268"/>
      </w:tblGrid>
      <w:tr w:rsidR="0097664E" w:rsidRPr="001C744B" w:rsidTr="000659EA">
        <w:tc>
          <w:tcPr>
            <w:tcW w:w="645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>№ п/п</w:t>
            </w:r>
          </w:p>
        </w:tc>
        <w:tc>
          <w:tcPr>
            <w:tcW w:w="4863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>Наименование мероприятия</w:t>
            </w:r>
          </w:p>
        </w:tc>
        <w:tc>
          <w:tcPr>
            <w:tcW w:w="1830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>Срок исполнения</w:t>
            </w:r>
          </w:p>
        </w:tc>
        <w:tc>
          <w:tcPr>
            <w:tcW w:w="2268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>Ответственный за исполнение</w:t>
            </w:r>
          </w:p>
        </w:tc>
      </w:tr>
      <w:tr w:rsidR="0097664E" w:rsidRPr="001C744B" w:rsidTr="000659EA">
        <w:tc>
          <w:tcPr>
            <w:tcW w:w="645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>1</w:t>
            </w:r>
          </w:p>
        </w:tc>
        <w:tc>
          <w:tcPr>
            <w:tcW w:w="4863" w:type="dxa"/>
            <w:vAlign w:val="center"/>
          </w:tcPr>
          <w:p w:rsidR="0097664E" w:rsidRPr="001C744B" w:rsidRDefault="0097664E" w:rsidP="000659EA">
            <w:pPr>
              <w:jc w:val="both"/>
            </w:pPr>
            <w:r w:rsidRPr="001C744B">
              <w:t>Проведение проверки нормативных правовых актов и проектов нормативных правовых актов на коррупциогенность</w:t>
            </w:r>
          </w:p>
        </w:tc>
        <w:tc>
          <w:tcPr>
            <w:tcW w:w="1830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>По мере издания правового акта</w:t>
            </w:r>
          </w:p>
        </w:tc>
        <w:tc>
          <w:tcPr>
            <w:tcW w:w="2268" w:type="dxa"/>
            <w:vAlign w:val="center"/>
          </w:tcPr>
          <w:p w:rsidR="0097664E" w:rsidRPr="001C744B" w:rsidRDefault="0097664E" w:rsidP="00830DAC">
            <w:pPr>
              <w:jc w:val="center"/>
            </w:pPr>
            <w:r w:rsidRPr="001C744B">
              <w:t xml:space="preserve"> </w:t>
            </w:r>
            <w:r w:rsidR="00830DAC">
              <w:t>Глава</w:t>
            </w:r>
            <w:r w:rsidRPr="001C744B">
              <w:t xml:space="preserve"> администрации  муниципального образования</w:t>
            </w:r>
          </w:p>
        </w:tc>
      </w:tr>
      <w:tr w:rsidR="0097664E" w:rsidRPr="001C744B" w:rsidTr="000659EA">
        <w:tc>
          <w:tcPr>
            <w:tcW w:w="645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>2</w:t>
            </w:r>
          </w:p>
        </w:tc>
        <w:tc>
          <w:tcPr>
            <w:tcW w:w="4863" w:type="dxa"/>
            <w:vAlign w:val="center"/>
          </w:tcPr>
          <w:p w:rsidR="0097664E" w:rsidRPr="001C744B" w:rsidRDefault="0097664E" w:rsidP="000659EA">
            <w:pPr>
              <w:jc w:val="both"/>
            </w:pPr>
            <w:r w:rsidRPr="001C744B">
              <w:t xml:space="preserve">  Организация работы ящика «Для обращений» для получения информации о фактах коррупции; извещение населения о возможности сообщения о фактах коррупции посредством ящика «Для обращений»</w:t>
            </w:r>
          </w:p>
        </w:tc>
        <w:tc>
          <w:tcPr>
            <w:tcW w:w="1830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 xml:space="preserve">   постоянно</w:t>
            </w:r>
          </w:p>
        </w:tc>
        <w:tc>
          <w:tcPr>
            <w:tcW w:w="2268" w:type="dxa"/>
            <w:vAlign w:val="center"/>
          </w:tcPr>
          <w:p w:rsidR="0097664E" w:rsidRPr="001C744B" w:rsidRDefault="0097664E" w:rsidP="00830DAC">
            <w:pPr>
              <w:jc w:val="center"/>
            </w:pPr>
            <w:r w:rsidRPr="001C744B">
              <w:t xml:space="preserve"> </w:t>
            </w:r>
            <w:r w:rsidR="00830DAC">
              <w:t>Глава</w:t>
            </w:r>
            <w:r w:rsidRPr="001C744B">
              <w:t xml:space="preserve"> администрации муниципального образования</w:t>
            </w:r>
          </w:p>
        </w:tc>
      </w:tr>
      <w:tr w:rsidR="0097664E" w:rsidRPr="001C744B" w:rsidTr="000659EA">
        <w:tc>
          <w:tcPr>
            <w:tcW w:w="645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>3</w:t>
            </w:r>
          </w:p>
        </w:tc>
        <w:tc>
          <w:tcPr>
            <w:tcW w:w="4863" w:type="dxa"/>
            <w:vAlign w:val="center"/>
          </w:tcPr>
          <w:p w:rsidR="0097664E" w:rsidRPr="001C744B" w:rsidRDefault="0097664E" w:rsidP="000659EA">
            <w:pPr>
              <w:jc w:val="both"/>
            </w:pPr>
            <w:r w:rsidRPr="001C744B">
              <w:t>Размещение на стенде информации антикоррупционной направленности, в том числе с использованием материалов общественных объединений</w:t>
            </w:r>
          </w:p>
        </w:tc>
        <w:tc>
          <w:tcPr>
            <w:tcW w:w="1830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>Один раз в квартал</w:t>
            </w:r>
          </w:p>
        </w:tc>
        <w:tc>
          <w:tcPr>
            <w:tcW w:w="2268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>Глава  администрации муниципального образования</w:t>
            </w:r>
          </w:p>
        </w:tc>
      </w:tr>
      <w:tr w:rsidR="0097664E" w:rsidRPr="001C744B" w:rsidTr="000659EA">
        <w:tc>
          <w:tcPr>
            <w:tcW w:w="645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>4</w:t>
            </w:r>
          </w:p>
        </w:tc>
        <w:tc>
          <w:tcPr>
            <w:tcW w:w="4863" w:type="dxa"/>
            <w:vAlign w:val="center"/>
          </w:tcPr>
          <w:p w:rsidR="0097664E" w:rsidRPr="001C744B" w:rsidRDefault="0097664E" w:rsidP="000659EA">
            <w:pPr>
              <w:jc w:val="both"/>
            </w:pPr>
            <w:r w:rsidRPr="001C744B">
              <w:t>Проведение   проверок  достоверности и полноты сведений, предоставляемых муниципальными служащими, соблюдения норм, запретов и требований к служебному поведению служащего, установленных законодательством о муниципальной службе</w:t>
            </w:r>
          </w:p>
        </w:tc>
        <w:tc>
          <w:tcPr>
            <w:tcW w:w="1830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 xml:space="preserve">Один раз в   год </w:t>
            </w:r>
          </w:p>
        </w:tc>
        <w:tc>
          <w:tcPr>
            <w:tcW w:w="2268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 xml:space="preserve"> Главный специалист администрации муниципального образования, ответственный за кадровую работу</w:t>
            </w:r>
          </w:p>
        </w:tc>
      </w:tr>
      <w:tr w:rsidR="0097664E" w:rsidRPr="001C744B" w:rsidTr="000659EA">
        <w:tc>
          <w:tcPr>
            <w:tcW w:w="645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>5</w:t>
            </w:r>
          </w:p>
        </w:tc>
        <w:tc>
          <w:tcPr>
            <w:tcW w:w="4863" w:type="dxa"/>
            <w:vAlign w:val="center"/>
          </w:tcPr>
          <w:p w:rsidR="0097664E" w:rsidRPr="001C744B" w:rsidRDefault="0097664E" w:rsidP="000659EA">
            <w:pPr>
              <w:jc w:val="both"/>
            </w:pPr>
            <w:r w:rsidRPr="001C744B">
              <w:t>Рассмотрение на постоянно действующих совещаниях при главе администрации  муниципального образования вопросов противодействия коррупции, её негативного влияния на экономическую и политическую обстановку в стране, с освещением выявленных фактов коррупции</w:t>
            </w:r>
          </w:p>
        </w:tc>
        <w:tc>
          <w:tcPr>
            <w:tcW w:w="1830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>Один раз в полугодие</w:t>
            </w:r>
          </w:p>
        </w:tc>
        <w:tc>
          <w:tcPr>
            <w:tcW w:w="2268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>Глава  администрации муниципального образования</w:t>
            </w:r>
          </w:p>
        </w:tc>
      </w:tr>
      <w:tr w:rsidR="0097664E" w:rsidRPr="001C744B" w:rsidTr="000659EA">
        <w:tc>
          <w:tcPr>
            <w:tcW w:w="645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 xml:space="preserve"> 6</w:t>
            </w:r>
          </w:p>
        </w:tc>
        <w:tc>
          <w:tcPr>
            <w:tcW w:w="4863" w:type="dxa"/>
            <w:vAlign w:val="center"/>
          </w:tcPr>
          <w:p w:rsidR="0097664E" w:rsidRPr="001C744B" w:rsidRDefault="0097664E" w:rsidP="000659EA">
            <w:pPr>
              <w:jc w:val="both"/>
            </w:pPr>
            <w:r w:rsidRPr="001C744B">
              <w:t>Анализ использования муниципального имущества, в том числе переданного в аренду, хозяйственное ведение и оперативное управление с целью устранения условий для возможных проявлений коррупции</w:t>
            </w:r>
          </w:p>
        </w:tc>
        <w:tc>
          <w:tcPr>
            <w:tcW w:w="1830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 xml:space="preserve">Один раз в  год </w:t>
            </w:r>
          </w:p>
        </w:tc>
        <w:tc>
          <w:tcPr>
            <w:tcW w:w="2268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>Глава администрации муниципального образования</w:t>
            </w:r>
          </w:p>
        </w:tc>
      </w:tr>
      <w:tr w:rsidR="0097664E" w:rsidRPr="001C744B" w:rsidTr="000659EA">
        <w:tc>
          <w:tcPr>
            <w:tcW w:w="645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>7</w:t>
            </w:r>
          </w:p>
        </w:tc>
        <w:tc>
          <w:tcPr>
            <w:tcW w:w="4863" w:type="dxa"/>
            <w:vAlign w:val="center"/>
          </w:tcPr>
          <w:p w:rsidR="0097664E" w:rsidRPr="001C744B" w:rsidRDefault="0097664E" w:rsidP="000659EA">
            <w:pPr>
              <w:jc w:val="both"/>
            </w:pPr>
            <w:r w:rsidRPr="001C744B">
              <w:t xml:space="preserve">Организация размещения и исполнения муниципальных заказов в соответствии с Федеральным законом от 05.04.2013 г. № 44-ФЗ «О контрактной системе в сфере закупок </w:t>
            </w:r>
            <w:r w:rsidRPr="001C744B">
              <w:lastRenderedPageBreak/>
              <w:t>товаров, работ, услуг для обеспечения государственных и муниципальных нужд» и иными законодательными актами Российской Федерации и Саратовской области</w:t>
            </w:r>
          </w:p>
        </w:tc>
        <w:tc>
          <w:tcPr>
            <w:tcW w:w="1830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lastRenderedPageBreak/>
              <w:t>По мере необходимости</w:t>
            </w:r>
          </w:p>
        </w:tc>
        <w:tc>
          <w:tcPr>
            <w:tcW w:w="2268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 xml:space="preserve"> Председатель Ед</w:t>
            </w:r>
            <w:r w:rsidR="00830DAC">
              <w:t>иной комиссии при администрации Коленовского</w:t>
            </w:r>
            <w:r w:rsidRPr="001C744B">
              <w:t xml:space="preserve"> </w:t>
            </w:r>
            <w:r w:rsidRPr="001C744B">
              <w:lastRenderedPageBreak/>
              <w:t xml:space="preserve">муниципального образования   по размещению муниципального заказа на поставки товаров, выполнение работ, оказание услуг для нужд </w:t>
            </w:r>
            <w:r w:rsidR="00830DAC">
              <w:t>Коленовского</w:t>
            </w:r>
            <w:r w:rsidRPr="001C744B">
              <w:t xml:space="preserve"> муниципального образования      </w:t>
            </w:r>
          </w:p>
        </w:tc>
      </w:tr>
      <w:tr w:rsidR="0097664E" w:rsidRPr="001C744B" w:rsidTr="000659EA">
        <w:tc>
          <w:tcPr>
            <w:tcW w:w="645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lastRenderedPageBreak/>
              <w:t>8</w:t>
            </w:r>
          </w:p>
        </w:tc>
        <w:tc>
          <w:tcPr>
            <w:tcW w:w="4863" w:type="dxa"/>
            <w:vAlign w:val="center"/>
          </w:tcPr>
          <w:p w:rsidR="0097664E" w:rsidRPr="001C744B" w:rsidRDefault="0097664E" w:rsidP="00830DAC">
            <w:pPr>
              <w:jc w:val="both"/>
            </w:pPr>
            <w:r>
              <w:t xml:space="preserve">Проведение сходов, собраний, </w:t>
            </w:r>
            <w:r w:rsidRPr="001C744B">
              <w:t xml:space="preserve">конференций </w:t>
            </w:r>
            <w:r>
              <w:t xml:space="preserve"> </w:t>
            </w:r>
            <w:r w:rsidRPr="001C744B">
              <w:t>граждан с рассмотрением вопросов противодействия коррупции</w:t>
            </w:r>
          </w:p>
        </w:tc>
        <w:tc>
          <w:tcPr>
            <w:tcW w:w="1830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 xml:space="preserve">Один раз в </w:t>
            </w:r>
            <w:r>
              <w:t>год</w:t>
            </w:r>
          </w:p>
        </w:tc>
        <w:tc>
          <w:tcPr>
            <w:tcW w:w="2268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>Глава администрации муниципального образования</w:t>
            </w:r>
          </w:p>
        </w:tc>
      </w:tr>
      <w:tr w:rsidR="0097664E" w:rsidRPr="001C744B" w:rsidTr="000659EA">
        <w:tc>
          <w:tcPr>
            <w:tcW w:w="645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>9</w:t>
            </w:r>
          </w:p>
        </w:tc>
        <w:tc>
          <w:tcPr>
            <w:tcW w:w="4863" w:type="dxa"/>
            <w:vAlign w:val="center"/>
          </w:tcPr>
          <w:p w:rsidR="0097664E" w:rsidRPr="001C744B" w:rsidRDefault="0097664E" w:rsidP="000659EA">
            <w:pPr>
              <w:jc w:val="both"/>
            </w:pPr>
            <w:r w:rsidRPr="001C744B">
              <w:t>Проведение аттестации муниц</w:t>
            </w:r>
            <w:r w:rsidR="00830DAC">
              <w:t>ипальных служащих администрации Коленовского</w:t>
            </w:r>
            <w:r w:rsidRPr="001C744B">
              <w:t xml:space="preserve"> муниципального образования</w:t>
            </w:r>
          </w:p>
        </w:tc>
        <w:tc>
          <w:tcPr>
            <w:tcW w:w="1830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 xml:space="preserve"> согласно графика</w:t>
            </w:r>
          </w:p>
        </w:tc>
        <w:tc>
          <w:tcPr>
            <w:tcW w:w="2268" w:type="dxa"/>
            <w:vAlign w:val="center"/>
          </w:tcPr>
          <w:p w:rsidR="0097664E" w:rsidRPr="001C744B" w:rsidRDefault="0097664E" w:rsidP="000659EA">
            <w:pPr>
              <w:jc w:val="center"/>
            </w:pPr>
            <w:r w:rsidRPr="001C744B">
              <w:t>Главный специалист   администрации муниципального образования, ответственный за кадровую работу</w:t>
            </w:r>
          </w:p>
        </w:tc>
      </w:tr>
    </w:tbl>
    <w:p w:rsidR="0097664E" w:rsidRPr="001C744B" w:rsidRDefault="0097664E" w:rsidP="0097664E">
      <w:pPr>
        <w:autoSpaceDE w:val="0"/>
        <w:autoSpaceDN w:val="0"/>
        <w:adjustRightInd w:val="0"/>
        <w:jc w:val="both"/>
      </w:pPr>
    </w:p>
    <w:p w:rsidR="0097664E" w:rsidRPr="001C744B" w:rsidRDefault="0097664E" w:rsidP="0097664E">
      <w:pPr>
        <w:autoSpaceDE w:val="0"/>
        <w:autoSpaceDN w:val="0"/>
        <w:adjustRightInd w:val="0"/>
        <w:jc w:val="both"/>
      </w:pPr>
    </w:p>
    <w:p w:rsidR="0097664E" w:rsidRPr="001C744B" w:rsidRDefault="0097664E" w:rsidP="0097664E">
      <w:pPr>
        <w:autoSpaceDE w:val="0"/>
        <w:autoSpaceDN w:val="0"/>
        <w:adjustRightInd w:val="0"/>
        <w:jc w:val="both"/>
      </w:pPr>
    </w:p>
    <w:p w:rsidR="0097664E" w:rsidRPr="001C744B" w:rsidRDefault="0097664E" w:rsidP="0097664E">
      <w:pPr>
        <w:autoSpaceDE w:val="0"/>
        <w:autoSpaceDN w:val="0"/>
        <w:adjustRightInd w:val="0"/>
        <w:jc w:val="both"/>
      </w:pPr>
    </w:p>
    <w:p w:rsidR="00A73B77" w:rsidRDefault="00A73B77"/>
    <w:sectPr w:rsidR="00A73B77" w:rsidSect="00B01F9F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1EA" w:rsidRDefault="009871EA" w:rsidP="00B01F9F">
      <w:r>
        <w:separator/>
      </w:r>
    </w:p>
  </w:endnote>
  <w:endnote w:type="continuationSeparator" w:id="1">
    <w:p w:rsidR="009871EA" w:rsidRDefault="009871EA" w:rsidP="00B01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46F" w:rsidRPr="001E316E" w:rsidRDefault="007B708A">
    <w:pPr>
      <w:pStyle w:val="a7"/>
      <w:framePr w:wrap="around" w:vAnchor="text" w:hAnchor="margin" w:xAlign="center" w:y="1"/>
      <w:rPr>
        <w:rStyle w:val="a9"/>
        <w:sz w:val="20"/>
        <w:szCs w:val="20"/>
      </w:rPr>
    </w:pPr>
    <w:r w:rsidRPr="001E316E">
      <w:rPr>
        <w:rStyle w:val="a9"/>
        <w:sz w:val="20"/>
        <w:szCs w:val="20"/>
      </w:rPr>
      <w:fldChar w:fldCharType="begin"/>
    </w:r>
    <w:r w:rsidR="0097664E" w:rsidRPr="001E316E">
      <w:rPr>
        <w:rStyle w:val="a9"/>
        <w:sz w:val="20"/>
        <w:szCs w:val="20"/>
      </w:rPr>
      <w:instrText xml:space="preserve">PAGE  </w:instrText>
    </w:r>
    <w:r w:rsidRPr="001E316E">
      <w:rPr>
        <w:rStyle w:val="a9"/>
        <w:sz w:val="20"/>
        <w:szCs w:val="20"/>
      </w:rPr>
      <w:fldChar w:fldCharType="end"/>
    </w:r>
  </w:p>
  <w:p w:rsidR="006D446F" w:rsidRPr="001E316E" w:rsidRDefault="009871EA">
    <w:pPr>
      <w:pStyle w:val="a7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46F" w:rsidRPr="001E316E" w:rsidRDefault="007B708A">
    <w:pPr>
      <w:pStyle w:val="a7"/>
      <w:framePr w:wrap="around" w:vAnchor="text" w:hAnchor="margin" w:xAlign="center" w:y="1"/>
      <w:rPr>
        <w:rStyle w:val="a9"/>
        <w:sz w:val="20"/>
        <w:szCs w:val="20"/>
      </w:rPr>
    </w:pPr>
    <w:r w:rsidRPr="001E316E">
      <w:rPr>
        <w:rStyle w:val="a9"/>
        <w:sz w:val="20"/>
        <w:szCs w:val="20"/>
      </w:rPr>
      <w:fldChar w:fldCharType="begin"/>
    </w:r>
    <w:r w:rsidR="0097664E" w:rsidRPr="001E316E">
      <w:rPr>
        <w:rStyle w:val="a9"/>
        <w:sz w:val="20"/>
        <w:szCs w:val="20"/>
      </w:rPr>
      <w:instrText xml:space="preserve">PAGE  </w:instrText>
    </w:r>
    <w:r w:rsidRPr="001E316E">
      <w:rPr>
        <w:rStyle w:val="a9"/>
        <w:sz w:val="20"/>
        <w:szCs w:val="20"/>
      </w:rPr>
      <w:fldChar w:fldCharType="separate"/>
    </w:r>
    <w:r w:rsidR="00483858">
      <w:rPr>
        <w:rStyle w:val="a9"/>
        <w:noProof/>
        <w:sz w:val="20"/>
        <w:szCs w:val="20"/>
      </w:rPr>
      <w:t>3</w:t>
    </w:r>
    <w:r w:rsidRPr="001E316E">
      <w:rPr>
        <w:rStyle w:val="a9"/>
        <w:sz w:val="20"/>
        <w:szCs w:val="20"/>
      </w:rPr>
      <w:fldChar w:fldCharType="end"/>
    </w:r>
  </w:p>
  <w:p w:rsidR="006D446F" w:rsidRPr="001E316E" w:rsidRDefault="009871EA">
    <w:pPr>
      <w:pStyle w:val="a7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1EA" w:rsidRDefault="009871EA" w:rsidP="00B01F9F">
      <w:r>
        <w:separator/>
      </w:r>
    </w:p>
  </w:footnote>
  <w:footnote w:type="continuationSeparator" w:id="1">
    <w:p w:rsidR="009871EA" w:rsidRDefault="009871EA" w:rsidP="00B01F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9078A"/>
    <w:multiLevelType w:val="hybridMultilevel"/>
    <w:tmpl w:val="F93AB010"/>
    <w:lvl w:ilvl="0" w:tplc="C30C42FA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64E"/>
    <w:rsid w:val="001423D1"/>
    <w:rsid w:val="00483858"/>
    <w:rsid w:val="007556FD"/>
    <w:rsid w:val="007B0F3F"/>
    <w:rsid w:val="007B708A"/>
    <w:rsid w:val="00830DAC"/>
    <w:rsid w:val="0096068D"/>
    <w:rsid w:val="0097664E"/>
    <w:rsid w:val="009871EA"/>
    <w:rsid w:val="00A73B77"/>
    <w:rsid w:val="00B01F9F"/>
    <w:rsid w:val="00BC4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664E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color w:val="000000"/>
      <w:spacing w:val="-4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64E"/>
    <w:rPr>
      <w:rFonts w:ascii="Times New Roman" w:eastAsia="Times New Roman" w:hAnsi="Times New Roman" w:cs="Times New Roman"/>
      <w:color w:val="000000"/>
      <w:spacing w:val="-4"/>
      <w:sz w:val="28"/>
      <w:szCs w:val="20"/>
      <w:shd w:val="clear" w:color="auto" w:fill="FFFFFF"/>
      <w:lang w:eastAsia="ru-RU"/>
    </w:rPr>
  </w:style>
  <w:style w:type="paragraph" w:styleId="a3">
    <w:name w:val="Body Text"/>
    <w:basedOn w:val="a"/>
    <w:link w:val="a4"/>
    <w:rsid w:val="0097664E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9766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97664E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9766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97664E"/>
    <w:pPr>
      <w:jc w:val="both"/>
    </w:pPr>
  </w:style>
  <w:style w:type="character" w:customStyle="1" w:styleId="20">
    <w:name w:val="Основной текст 2 Знак"/>
    <w:basedOn w:val="a0"/>
    <w:link w:val="2"/>
    <w:rsid w:val="009766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97664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76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7664E"/>
  </w:style>
  <w:style w:type="paragraph" w:styleId="aa">
    <w:name w:val="No Spacing"/>
    <w:uiPriority w:val="1"/>
    <w:qFormat/>
    <w:rsid w:val="00976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838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7</cp:revision>
  <cp:lastPrinted>2015-11-09T12:59:00Z</cp:lastPrinted>
  <dcterms:created xsi:type="dcterms:W3CDTF">2015-11-09T12:21:00Z</dcterms:created>
  <dcterms:modified xsi:type="dcterms:W3CDTF">2015-12-02T05:21:00Z</dcterms:modified>
</cp:coreProperties>
</file>