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8F" w:rsidRPr="0063498F" w:rsidRDefault="0063498F" w:rsidP="0063498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349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ИЗМЕНЕНИЕ ПОЧТОВОГО И ЮРИДИЧЕСКОГО АДРЕСА ЦЕНТРА ПОДДЕРЖКИ ЭКСПОРТА</w:t>
      </w:r>
    </w:p>
    <w:p w:rsidR="0063498F" w:rsidRDefault="0063498F">
      <w:pPr>
        <w:rPr>
          <w:noProof/>
          <w:lang w:eastAsia="ru-RU"/>
        </w:rPr>
      </w:pPr>
    </w:p>
    <w:p w:rsidR="00C637E8" w:rsidRDefault="0063498F">
      <w:r>
        <w:rPr>
          <w:noProof/>
          <w:lang w:eastAsia="ru-RU"/>
        </w:rPr>
        <w:drawing>
          <wp:inline distT="0" distB="0" distL="0" distR="0" wp14:anchorId="7CF5E936" wp14:editId="3A60F928">
            <wp:extent cx="5124450" cy="3200400"/>
            <wp:effectExtent l="0" t="0" r="0" b="0"/>
            <wp:docPr id="1" name="Рисунок 1" descr="https://export64.ru/upload/iblock/a02/a023aadc2473f3b59490cb262a543d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ort64.ru/upload/iblock/a02/a023aadc2473f3b59490cb262a543dd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13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8F" w:rsidRDefault="006349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498F">
        <w:rPr>
          <w:rFonts w:ascii="Times New Roman" w:hAnsi="Times New Roman" w:cs="Times New Roman"/>
          <w:color w:val="000000"/>
          <w:sz w:val="24"/>
          <w:szCs w:val="24"/>
        </w:rPr>
        <w:t>У нашего Центра Поддержки Экспорта Саратовской области  изменились юридический и почтовый адреса.</w:t>
      </w:r>
      <w:r w:rsidRPr="0063498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Юридический адрес: САРАТОВ  410012  ул. </w:t>
      </w:r>
      <w:proofErr w:type="gramStart"/>
      <w:r w:rsidRPr="0063498F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63498F">
        <w:rPr>
          <w:rFonts w:ascii="Times New Roman" w:hAnsi="Times New Roman" w:cs="Times New Roman"/>
          <w:color w:val="000000"/>
          <w:sz w:val="24"/>
          <w:szCs w:val="24"/>
        </w:rPr>
        <w:t>, д. 145а, оф. 911 БЦ Самсон </w:t>
      </w:r>
      <w:r w:rsidRPr="0063498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Почтовый адрес: САРАТОВ  410012  ул. </w:t>
      </w:r>
      <w:proofErr w:type="gramStart"/>
      <w:r w:rsidRPr="0063498F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63498F">
        <w:rPr>
          <w:rFonts w:ascii="Times New Roman" w:hAnsi="Times New Roman" w:cs="Times New Roman"/>
          <w:color w:val="000000"/>
          <w:sz w:val="24"/>
          <w:szCs w:val="24"/>
        </w:rPr>
        <w:t>, д. 145а, оф. 911 БЦ Самсон </w:t>
      </w:r>
      <w:r w:rsidRPr="0063498F">
        <w:rPr>
          <w:rFonts w:ascii="Times New Roman" w:hAnsi="Times New Roman" w:cs="Times New Roman"/>
          <w:color w:val="000000"/>
          <w:sz w:val="24"/>
          <w:szCs w:val="24"/>
        </w:rPr>
        <w:br/>
        <w:t>Номер телефона: </w:t>
      </w:r>
      <w:hyperlink r:id="rId6" w:history="1">
        <w:r w:rsidRPr="0063498F">
          <w:rPr>
            <w:rStyle w:val="a5"/>
            <w:rFonts w:ascii="Times New Roman" w:hAnsi="Times New Roman" w:cs="Times New Roman"/>
            <w:color w:val="0481AC"/>
            <w:sz w:val="24"/>
            <w:szCs w:val="24"/>
            <w:bdr w:val="none" w:sz="0" w:space="0" w:color="auto" w:frame="1"/>
          </w:rPr>
          <w:t>(8452) 744-220</w:t>
        </w:r>
      </w:hyperlink>
      <w:r w:rsidRPr="006349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4397" w:rsidRDefault="00C443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4397" w:rsidRPr="00C44397" w:rsidRDefault="00C44397" w:rsidP="00C44397">
      <w:pPr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C4439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Полные реквизиты, во вложении</w:t>
      </w:r>
      <w:r w:rsidRPr="00C4439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C4439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hyperlink r:id="rId7" w:history="1">
        <w:r w:rsidRPr="00C44397">
          <w:rPr>
            <w:rFonts w:ascii="Open Sans" w:eastAsia="Times New Roman" w:hAnsi="Open Sans" w:cs="Open Sans"/>
            <w:noProof/>
            <w:color w:val="0481AC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59FFCD4A" wp14:editId="457386F2">
              <wp:extent cx="190500" cy="257175"/>
              <wp:effectExtent l="0" t="0" r="0" b="9525"/>
              <wp:docPr id="2" name="Рисунок 2" descr="https://export64.ru/bitrix/images/doc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export64.ru/bitrix/images/doc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4397">
          <w:rPr>
            <w:rFonts w:ascii="Open Sans" w:eastAsia="Times New Roman" w:hAnsi="Open Sans" w:cs="Open Sans"/>
            <w:color w:val="0481AC"/>
            <w:sz w:val="24"/>
            <w:szCs w:val="24"/>
            <w:u w:val="single"/>
            <w:bdr w:val="none" w:sz="0" w:space="0" w:color="auto" w:frame="1"/>
            <w:lang w:eastAsia="ru-RU"/>
          </w:rPr>
          <w:t> Новые реквизиты</w:t>
        </w:r>
      </w:hyperlink>
    </w:p>
    <w:p w:rsidR="00C44397" w:rsidRPr="00C44397" w:rsidRDefault="00C44397" w:rsidP="00C44397">
      <w:pPr>
        <w:spacing w:after="300" w:line="296" w:lineRule="atLeast"/>
        <w:outlineLvl w:val="4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4397" w:rsidRPr="0063498F" w:rsidRDefault="00C44397">
      <w:pPr>
        <w:rPr>
          <w:rFonts w:ascii="Times New Roman" w:hAnsi="Times New Roman" w:cs="Times New Roman"/>
          <w:sz w:val="24"/>
          <w:szCs w:val="24"/>
        </w:rPr>
      </w:pPr>
    </w:p>
    <w:sectPr w:rsidR="00C44397" w:rsidRPr="0063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9A"/>
    <w:rsid w:val="0063498F"/>
    <w:rsid w:val="008F479A"/>
    <w:rsid w:val="00C44397"/>
    <w:rsid w:val="00C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4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4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0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xport64.ru/upload/new_rec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84527442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2020-02-17T04:37:00Z</dcterms:created>
  <dcterms:modified xsi:type="dcterms:W3CDTF">2020-02-17T04:42:00Z</dcterms:modified>
</cp:coreProperties>
</file>