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8F" w:rsidRPr="00365B8F" w:rsidRDefault="00365B8F" w:rsidP="00365B8F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365B8F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Час с Торговым представителем в республике Узбекистан</w:t>
      </w:r>
      <w:bookmarkStart w:id="0" w:name="_GoBack"/>
      <w:bookmarkEnd w:id="0"/>
    </w:p>
    <w:p w:rsidR="00365B8F" w:rsidRDefault="00365B8F">
      <w:pPr>
        <w:rPr>
          <w:noProof/>
          <w:lang w:eastAsia="ru-RU"/>
        </w:rPr>
      </w:pPr>
    </w:p>
    <w:p w:rsidR="00555494" w:rsidRDefault="00365B8F">
      <w:r>
        <w:rPr>
          <w:noProof/>
          <w:lang w:eastAsia="ru-RU"/>
        </w:rPr>
        <w:drawing>
          <wp:inline distT="0" distB="0" distL="0" distR="0" wp14:anchorId="02DA60E2" wp14:editId="12210FDD">
            <wp:extent cx="5715000" cy="3810000"/>
            <wp:effectExtent l="0" t="0" r="0" b="0"/>
            <wp:docPr id="1" name="Рисунок 1" descr="https://export64.ru/upload/iblock/385/385d0b6b3980e64b2abf1b65b9906e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385/385d0b6b3980e64b2abf1b65b9906eb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B8F" w:rsidRPr="00365B8F" w:rsidRDefault="00365B8F" w:rsidP="00365B8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65B8F">
        <w:rPr>
          <w:color w:val="000000"/>
          <w:sz w:val="28"/>
          <w:szCs w:val="28"/>
        </w:rPr>
        <w:t>В целях расширения сотрудничества с Республикой Узбекистан и налаживания экономических и инвестиционных связей, АНО «Центр поддержки экспорта Саратовской области» приглашает региональные компании принять участие во встрече с Торговым представителем Российской Федерации в Республике Узбекистан Мокроусовым А.И., в рамках мероприятия «Час с Торговым представителем» в формате видеоконференции.</w:t>
      </w:r>
    </w:p>
    <w:p w:rsidR="00365B8F" w:rsidRPr="00365B8F" w:rsidRDefault="00365B8F" w:rsidP="00365B8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65B8F">
        <w:rPr>
          <w:color w:val="000000"/>
          <w:sz w:val="28"/>
          <w:szCs w:val="28"/>
        </w:rPr>
        <w:t xml:space="preserve">На встрече будут обсуждаться особенности торговли в Узбекистане, возможности выхода поставщиков на </w:t>
      </w:r>
      <w:proofErr w:type="spellStart"/>
      <w:r w:rsidRPr="00365B8F">
        <w:rPr>
          <w:color w:val="000000"/>
          <w:sz w:val="28"/>
          <w:szCs w:val="28"/>
        </w:rPr>
        <w:t>узбекистанский</w:t>
      </w:r>
      <w:proofErr w:type="spellEnd"/>
      <w:r w:rsidRPr="00365B8F">
        <w:rPr>
          <w:color w:val="000000"/>
          <w:sz w:val="28"/>
          <w:szCs w:val="28"/>
        </w:rPr>
        <w:t xml:space="preserve"> рынок, логистика, а также формы взаимодействия и сотрудничества.</w:t>
      </w:r>
    </w:p>
    <w:p w:rsidR="00365B8F" w:rsidRPr="00365B8F" w:rsidRDefault="00365B8F" w:rsidP="00365B8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5B8F">
        <w:rPr>
          <w:color w:val="000000"/>
          <w:sz w:val="28"/>
          <w:szCs w:val="28"/>
        </w:rPr>
        <w:t xml:space="preserve">АНО «Центр поддержки экспорта Саратовской области» предлагает ряд услуг, при помощи которых Ваша компания может наладить поставки в Республику Узбекистан. В частности, организация участия в </w:t>
      </w:r>
      <w:proofErr w:type="gramStart"/>
      <w:r w:rsidRPr="00365B8F">
        <w:rPr>
          <w:color w:val="000000"/>
          <w:sz w:val="28"/>
          <w:szCs w:val="28"/>
        </w:rPr>
        <w:t>бизнес-миссиях</w:t>
      </w:r>
      <w:proofErr w:type="gramEnd"/>
      <w:r w:rsidRPr="00365B8F">
        <w:rPr>
          <w:color w:val="000000"/>
          <w:sz w:val="28"/>
          <w:szCs w:val="28"/>
        </w:rPr>
        <w:t xml:space="preserve">, поиск партнеров, в </w:t>
      </w:r>
      <w:proofErr w:type="spellStart"/>
      <w:r w:rsidRPr="00365B8F">
        <w:rPr>
          <w:color w:val="000000"/>
          <w:sz w:val="28"/>
          <w:szCs w:val="28"/>
        </w:rPr>
        <w:t>т.ч</w:t>
      </w:r>
      <w:proofErr w:type="spellEnd"/>
      <w:r w:rsidRPr="00365B8F">
        <w:rPr>
          <w:color w:val="000000"/>
          <w:sz w:val="28"/>
          <w:szCs w:val="28"/>
        </w:rPr>
        <w:t xml:space="preserve">. </w:t>
      </w:r>
      <w:proofErr w:type="spellStart"/>
      <w:r w:rsidRPr="00365B8F">
        <w:rPr>
          <w:color w:val="000000"/>
          <w:sz w:val="28"/>
          <w:szCs w:val="28"/>
        </w:rPr>
        <w:t>online</w:t>
      </w:r>
      <w:proofErr w:type="spellEnd"/>
      <w:r w:rsidRPr="00365B8F">
        <w:rPr>
          <w:color w:val="000000"/>
          <w:sz w:val="28"/>
          <w:szCs w:val="28"/>
        </w:rPr>
        <w:t xml:space="preserve"> поиск партнеров и организация участия в </w:t>
      </w:r>
      <w:proofErr w:type="spellStart"/>
      <w:r w:rsidRPr="00365B8F">
        <w:rPr>
          <w:color w:val="000000"/>
          <w:sz w:val="28"/>
          <w:szCs w:val="28"/>
        </w:rPr>
        <w:t>выставочно</w:t>
      </w:r>
      <w:proofErr w:type="spellEnd"/>
      <w:r w:rsidRPr="00365B8F">
        <w:rPr>
          <w:color w:val="000000"/>
          <w:sz w:val="28"/>
          <w:szCs w:val="28"/>
        </w:rPr>
        <w:t xml:space="preserve"> - ярмарочных мероприятиях.</w:t>
      </w:r>
    </w:p>
    <w:p w:rsidR="00365B8F" w:rsidRPr="00365B8F" w:rsidRDefault="00365B8F" w:rsidP="00365B8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65B8F">
        <w:rPr>
          <w:color w:val="000000"/>
          <w:sz w:val="28"/>
          <w:szCs w:val="28"/>
        </w:rPr>
        <w:t>Всех желающих просим обращаться в АНО «ЦПЭ Саратовской области» по телефону  (8452) 744-220 , либо по адресу:   410012, Россия, г. Саратов, ул. Рабочая, 145А, электронная почта: </w:t>
      </w:r>
      <w:hyperlink r:id="rId6" w:history="1">
        <w:r w:rsidRPr="00365B8F">
          <w:rPr>
            <w:rStyle w:val="a6"/>
            <w:color w:val="023361"/>
            <w:sz w:val="28"/>
            <w:szCs w:val="28"/>
            <w:bdr w:val="none" w:sz="0" w:space="0" w:color="auto" w:frame="1"/>
          </w:rPr>
          <w:t>cpexport64@gmail.com</w:t>
        </w:r>
      </w:hyperlink>
      <w:r>
        <w:rPr>
          <w:color w:val="000000"/>
          <w:sz w:val="28"/>
          <w:szCs w:val="28"/>
        </w:rPr>
        <w:t>.                        </w:t>
      </w:r>
    </w:p>
    <w:sectPr w:rsidR="00365B8F" w:rsidRPr="0036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5C"/>
    <w:rsid w:val="0005655C"/>
    <w:rsid w:val="00365B8F"/>
    <w:rsid w:val="0055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B8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6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65B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B8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6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65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pexport6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2020-10-26T05:15:00Z</cp:lastPrinted>
  <dcterms:created xsi:type="dcterms:W3CDTF">2020-10-26T05:11:00Z</dcterms:created>
  <dcterms:modified xsi:type="dcterms:W3CDTF">2020-10-26T05:15:00Z</dcterms:modified>
</cp:coreProperties>
</file>