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26" w:rsidRPr="008E2326" w:rsidRDefault="008E2326" w:rsidP="008E2326">
      <w:pPr>
        <w:ind w:right="30"/>
        <w:jc w:val="center"/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</w:pPr>
      <w:r w:rsidRPr="008E2326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>РОССИЙСКАЯ ФЕДЕРАЦИЯ</w:t>
      </w:r>
    </w:p>
    <w:p w:rsidR="008E2326" w:rsidRPr="008E2326" w:rsidRDefault="008E2326" w:rsidP="008E2326">
      <w:pPr>
        <w:ind w:right="30"/>
        <w:jc w:val="center"/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</w:pPr>
      <w:r w:rsidRPr="008E2326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>АДМИНИСТРАЦИЯ ГАЛАХОВСКОГО МУНИЦИПАЛЬНОГО ОБРАЗОВАНИЯ</w:t>
      </w:r>
    </w:p>
    <w:p w:rsidR="008E2326" w:rsidRPr="008E2326" w:rsidRDefault="008E2326" w:rsidP="008E2326">
      <w:pPr>
        <w:ind w:right="30"/>
        <w:jc w:val="center"/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</w:pPr>
      <w:r w:rsidRPr="008E2326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>ЕКАТЕРИНОВСКОГО МУНИЦИПАЛЬНОГО РАЙОНА</w:t>
      </w:r>
    </w:p>
    <w:p w:rsidR="008E2326" w:rsidRPr="008E2326" w:rsidRDefault="008E2326" w:rsidP="008E2326">
      <w:pPr>
        <w:ind w:right="30"/>
        <w:jc w:val="center"/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</w:pPr>
      <w:r w:rsidRPr="008E2326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>САРАТОВСКОЙ ОБЛАСТИ</w:t>
      </w:r>
    </w:p>
    <w:p w:rsidR="008E2326" w:rsidRPr="008E2326" w:rsidRDefault="008E2326" w:rsidP="008E2326">
      <w:pPr>
        <w:ind w:right="30"/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</w:pPr>
    </w:p>
    <w:p w:rsidR="008E2326" w:rsidRPr="008E2326" w:rsidRDefault="008E2326" w:rsidP="008E2326">
      <w:pPr>
        <w:ind w:righ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326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>ПОСТАНОВЛЕНИЕ</w:t>
      </w:r>
    </w:p>
    <w:p w:rsidR="008E2326" w:rsidRPr="008E2326" w:rsidRDefault="008E2326" w:rsidP="008E2326">
      <w:pPr>
        <w:pStyle w:val="a9"/>
        <w:spacing w:before="9"/>
        <w:ind w:right="30"/>
      </w:pPr>
    </w:p>
    <w:p w:rsidR="008E2326" w:rsidRPr="008E2326" w:rsidRDefault="008E2326" w:rsidP="008E2326">
      <w:pPr>
        <w:tabs>
          <w:tab w:val="left" w:pos="1185"/>
          <w:tab w:val="left" w:pos="3327"/>
        </w:tabs>
        <w:spacing w:before="89"/>
        <w:ind w:right="3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32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29 июня </w:t>
      </w:r>
      <w:r w:rsidRPr="008E2326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>2022</w:t>
      </w:r>
      <w:r w:rsidRPr="008E2326">
        <w:rPr>
          <w:rFonts w:ascii="Times New Roman" w:hAnsi="Times New Roman" w:cs="Times New Roman"/>
          <w:b/>
          <w:spacing w:val="-6"/>
          <w:w w:val="95"/>
          <w:sz w:val="28"/>
          <w:szCs w:val="28"/>
          <w:u w:val="single"/>
        </w:rPr>
        <w:t xml:space="preserve"> </w:t>
      </w:r>
      <w:r w:rsidRPr="008E2326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>года</w:t>
      </w:r>
      <w:r w:rsidRPr="008E2326">
        <w:rPr>
          <w:rFonts w:ascii="Times New Roman" w:hAnsi="Times New Roman" w:cs="Times New Roman"/>
          <w:b/>
          <w:spacing w:val="7"/>
          <w:w w:val="95"/>
          <w:sz w:val="28"/>
          <w:szCs w:val="28"/>
          <w:u w:val="single"/>
        </w:rPr>
        <w:t xml:space="preserve"> </w:t>
      </w:r>
      <w:r w:rsidRPr="008E2326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>№40</w:t>
      </w:r>
    </w:p>
    <w:p w:rsidR="008E2326" w:rsidRPr="008E2326" w:rsidRDefault="008E2326" w:rsidP="008E2326">
      <w:pPr>
        <w:pStyle w:val="a9"/>
        <w:ind w:right="30"/>
        <w:rPr>
          <w:b/>
        </w:rPr>
      </w:pPr>
      <w:r w:rsidRPr="008E2326">
        <w:rPr>
          <w:b/>
        </w:rPr>
        <w:t>с.Галахово</w:t>
      </w:r>
    </w:p>
    <w:p w:rsidR="008E2326" w:rsidRPr="008E2326" w:rsidRDefault="008E2326" w:rsidP="008E2326">
      <w:pPr>
        <w:pStyle w:val="a9"/>
        <w:ind w:right="30"/>
      </w:pPr>
    </w:p>
    <w:p w:rsidR="008E2326" w:rsidRPr="008E2326" w:rsidRDefault="00DA715B" w:rsidP="008E2326">
      <w:pPr>
        <w:pStyle w:val="1"/>
        <w:ind w:right="221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Об утверждении Поряд</w:t>
      </w:r>
      <w:r w:rsidR="008E2326" w:rsidRPr="008E2326">
        <w:rPr>
          <w:rFonts w:ascii="Times New Roman" w:hAnsi="Times New Roman" w:cs="Times New Roman"/>
          <w:sz w:val="28"/>
          <w:szCs w:val="28"/>
        </w:rPr>
        <w:t>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Галаховского муниципального образования Екатериновского муниципального района Саратовской области, и их супруг (супругов) и несовершеннолетних детей в информационно-телекоммуникационной сети "Интернет" на официальном сайте администрации Галаховского муниципального образования Екатериновского муниципального района Саратовской области и предоставления этих сведений общероссийским средствам массовой информации для опубликования</w:t>
      </w:r>
    </w:p>
    <w:p w:rsidR="008E2326" w:rsidRPr="008E2326" w:rsidRDefault="008E2326" w:rsidP="008E2326">
      <w:pPr>
        <w:pStyle w:val="ab"/>
        <w:spacing w:beforeAutospacing="0" w:afterAutospacing="0"/>
        <w:ind w:right="2212"/>
        <w:rPr>
          <w:sz w:val="28"/>
          <w:szCs w:val="28"/>
        </w:rPr>
      </w:pP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r w:rsidRPr="008E23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E2326">
        <w:rPr>
          <w:rStyle w:val="a4"/>
          <w:rFonts w:ascii="Times New Roman" w:hAnsi="Times New Roman" w:cs="Times New Roman"/>
          <w:sz w:val="28"/>
          <w:szCs w:val="28"/>
        </w:rPr>
        <w:t>Федеральным законом</w:t>
      </w:r>
      <w:r w:rsidRPr="008E2326">
        <w:rPr>
          <w:rFonts w:ascii="Times New Roman" w:hAnsi="Times New Roman" w:cs="Times New Roman"/>
          <w:sz w:val="28"/>
          <w:szCs w:val="28"/>
        </w:rPr>
        <w:t xml:space="preserve"> от 02.03.2007 № 25-ФЗ «О муниципальной службе в Российской Федерации», </w:t>
      </w:r>
      <w:r w:rsidRPr="008E2326">
        <w:rPr>
          <w:rStyle w:val="a4"/>
          <w:rFonts w:ascii="Times New Roman" w:hAnsi="Times New Roman" w:cs="Times New Roman"/>
          <w:sz w:val="28"/>
          <w:szCs w:val="28"/>
        </w:rPr>
        <w:t>Федеральным законом</w:t>
      </w:r>
      <w:r w:rsidRPr="008E2326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Pr="008E2326">
        <w:rPr>
          <w:rStyle w:val="a4"/>
          <w:rFonts w:ascii="Times New Roman" w:hAnsi="Times New Roman" w:cs="Times New Roman"/>
          <w:sz w:val="28"/>
          <w:szCs w:val="28"/>
        </w:rPr>
        <w:t>Федеральным законом</w:t>
      </w:r>
      <w:r w:rsidRPr="008E2326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доходам», руководствуясь </w:t>
      </w:r>
      <w:r w:rsidRPr="008E2326">
        <w:rPr>
          <w:rStyle w:val="a4"/>
          <w:rFonts w:ascii="Times New Roman" w:hAnsi="Times New Roman" w:cs="Times New Roman"/>
          <w:sz w:val="28"/>
          <w:szCs w:val="28"/>
        </w:rPr>
        <w:t>Указом</w:t>
      </w:r>
      <w:r w:rsidRPr="008E232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08.07.2013 № 613 «Вопросы противодействия коррупции,Устава Галаховского муниципального образования  администрация Галаховского муниципального образования </w:t>
      </w:r>
    </w:p>
    <w:p w:rsidR="008E2326" w:rsidRPr="008E2326" w:rsidRDefault="008E2326" w:rsidP="008E2326">
      <w:pPr>
        <w:pStyle w:val="ab"/>
        <w:spacing w:beforeAutospacing="0" w:afterAutospacing="0"/>
        <w:jc w:val="center"/>
        <w:rPr>
          <w:b/>
          <w:sz w:val="28"/>
          <w:szCs w:val="28"/>
        </w:rPr>
      </w:pPr>
      <w:r w:rsidRPr="008E2326">
        <w:rPr>
          <w:b/>
          <w:sz w:val="28"/>
          <w:szCs w:val="28"/>
        </w:rPr>
        <w:t>ПОСТАНОВЛЯЕТ:</w:t>
      </w:r>
    </w:p>
    <w:p w:rsid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r w:rsidRPr="008E2326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Галаховского муниципального образования Екатериновского муниципального района Саратовской области, и их супруг (супругов) и несовершеннолетних детей в информационно-телекоммуникационной сети "Интернет" на официальном сайте </w:t>
      </w:r>
      <w:r w:rsidRPr="008E2326">
        <w:rPr>
          <w:rFonts w:ascii="Times New Roman" w:hAnsi="Times New Roman" w:cs="Times New Roman"/>
          <w:sz w:val="28"/>
          <w:szCs w:val="28"/>
        </w:rPr>
        <w:lastRenderedPageBreak/>
        <w:t>администрации Галаховского муниципального образования Екатериновского муниципального района Саратовской области и предоставления этих сведений общероссийским средствам массовой информации для опубликования.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его обнародования.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2326">
        <w:rPr>
          <w:sz w:val="28"/>
          <w:szCs w:val="28"/>
        </w:rPr>
        <w:t>. Обнародовать настоящее постановление в установленных местах обнародования и разместить на сайте в сети Интернет.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2326">
        <w:rPr>
          <w:sz w:val="28"/>
          <w:szCs w:val="28"/>
        </w:rPr>
        <w:t>. Контроль за исполнением настоящего постановления оставляю за собой. 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  <w:jc w:val="both"/>
        <w:rPr>
          <w:sz w:val="28"/>
          <w:szCs w:val="28"/>
        </w:rPr>
      </w:pPr>
    </w:p>
    <w:p w:rsidR="008E2326" w:rsidRPr="008E2326" w:rsidRDefault="008E2326" w:rsidP="008E2326">
      <w:pPr>
        <w:pStyle w:val="ab"/>
        <w:spacing w:beforeAutospacing="0" w:afterAutospacing="0"/>
        <w:ind w:firstLine="708"/>
        <w:jc w:val="both"/>
        <w:rPr>
          <w:sz w:val="28"/>
          <w:szCs w:val="28"/>
        </w:rPr>
      </w:pPr>
    </w:p>
    <w:p w:rsidR="008E2326" w:rsidRPr="008E2326" w:rsidRDefault="008E2326" w:rsidP="008E2326">
      <w:pPr>
        <w:pStyle w:val="ab"/>
        <w:spacing w:beforeAutospacing="0" w:afterAutospacing="0"/>
        <w:ind w:firstLine="708"/>
        <w:jc w:val="both"/>
        <w:rPr>
          <w:sz w:val="28"/>
          <w:szCs w:val="28"/>
        </w:rPr>
      </w:pPr>
    </w:p>
    <w:p w:rsidR="008E2326" w:rsidRPr="008E2326" w:rsidRDefault="008E2326" w:rsidP="008E2326">
      <w:pPr>
        <w:pStyle w:val="ab"/>
        <w:spacing w:beforeAutospacing="0" w:afterAutospacing="0"/>
        <w:ind w:firstLine="708"/>
        <w:jc w:val="both"/>
        <w:rPr>
          <w:sz w:val="28"/>
          <w:szCs w:val="28"/>
        </w:rPr>
      </w:pPr>
      <w:r w:rsidRPr="008E2326">
        <w:rPr>
          <w:sz w:val="28"/>
          <w:szCs w:val="28"/>
        </w:rPr>
        <w:t xml:space="preserve">            </w:t>
      </w:r>
    </w:p>
    <w:p w:rsidR="008E2326" w:rsidRPr="008E2326" w:rsidRDefault="008E2326" w:rsidP="008E2326">
      <w:pPr>
        <w:pStyle w:val="ab"/>
        <w:spacing w:beforeAutospacing="0" w:afterAutospacing="0"/>
      </w:pPr>
      <w:r w:rsidRPr="008E2326">
        <w:t> </w:t>
      </w:r>
    </w:p>
    <w:p w:rsidR="008E2326" w:rsidRPr="008E2326" w:rsidRDefault="008E2326" w:rsidP="008E2326">
      <w:pPr>
        <w:pStyle w:val="ab"/>
        <w:spacing w:before="0" w:beforeAutospacing="0" w:after="0" w:afterAutospacing="0"/>
        <w:rPr>
          <w:b/>
          <w:sz w:val="28"/>
          <w:szCs w:val="28"/>
        </w:rPr>
      </w:pPr>
      <w:r w:rsidRPr="008E2326">
        <w:rPr>
          <w:b/>
          <w:sz w:val="28"/>
          <w:szCs w:val="28"/>
        </w:rPr>
        <w:t xml:space="preserve">         Глава Галаховского </w:t>
      </w:r>
    </w:p>
    <w:p w:rsidR="008E2326" w:rsidRPr="008E2326" w:rsidRDefault="008E2326" w:rsidP="008E2326">
      <w:pPr>
        <w:pStyle w:val="ab"/>
        <w:spacing w:before="0" w:beforeAutospacing="0" w:after="0" w:afterAutospacing="0"/>
        <w:rPr>
          <w:b/>
          <w:sz w:val="28"/>
          <w:szCs w:val="28"/>
        </w:rPr>
      </w:pPr>
      <w:r w:rsidRPr="008E2326">
        <w:rPr>
          <w:b/>
          <w:sz w:val="28"/>
          <w:szCs w:val="28"/>
        </w:rPr>
        <w:t xml:space="preserve">    муниципального образования                 </w:t>
      </w:r>
      <w:r>
        <w:rPr>
          <w:b/>
          <w:sz w:val="28"/>
          <w:szCs w:val="28"/>
        </w:rPr>
        <w:t xml:space="preserve">                        </w:t>
      </w:r>
      <w:r w:rsidRPr="008E2326">
        <w:rPr>
          <w:b/>
          <w:sz w:val="28"/>
          <w:szCs w:val="28"/>
        </w:rPr>
        <w:t>В.Н. Дедюкин</w:t>
      </w:r>
    </w:p>
    <w:p w:rsidR="008E2326" w:rsidRPr="008E2326" w:rsidRDefault="008E2326" w:rsidP="008E2326">
      <w:pPr>
        <w:pStyle w:val="ab"/>
        <w:spacing w:before="0" w:beforeAutospacing="0" w:after="0" w:afterAutospacing="0"/>
        <w:ind w:firstLine="708"/>
        <w:rPr>
          <w:b/>
        </w:rPr>
      </w:pPr>
      <w:r w:rsidRPr="008E2326">
        <w:rPr>
          <w:b/>
        </w:rPr>
        <w:t> </w:t>
      </w:r>
    </w:p>
    <w:p w:rsidR="008E2326" w:rsidRPr="008E2326" w:rsidRDefault="008E2326" w:rsidP="008E2326">
      <w:pPr>
        <w:pStyle w:val="ab"/>
        <w:spacing w:before="0" w:beforeAutospacing="0" w:after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  <w:ind w:firstLine="708"/>
      </w:pPr>
      <w:r w:rsidRPr="008E2326">
        <w:t> </w:t>
      </w:r>
    </w:p>
    <w:p w:rsidR="008E2326" w:rsidRPr="008E2326" w:rsidRDefault="008E2326" w:rsidP="008E2326">
      <w:pPr>
        <w:pStyle w:val="ab"/>
        <w:spacing w:beforeAutospacing="0" w:afterAutospacing="0"/>
      </w:pPr>
    </w:p>
    <w:p w:rsidR="008E2326" w:rsidRPr="008E2326" w:rsidRDefault="008E2326" w:rsidP="008E2326">
      <w:pPr>
        <w:pStyle w:val="ab"/>
        <w:spacing w:beforeAutospacing="0" w:afterAutospacing="0"/>
      </w:pPr>
    </w:p>
    <w:p w:rsidR="008E2326" w:rsidRPr="008E2326" w:rsidRDefault="008E2326" w:rsidP="008E2326">
      <w:pPr>
        <w:pStyle w:val="ab"/>
        <w:spacing w:beforeAutospacing="0" w:afterAutospacing="0"/>
      </w:pPr>
    </w:p>
    <w:p w:rsidR="008E2326" w:rsidRPr="008E2326" w:rsidRDefault="008E2326" w:rsidP="008E2326">
      <w:pPr>
        <w:pStyle w:val="ab"/>
        <w:spacing w:beforeAutospacing="0" w:afterAutospacing="0"/>
      </w:pPr>
    </w:p>
    <w:p w:rsidR="008E2326" w:rsidRPr="008E2326" w:rsidRDefault="008E2326" w:rsidP="008E2326">
      <w:pPr>
        <w:pStyle w:val="ab"/>
        <w:spacing w:beforeAutospacing="0" w:afterAutospacing="0"/>
      </w:pPr>
    </w:p>
    <w:p w:rsidR="008E2326" w:rsidRPr="008E2326" w:rsidRDefault="008E2326" w:rsidP="008E2326">
      <w:pPr>
        <w:pStyle w:val="ab"/>
        <w:spacing w:beforeAutospacing="0" w:afterAutospacing="0"/>
      </w:pPr>
    </w:p>
    <w:p w:rsidR="008E2326" w:rsidRPr="008E2326" w:rsidRDefault="008E2326" w:rsidP="008E2326">
      <w:pPr>
        <w:jc w:val="right"/>
        <w:rPr>
          <w:rStyle w:val="a3"/>
          <w:rFonts w:ascii="Times New Roman" w:hAnsi="Times New Roman" w:cs="Times New Roman"/>
          <w:b w:val="0"/>
        </w:rPr>
      </w:pPr>
      <w:r w:rsidRPr="008E2326">
        <w:rPr>
          <w:rStyle w:val="a3"/>
          <w:rFonts w:ascii="Times New Roman" w:hAnsi="Times New Roman" w:cs="Times New Roman"/>
        </w:rPr>
        <w:lastRenderedPageBreak/>
        <w:t>УТВЕРЖДЕН</w:t>
      </w:r>
    </w:p>
    <w:p w:rsidR="008E2326" w:rsidRPr="008E2326" w:rsidRDefault="008E2326" w:rsidP="008E2326">
      <w:pPr>
        <w:jc w:val="right"/>
        <w:rPr>
          <w:rStyle w:val="a4"/>
          <w:rFonts w:ascii="Times New Roman" w:hAnsi="Times New Roman" w:cs="Times New Roman"/>
          <w:b w:val="0"/>
          <w:color w:val="auto"/>
        </w:rPr>
      </w:pPr>
      <w:r w:rsidRPr="008E2326">
        <w:rPr>
          <w:rStyle w:val="a4"/>
          <w:rFonts w:ascii="Times New Roman" w:hAnsi="Times New Roman" w:cs="Times New Roman"/>
          <w:color w:val="auto"/>
        </w:rPr>
        <w:t>постановлением администрации</w:t>
      </w:r>
    </w:p>
    <w:p w:rsidR="008E2326" w:rsidRPr="008E2326" w:rsidRDefault="008E2326" w:rsidP="008E2326">
      <w:pPr>
        <w:jc w:val="right"/>
        <w:rPr>
          <w:rFonts w:ascii="Times New Roman" w:hAnsi="Times New Roman" w:cs="Times New Roman"/>
        </w:rPr>
      </w:pPr>
      <w:r w:rsidRPr="008E2326">
        <w:rPr>
          <w:rFonts w:ascii="Times New Roman" w:hAnsi="Times New Roman" w:cs="Times New Roman"/>
        </w:rPr>
        <w:t xml:space="preserve">Галаховского муниципального </w:t>
      </w:r>
    </w:p>
    <w:p w:rsidR="008E2326" w:rsidRPr="008E2326" w:rsidRDefault="008E2326" w:rsidP="008E2326">
      <w:pPr>
        <w:jc w:val="right"/>
        <w:rPr>
          <w:rFonts w:ascii="Times New Roman" w:hAnsi="Times New Roman" w:cs="Times New Roman"/>
        </w:rPr>
      </w:pPr>
      <w:r w:rsidRPr="008E2326">
        <w:rPr>
          <w:rFonts w:ascii="Times New Roman" w:hAnsi="Times New Roman" w:cs="Times New Roman"/>
        </w:rPr>
        <w:t xml:space="preserve">образования Екатериновского </w:t>
      </w:r>
    </w:p>
    <w:p w:rsidR="008E2326" w:rsidRPr="008E2326" w:rsidRDefault="008E2326" w:rsidP="008E2326">
      <w:pPr>
        <w:jc w:val="right"/>
        <w:rPr>
          <w:rFonts w:ascii="Times New Roman" w:hAnsi="Times New Roman" w:cs="Times New Roman"/>
        </w:rPr>
      </w:pPr>
      <w:r w:rsidRPr="008E2326">
        <w:rPr>
          <w:rFonts w:ascii="Times New Roman" w:hAnsi="Times New Roman" w:cs="Times New Roman"/>
        </w:rPr>
        <w:t xml:space="preserve">муниципального района </w:t>
      </w:r>
    </w:p>
    <w:p w:rsidR="008E2326" w:rsidRPr="008E2326" w:rsidRDefault="008E2326" w:rsidP="008E2326">
      <w:pPr>
        <w:jc w:val="right"/>
        <w:rPr>
          <w:rStyle w:val="a3"/>
          <w:rFonts w:ascii="Times New Roman" w:hAnsi="Times New Roman" w:cs="Times New Roman"/>
          <w:b w:val="0"/>
        </w:rPr>
      </w:pPr>
      <w:r w:rsidRPr="008E2326">
        <w:rPr>
          <w:rFonts w:ascii="Times New Roman" w:hAnsi="Times New Roman" w:cs="Times New Roman"/>
        </w:rPr>
        <w:t>Саратовской области</w:t>
      </w:r>
      <w:r w:rsidRPr="008E2326">
        <w:rPr>
          <w:rStyle w:val="a3"/>
          <w:rFonts w:ascii="Times New Roman" w:hAnsi="Times New Roman" w:cs="Times New Roman"/>
        </w:rPr>
        <w:t xml:space="preserve"> </w:t>
      </w:r>
    </w:p>
    <w:p w:rsidR="008E2326" w:rsidRPr="008E2326" w:rsidRDefault="008E2326" w:rsidP="008E2326">
      <w:pPr>
        <w:jc w:val="right"/>
        <w:rPr>
          <w:rStyle w:val="a3"/>
          <w:rFonts w:ascii="Times New Roman" w:hAnsi="Times New Roman" w:cs="Times New Roman"/>
          <w:b w:val="0"/>
        </w:rPr>
      </w:pPr>
      <w:r w:rsidRPr="008E2326">
        <w:rPr>
          <w:rStyle w:val="a3"/>
          <w:rFonts w:ascii="Times New Roman" w:hAnsi="Times New Roman" w:cs="Times New Roman"/>
        </w:rPr>
        <w:t>от 29.06.2022г. № 40</w:t>
      </w:r>
    </w:p>
    <w:p w:rsidR="008E2326" w:rsidRPr="008E2326" w:rsidRDefault="008E2326" w:rsidP="008E2326">
      <w:pPr>
        <w:rPr>
          <w:rFonts w:ascii="Times New Roman" w:hAnsi="Times New Roman" w:cs="Times New Roman"/>
        </w:rPr>
      </w:pPr>
    </w:p>
    <w:p w:rsidR="008E2326" w:rsidRPr="008E2326" w:rsidRDefault="008E2326" w:rsidP="008E2326">
      <w:pPr>
        <w:pStyle w:val="1"/>
        <w:rPr>
          <w:rFonts w:ascii="Times New Roman" w:hAnsi="Times New Roman" w:cs="Times New Roman"/>
          <w:sz w:val="28"/>
          <w:szCs w:val="28"/>
        </w:rPr>
      </w:pPr>
      <w:r w:rsidRPr="008E2326">
        <w:rPr>
          <w:rFonts w:ascii="Times New Roman" w:hAnsi="Times New Roman" w:cs="Times New Roman"/>
          <w:sz w:val="28"/>
          <w:szCs w:val="28"/>
        </w:rPr>
        <w:t>Порядок</w:t>
      </w:r>
      <w:r w:rsidRPr="008E2326">
        <w:rPr>
          <w:rFonts w:ascii="Times New Roman" w:hAnsi="Times New Roman" w:cs="Times New Roman"/>
          <w:sz w:val="28"/>
          <w:szCs w:val="28"/>
        </w:rPr>
        <w:br/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Галаховского муниципального образования Екатериновского муниципального района Саратовской области, и их супруг (супругов) и несовершеннолетних детей в информационно-телекоммуникационной сети "Интернет" на официальном сайте администрации Галаховского муниципального образования Екатериновского муниципального района Саратовской области и предоставления этих сведений общероссийским средствам массовой информации для опубликования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8E2326">
        <w:rPr>
          <w:rFonts w:ascii="Times New Roman" w:hAnsi="Times New Roman" w:cs="Times New Roman"/>
          <w:sz w:val="28"/>
          <w:szCs w:val="28"/>
        </w:rPr>
        <w:t>1. Настоящим Порядком устанавливаются обязанности администрации Галаховского муниципального образования Екатериновского муниципального района Саратовской области (далее – администрация) 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самоуправления, и их супруг (супругов) и несовершеннолетних детей в информационно-телекоммуникационной сети "Интернет" на официальном сайте администрации Галаховского муниципального образования Екатериновского муниципального района Саратовской области (далее – официальный сайт) и предоставления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1" w:name="sub_6"/>
      <w:bookmarkEnd w:id="0"/>
      <w:r w:rsidRPr="008E2326">
        <w:rPr>
          <w:rFonts w:ascii="Times New Roman" w:hAnsi="Times New Roman" w:cs="Times New Roman"/>
          <w:sz w:val="28"/>
          <w:szCs w:val="28"/>
        </w:rPr>
        <w:t xml:space="preserve">2. На официальном сайте размещаются и общероссийским средствам массовой информации предоставляются для опубликования по форме согласно </w:t>
      </w:r>
      <w:hyperlink w:anchor="sub_1001" w:history="1">
        <w:r w:rsidRPr="008E2326">
          <w:rPr>
            <w:rStyle w:val="a4"/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E2326">
        <w:rPr>
          <w:rFonts w:ascii="Times New Roman" w:hAnsi="Times New Roman" w:cs="Times New Roman"/>
          <w:sz w:val="28"/>
          <w:szCs w:val="28"/>
        </w:rPr>
        <w:t xml:space="preserve"> к настоящему Порядку следующие сведения о доходах, расходах, об имуществе и обязательствах имущественного характера лиц, замещающих муниципальные должности, муниципальных служащих,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 w:rsidRPr="008E2326">
        <w:rPr>
          <w:rFonts w:ascii="Times New Roman" w:hAnsi="Times New Roman" w:cs="Times New Roman"/>
          <w:sz w:val="28"/>
          <w:szCs w:val="28"/>
        </w:rPr>
        <w:t xml:space="preserve">1) перечень объектов недвижимого имущества, принадлежащих лицу, замещающему муниципальную должность, муниципальному служащему, его супруге (супругу) и несовершеннолетним детям на праве </w:t>
      </w:r>
      <w:r w:rsidRPr="008E2326">
        <w:rPr>
          <w:rFonts w:ascii="Times New Roman" w:hAnsi="Times New Roman" w:cs="Times New Roman"/>
          <w:sz w:val="28"/>
          <w:szCs w:val="28"/>
        </w:rPr>
        <w:lastRenderedPageBreak/>
        <w:t>собственности или находящихся в их пользовании, с указанием вида, площади и страны расположения каждого из таких объектов;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3" w:name="sub_8"/>
      <w:bookmarkEnd w:id="2"/>
      <w:r w:rsidRPr="008E2326"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муниципальному служащему, его супруге (супругу) и несовершеннолетним детям;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4" w:name="sub_9"/>
      <w:bookmarkEnd w:id="3"/>
      <w:r w:rsidRPr="008E2326">
        <w:rPr>
          <w:rFonts w:ascii="Times New Roman" w:hAnsi="Times New Roman" w:cs="Times New Roman"/>
          <w:sz w:val="28"/>
          <w:szCs w:val="28"/>
        </w:rPr>
        <w:t>3) декларированный годовой доход лица, замещающего муниципальную должность, муниципального служащего, его супруги (супруга) и несовершеннолетних детей;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5" w:name="sub_10"/>
      <w:bookmarkEnd w:id="4"/>
      <w:r w:rsidRPr="008E2326">
        <w:rPr>
          <w:rFonts w:ascii="Times New Roman" w:hAnsi="Times New Roman" w:cs="Times New Roman"/>
          <w:sz w:val="28"/>
          <w:szCs w:val="28"/>
        </w:rPr>
        <w:t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таких сделок (сумма такой сделки)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отчетному периоду.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6" w:name="sub_11"/>
      <w:bookmarkEnd w:id="5"/>
      <w:r w:rsidRPr="008E2326">
        <w:rPr>
          <w:rFonts w:ascii="Times New Roman" w:hAnsi="Times New Roman" w:cs="Times New Roman"/>
          <w:sz w:val="28"/>
          <w:szCs w:val="28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7" w:name="sub_12"/>
      <w:bookmarkEnd w:id="6"/>
      <w:r w:rsidRPr="008E2326"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</w:t>
      </w:r>
      <w:r w:rsidRPr="008E2326">
        <w:rPr>
          <w:rStyle w:val="a4"/>
          <w:rFonts w:ascii="Times New Roman" w:hAnsi="Times New Roman" w:cs="Times New Roman"/>
          <w:sz w:val="28"/>
          <w:szCs w:val="28"/>
        </w:rPr>
        <w:t>пункте 2</w:t>
      </w:r>
      <w:r w:rsidRPr="008E2326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замещающего муниципальную должность, муниципального служащего, его супруги (супруга) и несовершеннолетних детей об имуществе, принадлежащем на праве собственности названным лицам, и об их обязательствах имущественного характера;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8" w:name="sub_13"/>
      <w:bookmarkEnd w:id="7"/>
      <w:r w:rsidRPr="008E2326">
        <w:rPr>
          <w:rFonts w:ascii="Times New Roman" w:hAnsi="Times New Roman" w:cs="Times New Roman"/>
          <w:sz w:val="28"/>
          <w:szCs w:val="28"/>
        </w:rPr>
        <w:t>2) персональные данные супруги (супруга), детей и иных членов семьи лица, замещающего муниципальную должность, муниципального служащего;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9" w:name="sub_14"/>
      <w:bookmarkEnd w:id="8"/>
      <w:r w:rsidRPr="008E2326"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муниципального служащего, его супруги (супруга), детей и иных членов семьи;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10" w:name="sub_15"/>
      <w:bookmarkEnd w:id="9"/>
      <w:r w:rsidRPr="008E2326"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11" w:name="sub_16"/>
      <w:bookmarkEnd w:id="10"/>
      <w:r w:rsidRPr="008E2326"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12" w:name="sub_17"/>
      <w:bookmarkEnd w:id="11"/>
      <w:r w:rsidRPr="008E2326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r w:rsidRPr="008E2326">
        <w:rPr>
          <w:rStyle w:val="a4"/>
          <w:rFonts w:ascii="Times New Roman" w:hAnsi="Times New Roman" w:cs="Times New Roman"/>
          <w:sz w:val="28"/>
          <w:szCs w:val="28"/>
        </w:rPr>
        <w:t>пункте 2</w:t>
      </w:r>
      <w:r w:rsidRPr="008E2326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лицом, замещающим муниципальную должность, муниципальным служащим, замещение которых влечет за собой размещение его сведений о доходах, расходах, об имуществе и </w:t>
      </w:r>
      <w:r w:rsidRPr="008E2326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13" w:name="sub_18"/>
      <w:bookmarkEnd w:id="12"/>
      <w:r w:rsidRPr="008E2326">
        <w:rPr>
          <w:rFonts w:ascii="Times New Roman" w:hAnsi="Times New Roman" w:cs="Times New Roman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r w:rsidRPr="008E2326">
        <w:rPr>
          <w:rStyle w:val="a4"/>
          <w:rFonts w:ascii="Times New Roman" w:hAnsi="Times New Roman" w:cs="Times New Roman"/>
          <w:sz w:val="28"/>
          <w:szCs w:val="28"/>
        </w:rPr>
        <w:t>пункте 2</w:t>
      </w:r>
      <w:r w:rsidRPr="008E2326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представленных лицами, замещающими муниципальные должности, муниципальными служащими, обеспечивается должностным лицом администрации, ответственным за работу по профилактике коррупционных правонарушений в администрации.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14" w:name="sub_19"/>
      <w:bookmarkEnd w:id="13"/>
      <w:r w:rsidRPr="008E2326">
        <w:rPr>
          <w:rFonts w:ascii="Times New Roman" w:hAnsi="Times New Roman" w:cs="Times New Roman"/>
          <w:sz w:val="28"/>
          <w:szCs w:val="28"/>
        </w:rPr>
        <w:t>6. Должностное лицо администрации, ответственное за работу по профилактике коррупционных правонарушений: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15" w:name="sub_20"/>
      <w:bookmarkEnd w:id="14"/>
      <w:r w:rsidRPr="008E2326">
        <w:rPr>
          <w:rFonts w:ascii="Times New Roman" w:hAnsi="Times New Roman" w:cs="Times New Roman"/>
          <w:sz w:val="28"/>
          <w:szCs w:val="28"/>
        </w:rPr>
        <w:t>1) в течение трех рабочих дней со дня поступления запроса от общероссийского средства массовой информации сообщает о нем лицу, замещающему муниципальную должность, должность муниципальной службы, в отношении которого поступил запрос;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16" w:name="sub_21"/>
      <w:bookmarkEnd w:id="15"/>
      <w:r w:rsidRPr="008E2326">
        <w:rPr>
          <w:rFonts w:ascii="Times New Roman" w:hAnsi="Times New Roman" w:cs="Times New Roman"/>
          <w:sz w:val="28"/>
          <w:szCs w:val="28"/>
        </w:rPr>
        <w:t xml:space="preserve">2)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r w:rsidRPr="008E2326">
        <w:rPr>
          <w:rStyle w:val="a4"/>
          <w:rFonts w:ascii="Times New Roman" w:hAnsi="Times New Roman" w:cs="Times New Roman"/>
          <w:sz w:val="28"/>
          <w:szCs w:val="28"/>
        </w:rPr>
        <w:t>пункте 2</w:t>
      </w:r>
      <w:r w:rsidRPr="008E2326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сайте, или направляет информацию о месте их размещения, в том случае, если сведения размещены на </w:t>
      </w:r>
      <w:r w:rsidRPr="008E2326">
        <w:rPr>
          <w:rStyle w:val="a4"/>
          <w:rFonts w:ascii="Times New Roman" w:hAnsi="Times New Roman" w:cs="Times New Roman"/>
          <w:sz w:val="28"/>
          <w:szCs w:val="28"/>
        </w:rPr>
        <w:t>официальном сайте</w:t>
      </w:r>
      <w:r w:rsidRPr="008E2326">
        <w:rPr>
          <w:rFonts w:ascii="Times New Roman" w:hAnsi="Times New Roman" w:cs="Times New Roman"/>
          <w:sz w:val="28"/>
          <w:szCs w:val="28"/>
        </w:rPr>
        <w:t>.</w:t>
      </w:r>
    </w:p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  <w:bookmarkStart w:id="17" w:name="sub_22"/>
      <w:bookmarkEnd w:id="16"/>
      <w:r w:rsidRPr="008E2326">
        <w:rPr>
          <w:rFonts w:ascii="Times New Roman" w:hAnsi="Times New Roman" w:cs="Times New Roman"/>
          <w:sz w:val="28"/>
          <w:szCs w:val="28"/>
        </w:rPr>
        <w:t>7. Должностное лицо администрации, ответственное за работу по профилактике коррупционных правонарушений, обеспечивающее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bookmarkEnd w:id="17"/>
    <w:p w:rsidR="008E2326" w:rsidRPr="008E2326" w:rsidRDefault="008E2326" w:rsidP="008E2326">
      <w:pPr>
        <w:rPr>
          <w:rFonts w:ascii="Times New Roman" w:hAnsi="Times New Roman" w:cs="Times New Roman"/>
          <w:sz w:val="28"/>
          <w:szCs w:val="28"/>
        </w:rPr>
      </w:pPr>
    </w:p>
    <w:p w:rsidR="009E746B" w:rsidRDefault="009E746B" w:rsidP="008E2326">
      <w:pPr>
        <w:jc w:val="center"/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  <w:bookmarkStart w:id="18" w:name="sub_1001"/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8E2326">
      <w:pPr>
        <w:ind w:firstLine="0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p w:rsidR="009E746B" w:rsidRDefault="009E746B" w:rsidP="009E746B">
      <w:pPr>
        <w:jc w:val="right"/>
        <w:rPr>
          <w:rStyle w:val="a3"/>
          <w:rFonts w:ascii="Arial" w:hAnsi="Arial" w:cs="Arial"/>
        </w:rPr>
      </w:pPr>
    </w:p>
    <w:bookmarkEnd w:id="18"/>
    <w:p w:rsidR="009E746B" w:rsidRDefault="009E746B" w:rsidP="009E746B"/>
    <w:p w:rsidR="009E746B" w:rsidRDefault="009E746B" w:rsidP="009E746B">
      <w:pPr>
        <w:pStyle w:val="a6"/>
        <w:rPr>
          <w:sz w:val="22"/>
          <w:szCs w:val="22"/>
        </w:rPr>
        <w:sectPr w:rsidR="009E746B" w:rsidSect="00230F26">
          <w:footerReference w:type="default" r:id="rId6"/>
          <w:pgSz w:w="11905" w:h="16837"/>
          <w:pgMar w:top="800" w:right="1440" w:bottom="800" w:left="1440" w:header="720" w:footer="720" w:gutter="0"/>
          <w:cols w:space="720"/>
          <w:noEndnote/>
          <w:docGrid w:linePitch="326"/>
        </w:sectPr>
      </w:pPr>
      <w:r>
        <w:rPr>
          <w:sz w:val="22"/>
          <w:szCs w:val="22"/>
        </w:rPr>
        <w:t xml:space="preserve">                             </w:t>
      </w:r>
    </w:p>
    <w:p w:rsidR="009E746B" w:rsidRPr="00230F26" w:rsidRDefault="009E746B" w:rsidP="00230F26">
      <w:pPr>
        <w:ind w:left="10206" w:firstLine="0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230F26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230F26">
        <w:rPr>
          <w:rStyle w:val="a3"/>
          <w:rFonts w:ascii="Times New Roman" w:hAnsi="Times New Roman" w:cs="Times New Roman"/>
          <w:b w:val="0"/>
          <w:color w:val="auto"/>
        </w:rPr>
        <w:t>Приложение</w:t>
      </w:r>
      <w:r w:rsidRPr="00230F26">
        <w:rPr>
          <w:rStyle w:val="a3"/>
          <w:rFonts w:ascii="Times New Roman" w:hAnsi="Times New Roman" w:cs="Times New Roman"/>
          <w:b w:val="0"/>
          <w:color w:val="auto"/>
        </w:rPr>
        <w:br/>
        <w:t xml:space="preserve">к </w:t>
      </w:r>
      <w:r w:rsidRPr="00230F26">
        <w:rPr>
          <w:rStyle w:val="a4"/>
          <w:rFonts w:ascii="Times New Roman" w:hAnsi="Times New Roman" w:cs="Times New Roman"/>
          <w:b w:val="0"/>
          <w:color w:val="auto"/>
        </w:rPr>
        <w:t>Порядку</w:t>
      </w:r>
      <w:r w:rsidR="00230F26">
        <w:rPr>
          <w:rStyle w:val="a4"/>
          <w:rFonts w:ascii="Times New Roman" w:hAnsi="Times New Roman" w:cs="Times New Roman"/>
          <w:b w:val="0"/>
          <w:color w:val="auto"/>
        </w:rPr>
        <w:t xml:space="preserve"> </w:t>
      </w:r>
      <w:r w:rsidR="00230F26"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r w:rsidR="004F053C" w:rsidRPr="00723D71">
        <w:t xml:space="preserve">Галаховского </w:t>
      </w:r>
      <w:r w:rsidR="004F053C" w:rsidRPr="00723D71">
        <w:rPr>
          <w:rFonts w:ascii="Times New Roman" w:hAnsi="Times New Roman"/>
        </w:rPr>
        <w:t>муниципального образования Екатериновского муниципального района Саратовской области</w:t>
      </w:r>
      <w:r w:rsidR="00230F26">
        <w:t xml:space="preserve">, и их супруг (супругов) и несовершеннолетних детей в информационно-телекоммуникационной сети "Интернет" на официальном сайте администрации </w:t>
      </w:r>
      <w:r w:rsidR="004F053C" w:rsidRPr="00723D71">
        <w:t xml:space="preserve">Галаховского </w:t>
      </w:r>
      <w:r w:rsidR="004F053C" w:rsidRPr="00723D71">
        <w:rPr>
          <w:rFonts w:ascii="Times New Roman" w:hAnsi="Times New Roman"/>
        </w:rPr>
        <w:t>муниципального образования Екатериновского муниципального района Саратовской области</w:t>
      </w:r>
      <w:r w:rsidR="00230F26">
        <w:t xml:space="preserve"> и предоставления этих сведений общероссийским средствам массовой информации для опубликования</w:t>
      </w:r>
    </w:p>
    <w:p w:rsidR="00230F26" w:rsidRDefault="00230F26" w:rsidP="00230F26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9E746B" w:rsidRPr="00230F26" w:rsidRDefault="009E746B" w:rsidP="00230F26">
      <w:pPr>
        <w:pStyle w:val="a6"/>
        <w:jc w:val="center"/>
        <w:rPr>
          <w:rFonts w:ascii="Times New Roman" w:hAnsi="Times New Roman" w:cs="Times New Roman"/>
        </w:rPr>
      </w:pPr>
      <w:r w:rsidRPr="00230F26">
        <w:rPr>
          <w:rStyle w:val="a3"/>
          <w:rFonts w:ascii="Times New Roman" w:hAnsi="Times New Roman" w:cs="Times New Roman"/>
        </w:rPr>
        <w:t>СВЕДЕНИЯ</w:t>
      </w:r>
    </w:p>
    <w:p w:rsidR="009E746B" w:rsidRPr="00230F26" w:rsidRDefault="009E746B" w:rsidP="00230F26">
      <w:pPr>
        <w:pStyle w:val="a6"/>
        <w:jc w:val="center"/>
        <w:rPr>
          <w:rFonts w:ascii="Times New Roman" w:hAnsi="Times New Roman" w:cs="Times New Roman"/>
        </w:rPr>
      </w:pPr>
      <w:r w:rsidRPr="00230F26">
        <w:rPr>
          <w:rStyle w:val="a3"/>
          <w:rFonts w:ascii="Times New Roman" w:hAnsi="Times New Roman" w:cs="Times New Roman"/>
        </w:rPr>
        <w:t>о доходах, расходах, об имуществе и обязательствах</w:t>
      </w:r>
    </w:p>
    <w:p w:rsidR="009E746B" w:rsidRPr="00230F26" w:rsidRDefault="009E746B" w:rsidP="00230F26">
      <w:pPr>
        <w:pStyle w:val="a6"/>
        <w:jc w:val="center"/>
        <w:rPr>
          <w:rFonts w:ascii="Times New Roman" w:hAnsi="Times New Roman" w:cs="Times New Roman"/>
        </w:rPr>
      </w:pPr>
      <w:r w:rsidRPr="00230F26">
        <w:rPr>
          <w:rStyle w:val="a3"/>
          <w:rFonts w:ascii="Times New Roman" w:hAnsi="Times New Roman" w:cs="Times New Roman"/>
        </w:rPr>
        <w:t>имущественного характера за период</w:t>
      </w:r>
    </w:p>
    <w:p w:rsidR="009E746B" w:rsidRPr="00230F26" w:rsidRDefault="009E746B" w:rsidP="00230F26">
      <w:pPr>
        <w:pStyle w:val="a6"/>
        <w:jc w:val="center"/>
        <w:rPr>
          <w:rFonts w:ascii="Times New Roman" w:hAnsi="Times New Roman" w:cs="Times New Roman"/>
        </w:rPr>
      </w:pPr>
      <w:r w:rsidRPr="00230F26">
        <w:rPr>
          <w:rStyle w:val="a3"/>
          <w:rFonts w:ascii="Times New Roman" w:hAnsi="Times New Roman" w:cs="Times New Roman"/>
        </w:rPr>
        <w:t>с 1 января 20___ г. по 31 декабря 20___ г.</w:t>
      </w:r>
    </w:p>
    <w:p w:rsidR="009E746B" w:rsidRDefault="009E746B" w:rsidP="009E74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8"/>
        <w:gridCol w:w="2386"/>
        <w:gridCol w:w="1140"/>
        <w:gridCol w:w="839"/>
        <w:gridCol w:w="821"/>
        <w:gridCol w:w="973"/>
        <w:gridCol w:w="1009"/>
        <w:gridCol w:w="944"/>
        <w:gridCol w:w="1078"/>
        <w:gridCol w:w="1110"/>
        <w:gridCol w:w="1012"/>
        <w:gridCol w:w="1019"/>
        <w:gridCol w:w="2302"/>
      </w:tblGrid>
      <w:tr w:rsidR="009E746B" w:rsidRPr="009E746B" w:rsidTr="00230F26">
        <w:tc>
          <w:tcPr>
            <w:tcW w:w="5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NN</w:t>
            </w:r>
            <w:r w:rsidRPr="009E746B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Должность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 xml:space="preserve">Декларированный годовой доход </w:t>
            </w:r>
            <w:hyperlink w:anchor="sub_1111" w:history="1">
              <w:r w:rsidRPr="009E746B">
                <w:rPr>
                  <w:rStyle w:val="a4"/>
                  <w:b w:val="0"/>
                  <w:bCs w:val="0"/>
                  <w:sz w:val="18"/>
                  <w:szCs w:val="18"/>
                </w:rPr>
                <w:t>(1)</w:t>
              </w:r>
            </w:hyperlink>
            <w:r w:rsidRPr="009E746B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sub_2222" w:history="1">
              <w:r w:rsidRPr="009E746B">
                <w:rPr>
                  <w:rStyle w:val="a4"/>
                  <w:b w:val="0"/>
                  <w:bCs w:val="0"/>
                  <w:sz w:val="18"/>
                  <w:szCs w:val="18"/>
                </w:rPr>
                <w:t>(2)</w:t>
              </w:r>
            </w:hyperlink>
            <w:r w:rsidRPr="009E746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E746B" w:rsidRPr="009E746B" w:rsidTr="00230F26">
        <w:tc>
          <w:tcPr>
            <w:tcW w:w="5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</w:tr>
      <w:tr w:rsidR="009E746B" w:rsidRPr="009E746B" w:rsidTr="00230F26"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13</w:t>
            </w:r>
          </w:p>
        </w:tc>
      </w:tr>
      <w:tr w:rsidR="009E746B" w:rsidRPr="009E746B" w:rsidTr="00230F26"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11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</w:tr>
      <w:tr w:rsidR="009E746B" w:rsidRPr="009E746B" w:rsidTr="00230F26"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7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</w:tr>
      <w:tr w:rsidR="009E746B" w:rsidRPr="009E746B" w:rsidTr="00230F26"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7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</w:tr>
      <w:tr w:rsidR="009E746B" w:rsidRPr="009E746B" w:rsidTr="00230F26"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jc w:val="center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22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</w:tr>
      <w:tr w:rsidR="009E746B" w:rsidRPr="009E746B" w:rsidTr="00230F26"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7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</w:tr>
      <w:tr w:rsidR="009E746B" w:rsidRPr="009E746B" w:rsidTr="00230F26"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7"/>
              <w:rPr>
                <w:sz w:val="18"/>
                <w:szCs w:val="18"/>
              </w:rPr>
            </w:pPr>
            <w:r w:rsidRPr="009E74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6B" w:rsidRPr="009E746B" w:rsidRDefault="009E746B" w:rsidP="00230F26">
            <w:pPr>
              <w:pStyle w:val="a5"/>
              <w:rPr>
                <w:sz w:val="18"/>
                <w:szCs w:val="18"/>
              </w:rPr>
            </w:pPr>
          </w:p>
        </w:tc>
      </w:tr>
    </w:tbl>
    <w:p w:rsidR="009E746B" w:rsidRDefault="009E746B" w:rsidP="009E746B"/>
    <w:p w:rsidR="009E746B" w:rsidRDefault="009E746B" w:rsidP="009E746B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9E746B" w:rsidRDefault="009E746B" w:rsidP="00230F26">
      <w:pPr>
        <w:pStyle w:val="a6"/>
        <w:rPr>
          <w:sz w:val="22"/>
          <w:szCs w:val="22"/>
        </w:rPr>
      </w:pPr>
      <w:bookmarkStart w:id="19" w:name="sub_1111"/>
      <w:r>
        <w:rPr>
          <w:sz w:val="22"/>
          <w:szCs w:val="22"/>
        </w:rPr>
        <w:t xml:space="preserve">     (1)    В    случае,   если  в  отчетном  периоде  лицу,  замещающему</w:t>
      </w:r>
      <w:r w:rsidR="00230F26">
        <w:rPr>
          <w:sz w:val="22"/>
          <w:szCs w:val="22"/>
        </w:rPr>
        <w:t xml:space="preserve"> </w:t>
      </w:r>
    </w:p>
    <w:bookmarkEnd w:id="19"/>
    <w:p w:rsidR="00230F26" w:rsidRDefault="009E746B" w:rsidP="00230F26">
      <w:pPr>
        <w:pStyle w:val="a6"/>
        <w:rPr>
          <w:sz w:val="22"/>
          <w:szCs w:val="22"/>
        </w:rPr>
      </w:pPr>
      <w:r>
        <w:rPr>
          <w:sz w:val="22"/>
          <w:szCs w:val="22"/>
        </w:rPr>
        <w:t>муниципальную  должность,  должность  муниципальной  службы,</w:t>
      </w:r>
      <w:r w:rsidR="00230F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 месту  </w:t>
      </w:r>
    </w:p>
    <w:p w:rsidR="00230F26" w:rsidRDefault="009E746B" w:rsidP="00230F26">
      <w:pPr>
        <w:pStyle w:val="a6"/>
        <w:rPr>
          <w:sz w:val="22"/>
          <w:szCs w:val="22"/>
        </w:rPr>
      </w:pPr>
      <w:r>
        <w:rPr>
          <w:sz w:val="22"/>
          <w:szCs w:val="22"/>
        </w:rPr>
        <w:t>службы  (работы)  предоставлены</w:t>
      </w:r>
      <w:r w:rsidR="00230F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(выделены)  средства  на  приобретение  </w:t>
      </w:r>
    </w:p>
    <w:p w:rsidR="00230F26" w:rsidRDefault="009E746B" w:rsidP="00230F26">
      <w:pPr>
        <w:pStyle w:val="a6"/>
        <w:rPr>
          <w:sz w:val="22"/>
          <w:szCs w:val="22"/>
        </w:rPr>
      </w:pPr>
      <w:r>
        <w:rPr>
          <w:sz w:val="22"/>
          <w:szCs w:val="22"/>
        </w:rPr>
        <w:t>строительство) жилого помещения,</w:t>
      </w:r>
      <w:r w:rsidR="00230F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данные  средства  суммируются  с </w:t>
      </w:r>
    </w:p>
    <w:p w:rsidR="009E746B" w:rsidRDefault="009E746B" w:rsidP="00230F26">
      <w:pPr>
        <w:pStyle w:val="a6"/>
        <w:rPr>
          <w:sz w:val="22"/>
          <w:szCs w:val="22"/>
        </w:rPr>
      </w:pPr>
      <w:r>
        <w:rPr>
          <w:sz w:val="22"/>
          <w:szCs w:val="22"/>
        </w:rPr>
        <w:t>декларированным годовым доходом, а также</w:t>
      </w:r>
      <w:r w:rsidR="00230F26">
        <w:rPr>
          <w:sz w:val="22"/>
          <w:szCs w:val="22"/>
        </w:rPr>
        <w:t xml:space="preserve"> </w:t>
      </w:r>
      <w:r>
        <w:rPr>
          <w:sz w:val="22"/>
          <w:szCs w:val="22"/>
        </w:rPr>
        <w:t>указываются отдельно в настоящей графе.</w:t>
      </w:r>
    </w:p>
    <w:p w:rsidR="009E746B" w:rsidRDefault="009E746B" w:rsidP="00230F26">
      <w:pPr>
        <w:pStyle w:val="a6"/>
        <w:rPr>
          <w:sz w:val="22"/>
          <w:szCs w:val="22"/>
        </w:rPr>
      </w:pPr>
      <w:bookmarkStart w:id="20" w:name="sub_2222"/>
      <w:r>
        <w:rPr>
          <w:sz w:val="22"/>
          <w:szCs w:val="22"/>
        </w:rPr>
        <w:t xml:space="preserve">     (2)  Сведения  указываются,  если сумма сделки превышает общий доход</w:t>
      </w:r>
    </w:p>
    <w:bookmarkEnd w:id="20"/>
    <w:p w:rsidR="009E746B" w:rsidRDefault="009E746B" w:rsidP="00230F26">
      <w:pPr>
        <w:pStyle w:val="a6"/>
        <w:rPr>
          <w:sz w:val="22"/>
          <w:szCs w:val="22"/>
        </w:rPr>
      </w:pPr>
      <w:r>
        <w:rPr>
          <w:sz w:val="22"/>
          <w:szCs w:val="22"/>
        </w:rPr>
        <w:t>лица,    замещающего  муниципальную  должность,  должность  муниципальной</w:t>
      </w:r>
    </w:p>
    <w:p w:rsidR="009E746B" w:rsidRDefault="009E746B" w:rsidP="00230F26">
      <w:pPr>
        <w:pStyle w:val="a6"/>
        <w:rPr>
          <w:sz w:val="22"/>
          <w:szCs w:val="22"/>
        </w:rPr>
      </w:pPr>
      <w:r>
        <w:rPr>
          <w:sz w:val="22"/>
          <w:szCs w:val="22"/>
        </w:rPr>
        <w:t>службы  и его супруги (супруга)за три последних года, предшествующих совершению сделки.</w:t>
      </w:r>
    </w:p>
    <w:p w:rsidR="009E746B" w:rsidRDefault="009E746B" w:rsidP="00230F26">
      <w:pPr>
        <w:jc w:val="left"/>
      </w:pPr>
    </w:p>
    <w:p w:rsidR="009E746B" w:rsidRDefault="009E746B" w:rsidP="009E746B">
      <w:pPr>
        <w:ind w:firstLine="0"/>
        <w:jc w:val="left"/>
      </w:pPr>
    </w:p>
    <w:p w:rsidR="00255DCD" w:rsidRDefault="00255DCD"/>
    <w:p w:rsidR="00855EA2" w:rsidRDefault="00855EA2"/>
    <w:sectPr w:rsidR="00855EA2" w:rsidSect="00230F26">
      <w:pgSz w:w="16837" w:h="11905" w:orient="landscape"/>
      <w:pgMar w:top="1440" w:right="799" w:bottom="1440" w:left="79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65A" w:rsidRDefault="007F165A">
      <w:r>
        <w:separator/>
      </w:r>
    </w:p>
  </w:endnote>
  <w:endnote w:type="continuationSeparator" w:id="1">
    <w:p w:rsidR="007F165A" w:rsidRDefault="007F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011"/>
      <w:gridCol w:w="3007"/>
      <w:gridCol w:w="3007"/>
    </w:tblGrid>
    <w:tr w:rsidR="00230F26" w:rsidRPr="009E746B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230F26" w:rsidRPr="009E746B" w:rsidRDefault="00230F2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30F26" w:rsidRPr="009E746B" w:rsidRDefault="00230F2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30F26" w:rsidRPr="009E746B" w:rsidRDefault="00230F2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65A" w:rsidRDefault="007F165A">
      <w:r>
        <w:separator/>
      </w:r>
    </w:p>
  </w:footnote>
  <w:footnote w:type="continuationSeparator" w:id="1">
    <w:p w:rsidR="007F165A" w:rsidRDefault="007F1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46B"/>
    <w:rsid w:val="001912A0"/>
    <w:rsid w:val="00230F26"/>
    <w:rsid w:val="00255DCD"/>
    <w:rsid w:val="002A776E"/>
    <w:rsid w:val="003E7EF6"/>
    <w:rsid w:val="0042710A"/>
    <w:rsid w:val="004F053C"/>
    <w:rsid w:val="00686516"/>
    <w:rsid w:val="00723D71"/>
    <w:rsid w:val="007F165A"/>
    <w:rsid w:val="00855EA2"/>
    <w:rsid w:val="008E2326"/>
    <w:rsid w:val="009E746B"/>
    <w:rsid w:val="00A33827"/>
    <w:rsid w:val="00A92911"/>
    <w:rsid w:val="00C12F15"/>
    <w:rsid w:val="00D04D1E"/>
    <w:rsid w:val="00DA715B"/>
    <w:rsid w:val="00DB30F5"/>
    <w:rsid w:val="00F54C3E"/>
    <w:rsid w:val="00FC7E3C"/>
    <w:rsid w:val="00FF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74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E746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E746B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E746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E746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E746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E746B"/>
    <w:pPr>
      <w:ind w:firstLine="0"/>
      <w:jc w:val="left"/>
    </w:pPr>
  </w:style>
  <w:style w:type="character" w:styleId="a8">
    <w:name w:val="Emphasis"/>
    <w:uiPriority w:val="20"/>
    <w:qFormat/>
    <w:rsid w:val="00FF31B3"/>
    <w:rPr>
      <w:i/>
      <w:iCs/>
    </w:rPr>
  </w:style>
  <w:style w:type="paragraph" w:styleId="a9">
    <w:name w:val="Body Text"/>
    <w:basedOn w:val="a"/>
    <w:link w:val="aa"/>
    <w:rsid w:val="008E2326"/>
    <w:pPr>
      <w:adjustRightInd/>
      <w:ind w:firstLine="0"/>
      <w:jc w:val="left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rsid w:val="008E2326"/>
    <w:rPr>
      <w:rFonts w:ascii="Times New Roman" w:hAnsi="Times New Roman"/>
      <w:sz w:val="28"/>
      <w:szCs w:val="28"/>
      <w:lang w:eastAsia="en-US"/>
    </w:rPr>
  </w:style>
  <w:style w:type="paragraph" w:styleId="ab">
    <w:name w:val="Normal (Web)"/>
    <w:basedOn w:val="a"/>
    <w:rsid w:val="008E232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c">
    <w:name w:val="List Paragraph"/>
    <w:basedOn w:val="a"/>
    <w:uiPriority w:val="34"/>
    <w:qFormat/>
    <w:rsid w:val="008E2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академия МВД РФ</Company>
  <LinksUpToDate>false</LinksUpToDate>
  <CharactersWithSpaces>11669</CharactersWithSpaces>
  <SharedDoc>false</SharedDoc>
  <HLinks>
    <vt:vector size="18" baseType="variant"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</dc:creator>
  <cp:lastModifiedBy>admin</cp:lastModifiedBy>
  <cp:revision>4</cp:revision>
  <cp:lastPrinted>2022-06-29T06:12:00Z</cp:lastPrinted>
  <dcterms:created xsi:type="dcterms:W3CDTF">2022-06-29T05:57:00Z</dcterms:created>
  <dcterms:modified xsi:type="dcterms:W3CDTF">2022-06-29T06:18:00Z</dcterms:modified>
</cp:coreProperties>
</file>