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A2" w:rsidRPr="00163B81" w:rsidRDefault="005D68A2" w:rsidP="005D68A2">
      <w:pPr>
        <w:tabs>
          <w:tab w:val="left" w:pos="28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8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D68A2" w:rsidRPr="00163B81" w:rsidRDefault="005D68A2" w:rsidP="005D6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8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Pr="00163B81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163B8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D68A2" w:rsidRPr="00163B81" w:rsidRDefault="005D68A2" w:rsidP="005D6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3B8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163B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Саратовской области</w:t>
      </w:r>
    </w:p>
    <w:p w:rsidR="005D68A2" w:rsidRPr="00163B81" w:rsidRDefault="005D68A2" w:rsidP="005D6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B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68A2" w:rsidRPr="00163B81" w:rsidRDefault="005D68A2" w:rsidP="005D68A2">
      <w:pPr>
        <w:tabs>
          <w:tab w:val="center" w:pos="4677"/>
          <w:tab w:val="left" w:pos="74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3B81">
        <w:rPr>
          <w:rFonts w:ascii="Times New Roman" w:hAnsi="Times New Roman" w:cs="Times New Roman"/>
          <w:b/>
          <w:sz w:val="28"/>
          <w:szCs w:val="28"/>
        </w:rPr>
        <w:tab/>
        <w:t>ПОСТАНОВЛЕНИЕ</w:t>
      </w:r>
      <w:r w:rsidRPr="00163B81">
        <w:rPr>
          <w:rFonts w:ascii="Times New Roman" w:hAnsi="Times New Roman" w:cs="Times New Roman"/>
          <w:b/>
          <w:sz w:val="28"/>
          <w:szCs w:val="28"/>
        </w:rPr>
        <w:tab/>
      </w:r>
    </w:p>
    <w:p w:rsidR="005D68A2" w:rsidRPr="00577B62" w:rsidRDefault="005D68A2" w:rsidP="005D68A2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7B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68A2" w:rsidRPr="00887B40" w:rsidRDefault="000D2FFA" w:rsidP="005D68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D2FFA">
        <w:rPr>
          <w:rFonts w:ascii="Times New Roman" w:hAnsi="Times New Roman" w:cs="Times New Roman"/>
          <w:b/>
          <w:sz w:val="28"/>
          <w:szCs w:val="28"/>
        </w:rPr>
        <w:t>от  02 июня  2021 года №    24</w:t>
      </w:r>
      <w:r w:rsidR="005D68A2" w:rsidRPr="000D2F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с. Бакуры</w:t>
      </w:r>
    </w:p>
    <w:p w:rsidR="000D46C2" w:rsidRDefault="000D46C2" w:rsidP="000D4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изменения и дополнения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</w:p>
    <w:p w:rsidR="000D46C2" w:rsidRDefault="000D46C2" w:rsidP="000D4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постановление администрации</w:t>
      </w:r>
    </w:p>
    <w:p w:rsidR="000D46C2" w:rsidRDefault="000D46C2" w:rsidP="000D4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0D46C2" w:rsidRDefault="000D46C2" w:rsidP="000D4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 28 февраля 2020 года № 13 «</w:t>
      </w:r>
      <w:r w:rsidR="005D68A2"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 схемы</w:t>
      </w:r>
    </w:p>
    <w:p w:rsidR="005D68A2" w:rsidRPr="000D46C2" w:rsidRDefault="000D46C2" w:rsidP="000D4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размещения  </w:t>
      </w:r>
      <w:r w:rsidR="005D68A2"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объектов нестационарной торговли </w:t>
      </w:r>
      <w:r w:rsidR="005D6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5D6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5D68A2"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территории </w:t>
      </w:r>
      <w:proofErr w:type="spellStart"/>
      <w:r w:rsidR="005D6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Бакурского</w:t>
      </w:r>
      <w:proofErr w:type="spellEnd"/>
      <w:r w:rsidR="005D6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D68A2"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5D6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образования на 2020</w:t>
      </w:r>
      <w:r w:rsidR="005D68A2"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202</w:t>
      </w:r>
      <w:r w:rsidR="005D6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5D68A2"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годы</w:t>
      </w:r>
      <w:proofErr w:type="gramStart"/>
      <w:r w:rsidR="005D68A2"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End"/>
    </w:p>
    <w:p w:rsidR="005D68A2" w:rsidRPr="00DA7746" w:rsidRDefault="005D68A2" w:rsidP="005D68A2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приказами министерства экономического развития и инвестиционной политики Саратовской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 октября 2016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2424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порядке разработки и утверждения схемы нестационарных торговых объектов»,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 января 2020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внесении изменений в приказ министерства экономического развития и инвестиционной политики</w:t>
      </w:r>
      <w:proofErr w:type="gramEnd"/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Саратовской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 октября 2016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424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правовыми актами муниципального  образования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</w:p>
    <w:p w:rsidR="005D68A2" w:rsidRPr="00DA7746" w:rsidRDefault="005D68A2" w:rsidP="005D68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</w:t>
      </w:r>
      <w:r w:rsidRPr="00DA7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D68A2" w:rsidRPr="00AE7A2E" w:rsidRDefault="005D68A2" w:rsidP="005D68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2"/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bookmarkStart w:id="1" w:name="sub_6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7A2E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изменение и дополнение в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схему размещения объектов нестационарной торговли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</w:t>
      </w:r>
      <w:bookmarkEnd w:id="1"/>
      <w:r w:rsidR="00B7757D">
        <w:rPr>
          <w:rFonts w:ascii="Times New Roman" w:eastAsia="Times New Roman" w:hAnsi="Times New Roman" w:cs="Times New Roman"/>
          <w:color w:val="000000"/>
          <w:sz w:val="28"/>
          <w:szCs w:val="28"/>
        </w:rPr>
        <w:t>, изложить в следующей редакции.</w:t>
      </w:r>
    </w:p>
    <w:p w:rsidR="00AE7A2E" w:rsidRDefault="00AE7A2E" w:rsidP="005D68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D68A2" w:rsidRPr="00DA7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D68A2" w:rsidRPr="006E772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 официального опубликования</w:t>
      </w:r>
      <w:r w:rsidR="005D68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8A2" w:rsidRPr="006E7728">
        <w:rPr>
          <w:rFonts w:ascii="Times New Roman" w:eastAsia="Times New Roman" w:hAnsi="Times New Roman" w:cs="Times New Roman"/>
          <w:sz w:val="28"/>
          <w:szCs w:val="28"/>
        </w:rPr>
        <w:t xml:space="preserve">(обнародования).   </w:t>
      </w:r>
    </w:p>
    <w:p w:rsidR="005D68A2" w:rsidRPr="00AE7A2E" w:rsidRDefault="00AE7A2E" w:rsidP="005D68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D68A2" w:rsidRPr="006E772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5D68A2" w:rsidRPr="006E772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5D68A2" w:rsidRPr="006E772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  <w:r w:rsidR="005D68A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D68A2" w:rsidRDefault="005D68A2" w:rsidP="005D68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88798C">
        <w:rPr>
          <w:rFonts w:ascii="Times New Roman" w:eastAsia="Times New Roman" w:hAnsi="Times New Roman" w:cs="Times New Roman"/>
          <w:b/>
          <w:bCs/>
          <w:color w:val="000000"/>
          <w:sz w:val="28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Бакурского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88798C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образования                                          А.И.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Котков</w:t>
      </w:r>
      <w:proofErr w:type="spellEnd"/>
    </w:p>
    <w:p w:rsidR="005D68A2" w:rsidRDefault="005D68A2" w:rsidP="005D68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D68A2" w:rsidRDefault="005D68A2" w:rsidP="005D68A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8798C" w:rsidRPr="003D56C6" w:rsidRDefault="007F0BA9" w:rsidP="003D56C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       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88798C"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88798C"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к постановлению администрации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</w:t>
      </w:r>
      <w:r w:rsidR="003D56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A7260" w:rsidRPr="006A726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Бакур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>ского</w:t>
      </w:r>
      <w:proofErr w:type="spellEnd"/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муниципального образования                                                                      </w:t>
      </w:r>
      <w:r w:rsidR="0088798C"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от </w:t>
      </w:r>
      <w:r w:rsidR="000D2FFA">
        <w:rPr>
          <w:rFonts w:ascii="Times New Roman" w:eastAsia="Times New Roman" w:hAnsi="Times New Roman" w:cs="Times New Roman"/>
          <w:b/>
          <w:bCs/>
          <w:color w:val="000000"/>
          <w:sz w:val="26"/>
        </w:rPr>
        <w:t>02 июня 2021</w:t>
      </w:r>
      <w:r w:rsidR="00577B62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>года №</w:t>
      </w:r>
      <w:r w:rsidR="000D2FFA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24</w:t>
      </w:r>
      <w:r w:rsidR="00577B62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</w:t>
      </w:r>
    </w:p>
    <w:p w:rsidR="0088798C" w:rsidRPr="0088798C" w:rsidRDefault="0088798C" w:rsidP="008879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С Х Е М А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                                                                                                                    </w:t>
      </w:r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размещения нестационарных торговых объектов, расположенных на территории </w:t>
      </w:r>
      <w:proofErr w:type="spellStart"/>
      <w:r w:rsidR="006A7260">
        <w:rPr>
          <w:rFonts w:ascii="Times New Roman" w:eastAsia="Times New Roman" w:hAnsi="Times New Roman" w:cs="Times New Roman"/>
          <w:b/>
          <w:bCs/>
          <w:color w:val="000000"/>
          <w:sz w:val="26"/>
        </w:rPr>
        <w:t>Бакур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>кого</w:t>
      </w:r>
      <w:proofErr w:type="spellEnd"/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муниципального образования                          </w:t>
      </w:r>
      <w:proofErr w:type="spellStart"/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>Екатериновского</w:t>
      </w:r>
      <w:proofErr w:type="spellEnd"/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муниципального района </w:t>
      </w:r>
      <w:r w:rsidR="003D56C6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                                                           Саратовской области на 20</w:t>
      </w:r>
      <w:r w:rsidR="00577B62">
        <w:rPr>
          <w:rFonts w:ascii="Times New Roman" w:eastAsia="Times New Roman" w:hAnsi="Times New Roman" w:cs="Times New Roman"/>
          <w:b/>
          <w:bCs/>
          <w:color w:val="000000"/>
          <w:sz w:val="26"/>
        </w:rPr>
        <w:t>20-2024</w:t>
      </w:r>
      <w:r w:rsidRPr="0088798C"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годы</w:t>
      </w:r>
    </w:p>
    <w:tbl>
      <w:tblPr>
        <w:tblW w:w="0" w:type="auto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"/>
        <w:gridCol w:w="1973"/>
        <w:gridCol w:w="1134"/>
        <w:gridCol w:w="1276"/>
        <w:gridCol w:w="661"/>
        <w:gridCol w:w="189"/>
        <w:gridCol w:w="1276"/>
        <w:gridCol w:w="1418"/>
        <w:gridCol w:w="283"/>
        <w:gridCol w:w="1290"/>
      </w:tblGrid>
      <w:tr w:rsidR="0088798C" w:rsidRPr="0088798C" w:rsidTr="003D56C6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Адресный ориентир расположения НТО с указанием улиц, дорог, проездов, иных ориентиров, относительно ко</w:t>
            </w:r>
            <w:r w:rsidR="007F0B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торых расположен нестационарный 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Группы товаров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площади места размещения НТО, м</w:t>
            </w:r>
            <w:proofErr w:type="gramStart"/>
            <w:r w:rsidRPr="008879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1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об использовании НТО субъектами малого или среднего предпринимательства</w:t>
            </w:r>
          </w:p>
          <w:p w:rsidR="0088798C" w:rsidRPr="0088798C" w:rsidRDefault="0088798C" w:rsidP="007F0B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(+) или</w:t>
            </w:r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(-)</w:t>
            </w:r>
            <w:proofErr w:type="gramEnd"/>
          </w:p>
        </w:tc>
      </w:tr>
      <w:tr w:rsidR="0088798C" w:rsidRPr="0088798C" w:rsidTr="003D56C6">
        <w:tc>
          <w:tcPr>
            <w:tcW w:w="979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6A7260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Бакур</w:t>
            </w:r>
            <w:r w:rsidR="0088798C" w:rsidRPr="0088798C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>ское</w:t>
            </w:r>
            <w:proofErr w:type="spellEnd"/>
            <w:r w:rsidR="0088798C" w:rsidRPr="0088798C">
              <w:rPr>
                <w:rFonts w:ascii="Times New Roman" w:eastAsia="Times New Roman" w:hAnsi="Times New Roman" w:cs="Times New Roman"/>
                <w:b/>
                <w:bCs/>
                <w:sz w:val="26"/>
              </w:rPr>
              <w:t xml:space="preserve"> муниципальное образование</w:t>
            </w:r>
          </w:p>
        </w:tc>
      </w:tr>
      <w:tr w:rsidR="0088798C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</w:t>
            </w:r>
            <w:r w:rsidR="006A7260">
              <w:rPr>
                <w:rFonts w:ascii="Times New Roman" w:eastAsia="Times New Roman" w:hAnsi="Times New Roman" w:cs="Times New Roman"/>
                <w:sz w:val="26"/>
                <w:szCs w:val="26"/>
              </w:rPr>
              <w:t>Бакуры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 (в 10м от 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здания администрации по ул. Тургенева , 8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335CDF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88798C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</w:t>
            </w:r>
            <w:r w:rsidR="006A7260">
              <w:rPr>
                <w:rFonts w:ascii="Times New Roman" w:eastAsia="Times New Roman" w:hAnsi="Times New Roman" w:cs="Times New Roman"/>
                <w:sz w:val="26"/>
                <w:szCs w:val="26"/>
              </w:rPr>
              <w:t>Бакуры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,  (в 1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 от 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здания администрации по ул. Тургенева, 8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Хлебобулочные, кондитерские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335CDF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88798C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</w:t>
            </w:r>
            <w:r w:rsidR="006A7260">
              <w:rPr>
                <w:rFonts w:ascii="Times New Roman" w:eastAsia="Times New Roman" w:hAnsi="Times New Roman" w:cs="Times New Roman"/>
                <w:sz w:val="26"/>
                <w:szCs w:val="26"/>
              </w:rPr>
              <w:t>Бакуры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10 м от здания 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администрации по ул. Тургенева,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770EB5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посудо</w:t>
            </w:r>
            <w:r w:rsidR="0088798C"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хозяйственны</w:t>
            </w:r>
            <w:r w:rsidR="0088798C"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е</w:t>
            </w:r>
            <w:proofErr w:type="spellEnd"/>
            <w:r w:rsidR="0088798C"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трикотаж</w:t>
            </w:r>
            <w:r w:rsidR="0088798C"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ные, швейные, товары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1 января по 31 </w:t>
            </w: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98C" w:rsidRPr="0088798C" w:rsidRDefault="0088798C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770EB5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3F6122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770EB5">
              <w:rPr>
                <w:rFonts w:ascii="Times New Roman" w:eastAsia="Times New Roman" w:hAnsi="Times New Roman" w:cs="Times New Roman"/>
                <w:sz w:val="26"/>
                <w:szCs w:val="26"/>
              </w:rPr>
              <w:t>. Бакуры, в 10 м от здания администрации  по ул. Тургенева,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770EB5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Default="003F6122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Швейные товары, трикотажные товары, школьно-письменные принадлежности и канц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овары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0EB5" w:rsidRPr="0088798C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  <w:p w:rsidR="003F6122" w:rsidRP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6122" w:rsidRP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0EB5" w:rsidRPr="003F6122" w:rsidRDefault="00770EB5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F6122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Бакуры, в 10 м от здания администрации  по ул. Тургенева,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770E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Плоды и овощи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35CDF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Планируется к размещению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F6122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Бакуры, в 15 м от здания администрации  по ул. Тургенева, 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колбасные,  рыбные 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35CDF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Планируется к</w:t>
            </w:r>
          </w:p>
          <w:p w:rsidR="003F6122" w:rsidRPr="003F6122" w:rsidRDefault="003F6122" w:rsidP="003F612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размещению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F6122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Ивановка, в 8 м от здания администрации по ул. Заречная 39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2A340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 изделия</w:t>
            </w:r>
            <w:r w:rsidR="00767769">
              <w:rPr>
                <w:rFonts w:ascii="Times New Roman" w:eastAsia="Times New Roman" w:hAnsi="Times New Roman" w:cs="Times New Roman"/>
                <w:sz w:val="26"/>
                <w:szCs w:val="26"/>
              </w:rPr>
              <w:t>, рыбные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35CDF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F6122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F6122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Ивановка, в 8 м от здания администрации по ул. Заречная 39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Плоды и овощи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35CDF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Планируется к размещению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122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5022E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Ивановка, в 8 м от здания администрации по ул. Заречная 39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Бытовые и химические товары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4175DD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5DD" w:rsidRDefault="004175DD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5DD" w:rsidRDefault="004175DD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Ивановка, в 8 м от здания администрации по ул. Заречная 39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5DD" w:rsidRDefault="004175DD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5DD" w:rsidRDefault="004175DD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Хлебобулочные, кондитерские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5DD" w:rsidRDefault="004175DD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5DD" w:rsidRDefault="00335CDF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5DD" w:rsidRDefault="004175DD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5DD" w:rsidRDefault="004175DD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5022E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4175DD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Комаровка,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центральная площадь в 10 м от ул. Молодежная, № 71 а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Торговая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палатка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Трикотажн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ые, швейные товары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1 января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Планируется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размещению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+</w:t>
            </w:r>
          </w:p>
        </w:tc>
      </w:tr>
      <w:tr w:rsidR="0035022E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4175D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Комаровка, центральная площадь в 10 м от ул. Молодежная, № 71 а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</w:t>
            </w:r>
            <w:proofErr w:type="spellEnd"/>
          </w:p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35CDF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35022E" w:rsidRPr="0088798C" w:rsidTr="003F6122"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4175D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Кручи, площадка в 7 м от ул. Центральная, №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Автомага</w:t>
            </w:r>
            <w:proofErr w:type="spellEnd"/>
          </w:p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3F61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35CDF" w:rsidP="00350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798C">
              <w:rPr>
                <w:rFonts w:ascii="Times New Roman" w:eastAsia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разрешение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22E" w:rsidRDefault="0035022E" w:rsidP="00887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</w:p>
        </w:tc>
      </w:tr>
    </w:tbl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577B62" w:rsidRDefault="00577B62" w:rsidP="00577B62"/>
    <w:p w:rsidR="00577B62" w:rsidRDefault="00577B62" w:rsidP="00770EB5">
      <w:pPr>
        <w:jc w:val="right"/>
      </w:pPr>
    </w:p>
    <w:p w:rsidR="00577B62" w:rsidRDefault="00577B62" w:rsidP="00770EB5">
      <w:pPr>
        <w:jc w:val="right"/>
      </w:pPr>
    </w:p>
    <w:p w:rsidR="00770EB5" w:rsidRPr="00A869DF" w:rsidRDefault="00653474" w:rsidP="00A869DF">
      <w:pPr>
        <w:jc w:val="center"/>
        <w:rPr>
          <w:sz w:val="32"/>
          <w:szCs w:val="32"/>
        </w:rPr>
      </w:pPr>
      <w:r w:rsidRPr="00A869DF">
        <w:rPr>
          <w:sz w:val="32"/>
          <w:szCs w:val="32"/>
        </w:rPr>
        <w:t>График выезда автолавки в населенные пункты</w:t>
      </w:r>
    </w:p>
    <w:p w:rsidR="00653474" w:rsidRPr="00A869DF" w:rsidRDefault="00653474" w:rsidP="00A869DF">
      <w:pPr>
        <w:rPr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653474" w:rsidRPr="00A869DF" w:rsidTr="00653474">
        <w:tc>
          <w:tcPr>
            <w:tcW w:w="675" w:type="dxa"/>
          </w:tcPr>
          <w:p w:rsidR="00653474" w:rsidRPr="00A869DF" w:rsidRDefault="00653474" w:rsidP="00A869DF">
            <w:pPr>
              <w:rPr>
                <w:sz w:val="32"/>
                <w:szCs w:val="32"/>
              </w:rPr>
            </w:pPr>
            <w:r w:rsidRPr="00A869DF">
              <w:rPr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A869DF">
              <w:rPr>
                <w:sz w:val="32"/>
                <w:szCs w:val="32"/>
              </w:rPr>
              <w:t>п</w:t>
            </w:r>
            <w:proofErr w:type="spellEnd"/>
            <w:proofErr w:type="gramEnd"/>
            <w:r w:rsidRPr="00A869DF">
              <w:rPr>
                <w:sz w:val="32"/>
                <w:szCs w:val="32"/>
              </w:rPr>
              <w:t>/</w:t>
            </w:r>
            <w:proofErr w:type="spellStart"/>
            <w:r w:rsidRPr="00A869DF">
              <w:rPr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110" w:type="dxa"/>
          </w:tcPr>
          <w:p w:rsidR="00653474" w:rsidRPr="00A869DF" w:rsidRDefault="00653474" w:rsidP="00A869DF">
            <w:pPr>
              <w:rPr>
                <w:sz w:val="32"/>
                <w:szCs w:val="32"/>
              </w:rPr>
            </w:pPr>
            <w:r w:rsidRPr="00A869DF">
              <w:rPr>
                <w:sz w:val="32"/>
                <w:szCs w:val="32"/>
              </w:rPr>
              <w:t>Наименование населенного пункта</w:t>
            </w:r>
          </w:p>
        </w:tc>
        <w:tc>
          <w:tcPr>
            <w:tcW w:w="2393" w:type="dxa"/>
          </w:tcPr>
          <w:p w:rsidR="00653474" w:rsidRPr="00A869DF" w:rsidRDefault="00653474" w:rsidP="00A869DF">
            <w:pPr>
              <w:rPr>
                <w:sz w:val="32"/>
                <w:szCs w:val="32"/>
              </w:rPr>
            </w:pPr>
            <w:r w:rsidRPr="00A869DF">
              <w:rPr>
                <w:sz w:val="32"/>
                <w:szCs w:val="32"/>
              </w:rPr>
              <w:t>Численность населения</w:t>
            </w:r>
          </w:p>
        </w:tc>
        <w:tc>
          <w:tcPr>
            <w:tcW w:w="2393" w:type="dxa"/>
          </w:tcPr>
          <w:p w:rsidR="00653474" w:rsidRPr="00A869DF" w:rsidRDefault="00653474" w:rsidP="00A869DF">
            <w:pPr>
              <w:rPr>
                <w:sz w:val="32"/>
                <w:szCs w:val="32"/>
              </w:rPr>
            </w:pPr>
            <w:r w:rsidRPr="00A869DF">
              <w:rPr>
                <w:sz w:val="32"/>
                <w:szCs w:val="32"/>
              </w:rPr>
              <w:t>Дни выезда</w:t>
            </w:r>
          </w:p>
        </w:tc>
      </w:tr>
      <w:tr w:rsidR="00653474" w:rsidRPr="00A869DF" w:rsidTr="00653474">
        <w:tc>
          <w:tcPr>
            <w:tcW w:w="675" w:type="dxa"/>
          </w:tcPr>
          <w:p w:rsidR="00653474" w:rsidRPr="00A869DF" w:rsidRDefault="00653474" w:rsidP="00A869DF">
            <w:pPr>
              <w:rPr>
                <w:sz w:val="32"/>
                <w:szCs w:val="32"/>
              </w:rPr>
            </w:pPr>
            <w:r w:rsidRPr="00A869DF">
              <w:rPr>
                <w:sz w:val="32"/>
                <w:szCs w:val="32"/>
              </w:rPr>
              <w:t>1</w:t>
            </w:r>
          </w:p>
        </w:tc>
        <w:tc>
          <w:tcPr>
            <w:tcW w:w="4110" w:type="dxa"/>
          </w:tcPr>
          <w:p w:rsidR="00653474" w:rsidRPr="00A869DF" w:rsidRDefault="00653474" w:rsidP="00A869DF">
            <w:pPr>
              <w:rPr>
                <w:sz w:val="32"/>
                <w:szCs w:val="32"/>
              </w:rPr>
            </w:pPr>
            <w:proofErr w:type="spellStart"/>
            <w:r w:rsidRPr="00A869DF">
              <w:rPr>
                <w:sz w:val="32"/>
                <w:szCs w:val="32"/>
              </w:rPr>
              <w:t>с</w:t>
            </w:r>
            <w:proofErr w:type="gramStart"/>
            <w:r w:rsidRPr="00A869DF">
              <w:rPr>
                <w:sz w:val="32"/>
                <w:szCs w:val="32"/>
              </w:rPr>
              <w:t>.И</w:t>
            </w:r>
            <w:proofErr w:type="gramEnd"/>
            <w:r w:rsidRPr="00A869DF">
              <w:rPr>
                <w:sz w:val="32"/>
                <w:szCs w:val="32"/>
              </w:rPr>
              <w:t>вановка-пос.Аннино</w:t>
            </w:r>
            <w:proofErr w:type="spellEnd"/>
          </w:p>
        </w:tc>
        <w:tc>
          <w:tcPr>
            <w:tcW w:w="2393" w:type="dxa"/>
          </w:tcPr>
          <w:p w:rsidR="00653474" w:rsidRPr="00A869DF" w:rsidRDefault="00653474" w:rsidP="00A869DF">
            <w:pPr>
              <w:rPr>
                <w:sz w:val="32"/>
                <w:szCs w:val="32"/>
              </w:rPr>
            </w:pPr>
            <w:r w:rsidRPr="00A869DF">
              <w:rPr>
                <w:sz w:val="32"/>
                <w:szCs w:val="32"/>
              </w:rPr>
              <w:t>277</w:t>
            </w:r>
          </w:p>
        </w:tc>
        <w:tc>
          <w:tcPr>
            <w:tcW w:w="2393" w:type="dxa"/>
          </w:tcPr>
          <w:p w:rsidR="00653474" w:rsidRPr="00A869DF" w:rsidRDefault="00653474" w:rsidP="00A869DF">
            <w:pPr>
              <w:rPr>
                <w:sz w:val="32"/>
                <w:szCs w:val="32"/>
              </w:rPr>
            </w:pPr>
            <w:proofErr w:type="spellStart"/>
            <w:r w:rsidRPr="00A869DF">
              <w:rPr>
                <w:sz w:val="32"/>
                <w:szCs w:val="32"/>
              </w:rPr>
              <w:t>Пн</w:t>
            </w:r>
            <w:proofErr w:type="gramStart"/>
            <w:r w:rsidRPr="00A869DF">
              <w:rPr>
                <w:sz w:val="32"/>
                <w:szCs w:val="32"/>
              </w:rPr>
              <w:t>,С</w:t>
            </w:r>
            <w:proofErr w:type="gramEnd"/>
            <w:r w:rsidRPr="00A869DF">
              <w:rPr>
                <w:sz w:val="32"/>
                <w:szCs w:val="32"/>
              </w:rPr>
              <w:t>р,Пт</w:t>
            </w:r>
            <w:proofErr w:type="spellEnd"/>
          </w:p>
        </w:tc>
      </w:tr>
      <w:tr w:rsidR="00653474" w:rsidRPr="00A869DF" w:rsidTr="00653474">
        <w:tc>
          <w:tcPr>
            <w:tcW w:w="675" w:type="dxa"/>
          </w:tcPr>
          <w:p w:rsidR="00653474" w:rsidRPr="00A869DF" w:rsidRDefault="00653474" w:rsidP="00A869DF">
            <w:pPr>
              <w:rPr>
                <w:sz w:val="32"/>
                <w:szCs w:val="32"/>
              </w:rPr>
            </w:pPr>
            <w:r w:rsidRPr="00A869DF">
              <w:rPr>
                <w:sz w:val="32"/>
                <w:szCs w:val="32"/>
              </w:rPr>
              <w:t>2</w:t>
            </w:r>
          </w:p>
        </w:tc>
        <w:tc>
          <w:tcPr>
            <w:tcW w:w="4110" w:type="dxa"/>
          </w:tcPr>
          <w:p w:rsidR="00653474" w:rsidRPr="00A869DF" w:rsidRDefault="00653474" w:rsidP="00A869DF">
            <w:pPr>
              <w:rPr>
                <w:sz w:val="32"/>
                <w:szCs w:val="32"/>
              </w:rPr>
            </w:pPr>
            <w:proofErr w:type="spellStart"/>
            <w:r w:rsidRPr="00A869DF">
              <w:rPr>
                <w:sz w:val="32"/>
                <w:szCs w:val="32"/>
              </w:rPr>
              <w:t>с</w:t>
            </w:r>
            <w:proofErr w:type="gramStart"/>
            <w:r w:rsidRPr="00A869DF">
              <w:rPr>
                <w:sz w:val="32"/>
                <w:szCs w:val="32"/>
              </w:rPr>
              <w:t>.Б</w:t>
            </w:r>
            <w:proofErr w:type="gramEnd"/>
            <w:r w:rsidRPr="00A869DF">
              <w:rPr>
                <w:sz w:val="32"/>
                <w:szCs w:val="32"/>
              </w:rPr>
              <w:t>аклуши-д.Шиловка</w:t>
            </w:r>
            <w:proofErr w:type="spellEnd"/>
          </w:p>
        </w:tc>
        <w:tc>
          <w:tcPr>
            <w:tcW w:w="2393" w:type="dxa"/>
          </w:tcPr>
          <w:p w:rsidR="00653474" w:rsidRPr="00A869DF" w:rsidRDefault="003B41DC" w:rsidP="00A869DF">
            <w:pPr>
              <w:rPr>
                <w:sz w:val="32"/>
                <w:szCs w:val="32"/>
              </w:rPr>
            </w:pPr>
            <w:r w:rsidRPr="00A869DF">
              <w:rPr>
                <w:sz w:val="32"/>
                <w:szCs w:val="32"/>
              </w:rPr>
              <w:t>71</w:t>
            </w:r>
          </w:p>
        </w:tc>
        <w:tc>
          <w:tcPr>
            <w:tcW w:w="2393" w:type="dxa"/>
          </w:tcPr>
          <w:p w:rsidR="00653474" w:rsidRPr="00A869DF" w:rsidRDefault="00653474" w:rsidP="00A869DF">
            <w:pPr>
              <w:rPr>
                <w:sz w:val="32"/>
                <w:szCs w:val="32"/>
              </w:rPr>
            </w:pPr>
            <w:r w:rsidRPr="00A869DF">
              <w:rPr>
                <w:sz w:val="32"/>
                <w:szCs w:val="32"/>
              </w:rPr>
              <w:t>Ср</w:t>
            </w:r>
          </w:p>
        </w:tc>
      </w:tr>
    </w:tbl>
    <w:p w:rsidR="00653474" w:rsidRDefault="00653474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C21007" w:rsidRDefault="00C21007" w:rsidP="00653474">
      <w:pPr>
        <w:jc w:val="center"/>
      </w:pPr>
    </w:p>
    <w:p w:rsidR="00F16F14" w:rsidRDefault="00F16F14" w:rsidP="00C21007">
      <w:pPr>
        <w:jc w:val="both"/>
        <w:rPr>
          <w:u w:val="single"/>
        </w:rPr>
      </w:pPr>
    </w:p>
    <w:p w:rsidR="00F16F14" w:rsidRPr="00D74F74" w:rsidRDefault="00F16F14" w:rsidP="00C21007">
      <w:pPr>
        <w:jc w:val="both"/>
        <w:rPr>
          <w:u w:val="single"/>
        </w:rPr>
      </w:pPr>
    </w:p>
    <w:sectPr w:rsidR="00F16F14" w:rsidRPr="00D74F74" w:rsidSect="006B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8798C"/>
    <w:rsid w:val="000014BE"/>
    <w:rsid w:val="00053EBC"/>
    <w:rsid w:val="000C3FC7"/>
    <w:rsid w:val="000D2FFA"/>
    <w:rsid w:val="000D46C2"/>
    <w:rsid w:val="000F44EC"/>
    <w:rsid w:val="00163B81"/>
    <w:rsid w:val="001659F5"/>
    <w:rsid w:val="001D047F"/>
    <w:rsid w:val="00267A6D"/>
    <w:rsid w:val="002A3402"/>
    <w:rsid w:val="00335CDF"/>
    <w:rsid w:val="0035022E"/>
    <w:rsid w:val="003B41DC"/>
    <w:rsid w:val="003D520B"/>
    <w:rsid w:val="003D56C6"/>
    <w:rsid w:val="003F6122"/>
    <w:rsid w:val="004175DD"/>
    <w:rsid w:val="004559A6"/>
    <w:rsid w:val="004F124A"/>
    <w:rsid w:val="0050690B"/>
    <w:rsid w:val="005657EA"/>
    <w:rsid w:val="00577B62"/>
    <w:rsid w:val="005A3A4C"/>
    <w:rsid w:val="005D68A2"/>
    <w:rsid w:val="00623573"/>
    <w:rsid w:val="0063173C"/>
    <w:rsid w:val="00653474"/>
    <w:rsid w:val="00664EAA"/>
    <w:rsid w:val="006A7260"/>
    <w:rsid w:val="006B7454"/>
    <w:rsid w:val="006E0878"/>
    <w:rsid w:val="0074757D"/>
    <w:rsid w:val="00767769"/>
    <w:rsid w:val="00770EB5"/>
    <w:rsid w:val="007F0BA9"/>
    <w:rsid w:val="00881605"/>
    <w:rsid w:val="0088798C"/>
    <w:rsid w:val="00887B40"/>
    <w:rsid w:val="009138EB"/>
    <w:rsid w:val="0095511A"/>
    <w:rsid w:val="009A18F2"/>
    <w:rsid w:val="00A61BF1"/>
    <w:rsid w:val="00A67AB1"/>
    <w:rsid w:val="00A869DF"/>
    <w:rsid w:val="00AE7A2E"/>
    <w:rsid w:val="00B7757D"/>
    <w:rsid w:val="00C21007"/>
    <w:rsid w:val="00C90349"/>
    <w:rsid w:val="00C97E17"/>
    <w:rsid w:val="00CE0C0F"/>
    <w:rsid w:val="00D16473"/>
    <w:rsid w:val="00D74F74"/>
    <w:rsid w:val="00DA7746"/>
    <w:rsid w:val="00DC3B4D"/>
    <w:rsid w:val="00E00A56"/>
    <w:rsid w:val="00E33ABC"/>
    <w:rsid w:val="00E73F9C"/>
    <w:rsid w:val="00E90CD6"/>
    <w:rsid w:val="00EC1D32"/>
    <w:rsid w:val="00F16F14"/>
    <w:rsid w:val="00F5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8798C"/>
  </w:style>
  <w:style w:type="paragraph" w:customStyle="1" w:styleId="p3">
    <w:name w:val="p3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8798C"/>
  </w:style>
  <w:style w:type="paragraph" w:customStyle="1" w:styleId="p9">
    <w:name w:val="p9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798C"/>
  </w:style>
  <w:style w:type="character" w:customStyle="1" w:styleId="s3">
    <w:name w:val="s3"/>
    <w:basedOn w:val="a0"/>
    <w:rsid w:val="0088798C"/>
  </w:style>
  <w:style w:type="character" w:customStyle="1" w:styleId="s4">
    <w:name w:val="s4"/>
    <w:basedOn w:val="a0"/>
    <w:rsid w:val="0088798C"/>
  </w:style>
  <w:style w:type="character" w:customStyle="1" w:styleId="s5">
    <w:name w:val="s5"/>
    <w:basedOn w:val="a0"/>
    <w:rsid w:val="0088798C"/>
  </w:style>
  <w:style w:type="paragraph" w:customStyle="1" w:styleId="p14">
    <w:name w:val="p14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88798C"/>
  </w:style>
  <w:style w:type="character" w:customStyle="1" w:styleId="s7">
    <w:name w:val="s7"/>
    <w:basedOn w:val="a0"/>
    <w:rsid w:val="0088798C"/>
  </w:style>
  <w:style w:type="paragraph" w:customStyle="1" w:styleId="p17">
    <w:name w:val="p17"/>
    <w:basedOn w:val="a"/>
    <w:rsid w:val="00887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CE0C0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53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239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80">
                      <w:marLeft w:val="1984"/>
                      <w:marRight w:val="850"/>
                      <w:marTop w:val="1133"/>
                      <w:marBottom w:val="1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1722">
                      <w:marLeft w:val="1133"/>
                      <w:marRight w:val="1133"/>
                      <w:marTop w:val="1984"/>
                      <w:marBottom w:val="8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36</cp:revision>
  <cp:lastPrinted>2021-06-03T11:47:00Z</cp:lastPrinted>
  <dcterms:created xsi:type="dcterms:W3CDTF">2016-02-16T08:08:00Z</dcterms:created>
  <dcterms:modified xsi:type="dcterms:W3CDTF">2021-07-06T06:44:00Z</dcterms:modified>
</cp:coreProperties>
</file>