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11" w:rsidRDefault="007E2111" w:rsidP="007E2111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7E2111" w:rsidRDefault="007E2111" w:rsidP="007E2111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7E2111" w:rsidRDefault="007E2111" w:rsidP="007E2111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7E2111" w:rsidRDefault="007E2111" w:rsidP="007E2111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7E2111" w:rsidRDefault="007E2111" w:rsidP="007E2111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E2111" w:rsidRDefault="007E2111" w:rsidP="007E2111">
      <w:pPr>
        <w:rPr>
          <w:sz w:val="28"/>
          <w:szCs w:val="28"/>
        </w:rPr>
      </w:pPr>
    </w:p>
    <w:p w:rsidR="007E2111" w:rsidRDefault="007B1BC0" w:rsidP="007E2111">
      <w:pPr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>от  21 мая 2018 г</w:t>
      </w:r>
      <w:r w:rsidR="007E2111">
        <w:rPr>
          <w:rFonts w:ascii="Times New Roman" w:hAnsi="Times New Roman" w:cs="Times New Roman"/>
          <w:sz w:val="28"/>
          <w:szCs w:val="28"/>
        </w:rPr>
        <w:t>.</w:t>
      </w:r>
      <w:r w:rsidR="007E2111">
        <w:rPr>
          <w:rFonts w:ascii="Times New Roman" w:hAnsi="Times New Roman" w:cs="Times New Roman"/>
          <w:sz w:val="28"/>
          <w:szCs w:val="28"/>
        </w:rPr>
        <w:tab/>
      </w:r>
      <w:r w:rsidR="007E2111">
        <w:rPr>
          <w:rFonts w:ascii="Times New Roman" w:hAnsi="Times New Roman" w:cs="Times New Roman"/>
          <w:sz w:val="28"/>
          <w:szCs w:val="28"/>
        </w:rPr>
        <w:tab/>
      </w:r>
      <w:r w:rsidR="007E211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E2111">
        <w:rPr>
          <w:rFonts w:ascii="Times New Roman" w:hAnsi="Times New Roman" w:cs="Times New Roman"/>
          <w:b/>
          <w:sz w:val="28"/>
          <w:szCs w:val="28"/>
        </w:rPr>
        <w:t xml:space="preserve">№  24                                      </w:t>
      </w:r>
    </w:p>
    <w:p w:rsidR="007E2111" w:rsidRDefault="007E2111" w:rsidP="007E21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земельному участку,                                            отведенному под сельское кладбище с.</w:t>
      </w:r>
      <w:r w:rsidR="007B1B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1BC0">
        <w:rPr>
          <w:rFonts w:ascii="Times New Roman" w:hAnsi="Times New Roman" w:cs="Times New Roman"/>
          <w:b/>
          <w:sz w:val="28"/>
          <w:szCs w:val="28"/>
        </w:rPr>
        <w:t>Шиловка</w:t>
      </w:r>
      <w:bookmarkEnd w:id="0"/>
      <w:bookmarkEnd w:id="1"/>
      <w:proofErr w:type="spellEnd"/>
    </w:p>
    <w:p w:rsidR="007E2111" w:rsidRDefault="007E2111" w:rsidP="007E21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E2111" w:rsidRPr="00490646" w:rsidRDefault="007E2111" w:rsidP="007E2111">
      <w:pPr>
        <w:spacing w:after="0" w:line="240" w:lineRule="auto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</w:t>
      </w:r>
      <w:r w:rsidR="007B1BC0">
        <w:rPr>
          <w:rFonts w:ascii="Times New Roman" w:hAnsi="Times New Roman" w:cs="Times New Roman"/>
          <w:sz w:val="28"/>
          <w:szCs w:val="28"/>
        </w:rPr>
        <w:t xml:space="preserve">ой Федерации от 19.11.2014 года </w:t>
      </w:r>
      <w:r>
        <w:rPr>
          <w:rFonts w:ascii="Times New Roman" w:hAnsi="Times New Roman" w:cs="Times New Roman"/>
          <w:sz w:val="28"/>
          <w:szCs w:val="28"/>
        </w:rPr>
        <w:t>№ 1221</w:t>
      </w:r>
      <w:r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 xml:space="preserve"> 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color w:val="3C3C3C"/>
          <w:sz w:val="28"/>
          <w:szCs w:val="28"/>
        </w:rPr>
        <w:t>н</w:t>
      </w:r>
      <w:r w:rsidRPr="00490646">
        <w:rPr>
          <w:rFonts w:ascii="Times New Roman" w:hAnsi="Times New Roman" w:cs="Times New Roman"/>
          <w:color w:val="3C3C3C"/>
          <w:sz w:val="28"/>
          <w:szCs w:val="28"/>
        </w:rPr>
        <w:t>а основании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  «</w:t>
      </w:r>
      <w:r w:rsidRPr="00490646">
        <w:rPr>
          <w:rFonts w:ascii="Times New Roman" w:eastAsia="Times New Roman" w:hAnsi="Times New Roman"/>
          <w:sz w:val="28"/>
          <w:szCs w:val="20"/>
        </w:rPr>
        <w:t>Правил</w:t>
      </w:r>
      <w:r>
        <w:rPr>
          <w:rFonts w:ascii="Times New Roman" w:eastAsia="Times New Roman" w:hAnsi="Times New Roman"/>
          <w:sz w:val="28"/>
          <w:szCs w:val="20"/>
        </w:rPr>
        <w:t xml:space="preserve"> землепользования и </w:t>
      </w:r>
      <w:r w:rsidRPr="00490646">
        <w:rPr>
          <w:rFonts w:ascii="Times New Roman" w:eastAsia="Times New Roman" w:hAnsi="Times New Roman"/>
          <w:sz w:val="28"/>
          <w:szCs w:val="20"/>
        </w:rPr>
        <w:t>застройки</w:t>
      </w:r>
      <w:r>
        <w:rPr>
          <w:rFonts w:ascii="Times New Roman" w:eastAsia="Times New Roman" w:hAnsi="Times New Roman"/>
          <w:sz w:val="28"/>
          <w:szCs w:val="20"/>
        </w:rPr>
        <w:t xml:space="preserve"> </w:t>
      </w:r>
      <w:proofErr w:type="spellStart"/>
      <w:r w:rsidRPr="00490646">
        <w:rPr>
          <w:rFonts w:ascii="Times New Roman" w:eastAsia="Times New Roman" w:hAnsi="Times New Roman"/>
          <w:sz w:val="28"/>
          <w:szCs w:val="28"/>
        </w:rPr>
        <w:t>Альшанского</w:t>
      </w:r>
      <w:proofErr w:type="spellEnd"/>
      <w:r w:rsidRPr="00490646">
        <w:rPr>
          <w:rFonts w:ascii="Times New Roman" w:eastAsia="Times New Roman" w:hAnsi="Times New Roman"/>
          <w:sz w:val="28"/>
          <w:szCs w:val="28"/>
        </w:rPr>
        <w:t xml:space="preserve">  муниципального   образования</w:t>
      </w:r>
      <w:r>
        <w:rPr>
          <w:rFonts w:ascii="Times New Roman" w:eastAsia="Times New Roman" w:hAnsi="Times New Roman"/>
          <w:sz w:val="28"/>
          <w:szCs w:val="28"/>
        </w:rPr>
        <w:t>» утвержденных решение Совета депутатов от 29.12.2012 года № 57-115,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7E2111" w:rsidRDefault="007E2111" w:rsidP="007E21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E2111" w:rsidRPr="00C95F1F" w:rsidRDefault="007E2111" w:rsidP="007E2111">
      <w:pPr>
        <w:rPr>
          <w:rFonts w:ascii="Times New Roman" w:hAnsi="Times New Roman" w:cs="Times New Roman"/>
          <w:b/>
          <w:sz w:val="28"/>
          <w:szCs w:val="28"/>
        </w:rPr>
      </w:pPr>
      <w:r w:rsidRPr="00C95F1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Присвоить  земельному  участку, отведенному под сельское кладбище 3, расположенному </w:t>
      </w:r>
      <w:r w:rsidRPr="00C95F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северо-восточной части </w:t>
      </w:r>
      <w:r w:rsidRPr="00C95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C95F1F">
        <w:rPr>
          <w:rFonts w:ascii="Times New Roman" w:hAnsi="Times New Roman" w:cs="Times New Roman"/>
          <w:sz w:val="28"/>
          <w:szCs w:val="28"/>
        </w:rPr>
        <w:t xml:space="preserve">,  кадастровый адрес:  Российская Федерация Саратовская область, </w:t>
      </w:r>
      <w:proofErr w:type="spellStart"/>
      <w:r w:rsidRPr="00C95F1F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C95F1F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Pr="00C95F1F">
        <w:rPr>
          <w:rFonts w:ascii="Times New Roman" w:hAnsi="Times New Roman" w:cs="Times New Roman"/>
          <w:sz w:val="28"/>
          <w:szCs w:val="28"/>
        </w:rPr>
        <w:t>Альшанское</w:t>
      </w:r>
      <w:proofErr w:type="spellEnd"/>
      <w:r w:rsidRPr="00C95F1F">
        <w:rPr>
          <w:rFonts w:ascii="Times New Roman" w:hAnsi="Times New Roman" w:cs="Times New Roman"/>
          <w:sz w:val="28"/>
          <w:szCs w:val="28"/>
        </w:rPr>
        <w:t xml:space="preserve"> сельское поселение, 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7B1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7B1BC0">
        <w:rPr>
          <w:rFonts w:ascii="Times New Roman" w:hAnsi="Times New Roman" w:cs="Times New Roman"/>
          <w:sz w:val="28"/>
          <w:szCs w:val="28"/>
        </w:rPr>
        <w:t>, северо-восточная</w:t>
      </w:r>
      <w:r>
        <w:rPr>
          <w:rFonts w:ascii="Times New Roman" w:hAnsi="Times New Roman" w:cs="Times New Roman"/>
          <w:sz w:val="28"/>
          <w:szCs w:val="28"/>
        </w:rPr>
        <w:t xml:space="preserve"> часть</w:t>
      </w:r>
      <w:r w:rsidRPr="004F3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села кладбище 3.</w:t>
      </w:r>
      <w:r w:rsidRPr="00C95F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111" w:rsidRDefault="007E2111" w:rsidP="007E21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Организациям технической инвентаризации произвести соответствующие изменения в технической документации.</w:t>
      </w:r>
    </w:p>
    <w:p w:rsidR="007E2111" w:rsidRDefault="007E2111" w:rsidP="007E2111">
      <w:pPr>
        <w:rPr>
          <w:rFonts w:ascii="Times New Roman" w:hAnsi="Times New Roman" w:cs="Times New Roman"/>
          <w:sz w:val="28"/>
          <w:szCs w:val="28"/>
        </w:rPr>
      </w:pPr>
    </w:p>
    <w:p w:rsidR="007E2111" w:rsidRDefault="007E2111" w:rsidP="007E2111">
      <w:pPr>
        <w:rPr>
          <w:rFonts w:ascii="Times New Roman" w:hAnsi="Times New Roman" w:cs="Times New Roman"/>
          <w:sz w:val="28"/>
          <w:szCs w:val="28"/>
        </w:rPr>
      </w:pPr>
    </w:p>
    <w:p w:rsidR="007E2111" w:rsidRDefault="007E2111" w:rsidP="007E21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7E2111" w:rsidRDefault="007E2111" w:rsidP="007E21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7B1BC0">
        <w:rPr>
          <w:rFonts w:ascii="Times New Roman" w:hAnsi="Times New Roman" w:cs="Times New Roman"/>
          <w:b/>
          <w:sz w:val="28"/>
          <w:szCs w:val="28"/>
        </w:rPr>
        <w:t>ого образования</w:t>
      </w:r>
      <w:r w:rsidR="007B1BC0">
        <w:rPr>
          <w:rFonts w:ascii="Times New Roman" w:hAnsi="Times New Roman" w:cs="Times New Roman"/>
          <w:b/>
          <w:sz w:val="28"/>
          <w:szCs w:val="28"/>
        </w:rPr>
        <w:tab/>
      </w:r>
      <w:r w:rsidR="007B1BC0">
        <w:rPr>
          <w:rFonts w:ascii="Times New Roman" w:hAnsi="Times New Roman" w:cs="Times New Roman"/>
          <w:b/>
          <w:sz w:val="28"/>
          <w:szCs w:val="28"/>
        </w:rPr>
        <w:tab/>
      </w:r>
      <w:r w:rsidR="007B1BC0">
        <w:rPr>
          <w:rFonts w:ascii="Times New Roman" w:hAnsi="Times New Roman" w:cs="Times New Roman"/>
          <w:b/>
          <w:sz w:val="28"/>
          <w:szCs w:val="28"/>
        </w:rPr>
        <w:tab/>
      </w:r>
      <w:r w:rsidR="007B1BC0">
        <w:rPr>
          <w:rFonts w:ascii="Times New Roman" w:hAnsi="Times New Roman" w:cs="Times New Roman"/>
          <w:b/>
          <w:sz w:val="28"/>
          <w:szCs w:val="28"/>
        </w:rPr>
        <w:tab/>
      </w:r>
      <w:r w:rsidR="007B1BC0"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 w:rsidR="007B1BC0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242A2E" w:rsidRDefault="00242A2E"/>
    <w:sectPr w:rsidR="00242A2E" w:rsidSect="0034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EBB"/>
    <w:rsid w:val="00216721"/>
    <w:rsid w:val="00242A2E"/>
    <w:rsid w:val="00347123"/>
    <w:rsid w:val="003E1EFD"/>
    <w:rsid w:val="004F3EBB"/>
    <w:rsid w:val="007B1BC0"/>
    <w:rsid w:val="007E2111"/>
    <w:rsid w:val="00852011"/>
    <w:rsid w:val="00986AD8"/>
    <w:rsid w:val="00CD32B3"/>
    <w:rsid w:val="00D8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123"/>
  </w:style>
  <w:style w:type="paragraph" w:styleId="1">
    <w:name w:val="heading 1"/>
    <w:basedOn w:val="a"/>
    <w:next w:val="a"/>
    <w:link w:val="10"/>
    <w:qFormat/>
    <w:rsid w:val="004F3EBB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EB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8</cp:revision>
  <cp:lastPrinted>2018-05-21T12:36:00Z</cp:lastPrinted>
  <dcterms:created xsi:type="dcterms:W3CDTF">2018-05-21T12:04:00Z</dcterms:created>
  <dcterms:modified xsi:type="dcterms:W3CDTF">2018-05-28T06:44:00Z</dcterms:modified>
</cp:coreProperties>
</file>