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F16" w:rsidRPr="000813A8" w:rsidRDefault="00E74F16" w:rsidP="00E74F16">
      <w:pPr>
        <w:pStyle w:val="afe"/>
        <w:jc w:val="center"/>
        <w:rPr>
          <w:b w:val="0"/>
          <w:kern w:val="36"/>
        </w:rPr>
      </w:pPr>
      <w:r w:rsidRPr="000813A8">
        <w:rPr>
          <w:rFonts w:ascii="Times New Roman CYR" w:hAnsi="Times New Roman CYR"/>
        </w:rPr>
        <w:t xml:space="preserve"> </w:t>
      </w:r>
      <w:bookmarkStart w:id="0" w:name="Par26"/>
      <w:bookmarkEnd w:id="0"/>
    </w:p>
    <w:p w:rsidR="00E74F16" w:rsidRPr="000813A8" w:rsidRDefault="00E74F16" w:rsidP="00E74F16">
      <w:pPr>
        <w:pStyle w:val="afe"/>
        <w:jc w:val="center"/>
        <w:rPr>
          <w:kern w:val="36"/>
        </w:rPr>
      </w:pPr>
      <w:r w:rsidRPr="000813A8">
        <w:rPr>
          <w:kern w:val="36"/>
        </w:rPr>
        <w:t>АДМИНИСТРАЦИЯ</w:t>
      </w:r>
      <w:r w:rsidR="000813A8">
        <w:rPr>
          <w:kern w:val="36"/>
        </w:rPr>
        <w:t xml:space="preserve"> БАКУРСКОГО</w:t>
      </w:r>
      <w:r w:rsidRPr="000813A8">
        <w:rPr>
          <w:kern w:val="36"/>
        </w:rPr>
        <w:t xml:space="preserve"> МУНИЦИПАЛЬНОГО ОБРАЗОВАНИЯ</w:t>
      </w:r>
    </w:p>
    <w:p w:rsidR="00E74F16" w:rsidRPr="000813A8" w:rsidRDefault="000813A8" w:rsidP="00E74F16">
      <w:pPr>
        <w:pStyle w:val="afe"/>
        <w:jc w:val="center"/>
        <w:rPr>
          <w:kern w:val="36"/>
        </w:rPr>
      </w:pPr>
      <w:r>
        <w:rPr>
          <w:kern w:val="36"/>
        </w:rPr>
        <w:t>ЕКАТЕРИНОВ</w:t>
      </w:r>
      <w:r w:rsidR="00E74F16" w:rsidRPr="000813A8">
        <w:rPr>
          <w:kern w:val="36"/>
        </w:rPr>
        <w:t>СКОГО МУНИЦИПАЛЬНОГО РАЙОНА</w:t>
      </w:r>
    </w:p>
    <w:p w:rsidR="00E74F16" w:rsidRPr="000813A8" w:rsidRDefault="000813A8" w:rsidP="00E74F16">
      <w:pPr>
        <w:pStyle w:val="afe"/>
        <w:jc w:val="center"/>
        <w:rPr>
          <w:kern w:val="36"/>
        </w:rPr>
      </w:pPr>
      <w:r>
        <w:rPr>
          <w:kern w:val="36"/>
        </w:rPr>
        <w:t>САРАТОВ</w:t>
      </w:r>
      <w:r w:rsidR="00E74F16" w:rsidRPr="000813A8">
        <w:rPr>
          <w:kern w:val="36"/>
        </w:rPr>
        <w:t>СКОЙ ОБЛАСТИ</w:t>
      </w:r>
    </w:p>
    <w:p w:rsidR="00E74F16" w:rsidRPr="000813A8" w:rsidRDefault="00E74F16" w:rsidP="00E74F16">
      <w:pPr>
        <w:pStyle w:val="afe"/>
        <w:jc w:val="center"/>
        <w:rPr>
          <w:kern w:val="36"/>
        </w:rPr>
      </w:pPr>
    </w:p>
    <w:p w:rsidR="00E74F16" w:rsidRPr="000813A8" w:rsidRDefault="0075233C" w:rsidP="0075233C">
      <w:pPr>
        <w:pStyle w:val="afe"/>
        <w:tabs>
          <w:tab w:val="center" w:pos="4960"/>
          <w:tab w:val="left" w:pos="7650"/>
        </w:tabs>
        <w:rPr>
          <w:kern w:val="36"/>
        </w:rPr>
      </w:pPr>
      <w:r>
        <w:rPr>
          <w:kern w:val="36"/>
        </w:rPr>
        <w:tab/>
      </w:r>
      <w:r w:rsidR="00E74F16" w:rsidRPr="000813A8">
        <w:rPr>
          <w:kern w:val="36"/>
        </w:rPr>
        <w:t>ПОСТАНОВЛЕНИЕ</w:t>
      </w:r>
      <w:r>
        <w:rPr>
          <w:kern w:val="36"/>
        </w:rPr>
        <w:tab/>
      </w:r>
    </w:p>
    <w:p w:rsidR="00E74F16" w:rsidRPr="000813A8" w:rsidRDefault="00E74F16" w:rsidP="00E74F16">
      <w:pPr>
        <w:pStyle w:val="afe"/>
        <w:jc w:val="center"/>
        <w:rPr>
          <w:b w:val="0"/>
          <w:kern w:val="36"/>
        </w:rPr>
      </w:pPr>
    </w:p>
    <w:p w:rsidR="00E74F16" w:rsidRPr="000813A8" w:rsidRDefault="00E74F16" w:rsidP="00E74F16">
      <w:pPr>
        <w:pStyle w:val="afe"/>
        <w:jc w:val="center"/>
        <w:rPr>
          <w:kern w:val="36"/>
        </w:rPr>
      </w:pPr>
    </w:p>
    <w:p w:rsidR="00E74F16" w:rsidRPr="000813A8" w:rsidRDefault="000813A8" w:rsidP="00E74F16">
      <w:pPr>
        <w:pStyle w:val="afe"/>
        <w:rPr>
          <w:b w:val="0"/>
          <w:kern w:val="36"/>
        </w:rPr>
      </w:pPr>
      <w:r>
        <w:rPr>
          <w:b w:val="0"/>
          <w:kern w:val="36"/>
        </w:rPr>
        <w:t xml:space="preserve">от </w:t>
      </w:r>
      <w:r w:rsidR="006824E0">
        <w:rPr>
          <w:b w:val="0"/>
          <w:kern w:val="36"/>
        </w:rPr>
        <w:t>14 мая</w:t>
      </w:r>
      <w:r>
        <w:rPr>
          <w:b w:val="0"/>
          <w:kern w:val="36"/>
        </w:rPr>
        <w:t xml:space="preserve">  </w:t>
      </w:r>
      <w:r w:rsidR="00A0160B" w:rsidRPr="000813A8">
        <w:rPr>
          <w:b w:val="0"/>
          <w:kern w:val="36"/>
        </w:rPr>
        <w:t xml:space="preserve"> </w:t>
      </w:r>
      <w:r w:rsidR="00E74F16" w:rsidRPr="000813A8">
        <w:rPr>
          <w:b w:val="0"/>
          <w:kern w:val="36"/>
        </w:rPr>
        <w:t>201</w:t>
      </w:r>
      <w:r>
        <w:rPr>
          <w:b w:val="0"/>
          <w:kern w:val="36"/>
        </w:rPr>
        <w:t>9</w:t>
      </w:r>
      <w:r w:rsidR="00E74F16" w:rsidRPr="000813A8">
        <w:rPr>
          <w:b w:val="0"/>
          <w:kern w:val="36"/>
        </w:rPr>
        <w:t xml:space="preserve"> года    </w:t>
      </w:r>
      <w:r w:rsidR="001C2529">
        <w:rPr>
          <w:b w:val="0"/>
          <w:kern w:val="36"/>
        </w:rPr>
        <w:t>№</w:t>
      </w:r>
      <w:r w:rsidR="00E74F16" w:rsidRPr="000813A8">
        <w:rPr>
          <w:b w:val="0"/>
          <w:kern w:val="36"/>
        </w:rPr>
        <w:t xml:space="preserve">  </w:t>
      </w:r>
      <w:r w:rsidR="006824E0">
        <w:rPr>
          <w:b w:val="0"/>
          <w:kern w:val="36"/>
        </w:rPr>
        <w:t>16</w:t>
      </w:r>
      <w:r w:rsidR="00E74F16" w:rsidRPr="000813A8">
        <w:rPr>
          <w:b w:val="0"/>
          <w:kern w:val="36"/>
        </w:rPr>
        <w:t xml:space="preserve">                                 </w:t>
      </w:r>
      <w:r w:rsidR="00A0160B" w:rsidRPr="000813A8">
        <w:rPr>
          <w:b w:val="0"/>
          <w:kern w:val="36"/>
        </w:rPr>
        <w:t xml:space="preserve">                        </w:t>
      </w:r>
      <w:r>
        <w:rPr>
          <w:b w:val="0"/>
          <w:kern w:val="36"/>
        </w:rPr>
        <w:t>с. Бакуры</w:t>
      </w:r>
      <w:r w:rsidR="00A0160B" w:rsidRPr="000813A8">
        <w:rPr>
          <w:b w:val="0"/>
          <w:kern w:val="36"/>
        </w:rPr>
        <w:t xml:space="preserve">                                                 </w:t>
      </w:r>
    </w:p>
    <w:p w:rsidR="00E74F16" w:rsidRPr="000813A8" w:rsidRDefault="00E74F16" w:rsidP="00E74F16">
      <w:pPr>
        <w:pStyle w:val="afe"/>
        <w:rPr>
          <w:b w:val="0"/>
          <w:kern w:val="36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20"/>
      </w:tblGrid>
      <w:tr w:rsidR="00A0160B" w:rsidRPr="000813A8" w:rsidTr="000B6064">
        <w:tc>
          <w:tcPr>
            <w:tcW w:w="5920" w:type="dxa"/>
          </w:tcPr>
          <w:p w:rsidR="00A0160B" w:rsidRPr="000813A8" w:rsidRDefault="00A0160B" w:rsidP="000813A8">
            <w:pPr>
              <w:pStyle w:val="afe"/>
              <w:jc w:val="both"/>
              <w:rPr>
                <w:b w:val="0"/>
                <w:kern w:val="36"/>
              </w:rPr>
            </w:pPr>
            <w:r w:rsidRPr="000813A8">
              <w:rPr>
                <w:b w:val="0"/>
                <w:kern w:val="36"/>
              </w:rPr>
              <w:t>Об утверждении Положения об осуществлении мероприятий в сфере</w:t>
            </w:r>
            <w:r w:rsidR="007C0141" w:rsidRPr="000813A8">
              <w:rPr>
                <w:b w:val="0"/>
                <w:kern w:val="36"/>
              </w:rPr>
              <w:t xml:space="preserve"> </w:t>
            </w:r>
            <w:r w:rsidR="000B6064">
              <w:rPr>
                <w:b w:val="0"/>
                <w:kern w:val="36"/>
              </w:rPr>
              <w:t xml:space="preserve"> профилактики </w:t>
            </w:r>
            <w:r w:rsidR="007C0141" w:rsidRPr="000813A8">
              <w:rPr>
                <w:b w:val="0"/>
                <w:kern w:val="36"/>
              </w:rPr>
              <w:t xml:space="preserve">правонарушений на территории </w:t>
            </w:r>
            <w:r w:rsidR="000813A8">
              <w:rPr>
                <w:b w:val="0"/>
                <w:kern w:val="36"/>
              </w:rPr>
              <w:t xml:space="preserve"> </w:t>
            </w:r>
            <w:proofErr w:type="spellStart"/>
            <w:r w:rsidR="000813A8">
              <w:rPr>
                <w:b w:val="0"/>
                <w:kern w:val="36"/>
              </w:rPr>
              <w:t>Бакурского</w:t>
            </w:r>
            <w:proofErr w:type="spellEnd"/>
            <w:r w:rsidR="000813A8">
              <w:rPr>
                <w:b w:val="0"/>
                <w:kern w:val="36"/>
              </w:rPr>
              <w:t xml:space="preserve"> </w:t>
            </w:r>
            <w:r w:rsidR="007C0141" w:rsidRPr="000813A8">
              <w:rPr>
                <w:b w:val="0"/>
                <w:kern w:val="36"/>
              </w:rPr>
              <w:t>муниципального образования</w:t>
            </w:r>
            <w:r w:rsidRPr="000813A8">
              <w:rPr>
                <w:b w:val="0"/>
                <w:kern w:val="36"/>
              </w:rPr>
              <w:t xml:space="preserve"> </w:t>
            </w:r>
          </w:p>
        </w:tc>
        <w:bookmarkStart w:id="1" w:name="_GoBack"/>
        <w:bookmarkEnd w:id="1"/>
      </w:tr>
    </w:tbl>
    <w:p w:rsidR="00E74F16" w:rsidRPr="000813A8" w:rsidRDefault="00E74F16" w:rsidP="00E74F16">
      <w:pPr>
        <w:pStyle w:val="afe"/>
        <w:rPr>
          <w:b w:val="0"/>
          <w:kern w:val="36"/>
        </w:rPr>
      </w:pPr>
    </w:p>
    <w:p w:rsidR="00E74F16" w:rsidRPr="000813A8" w:rsidRDefault="00E74F16" w:rsidP="00E74F16">
      <w:pPr>
        <w:pStyle w:val="afe"/>
        <w:rPr>
          <w:b w:val="0"/>
          <w:kern w:val="36"/>
        </w:rPr>
      </w:pPr>
    </w:p>
    <w:p w:rsidR="00E74F16" w:rsidRPr="000813A8" w:rsidRDefault="00E74F16" w:rsidP="00A0160B">
      <w:pPr>
        <w:pStyle w:val="afe"/>
        <w:jc w:val="both"/>
        <w:rPr>
          <w:b w:val="0"/>
        </w:rPr>
      </w:pPr>
      <w:r w:rsidRPr="000813A8">
        <w:rPr>
          <w:b w:val="0"/>
          <w:kern w:val="36"/>
        </w:rPr>
        <w:tab/>
        <w:t xml:space="preserve">В соответствии с Федеральным законом </w:t>
      </w:r>
      <w:r w:rsidRPr="000813A8">
        <w:rPr>
          <w:b w:val="0"/>
        </w:rPr>
        <w:t xml:space="preserve">от 06 октября 2003 года </w:t>
      </w:r>
      <w:r w:rsidR="00001553" w:rsidRPr="000813A8">
        <w:rPr>
          <w:b w:val="0"/>
        </w:rPr>
        <w:t xml:space="preserve"> № 131-ФЗ </w:t>
      </w:r>
      <w:r w:rsidRPr="000813A8">
        <w:rPr>
          <w:b w:val="0"/>
        </w:rPr>
        <w:t xml:space="preserve">«Об общих принципах организации местного самоуправления в Российской Федерации», </w:t>
      </w:r>
      <w:r w:rsidR="00571A48" w:rsidRPr="000813A8">
        <w:rPr>
          <w:b w:val="0"/>
        </w:rPr>
        <w:t xml:space="preserve">Федеральным законом от 23 июня </w:t>
      </w:r>
      <w:smartTag w:uri="urn:schemas-microsoft-com:office:smarttags" w:element="metricconverter">
        <w:smartTagPr>
          <w:attr w:name="ProductID" w:val="2016 г"/>
        </w:smartTagPr>
        <w:r w:rsidR="00571A48" w:rsidRPr="000813A8">
          <w:rPr>
            <w:b w:val="0"/>
          </w:rPr>
          <w:t>2016 г</w:t>
        </w:r>
      </w:smartTag>
      <w:r w:rsidR="00571A48" w:rsidRPr="000813A8">
        <w:rPr>
          <w:b w:val="0"/>
        </w:rPr>
        <w:t>. № 182-ФЗ «Об основах системы профилактики правонарушений в Российской Федерации»</w:t>
      </w:r>
      <w:r w:rsidRPr="000813A8">
        <w:rPr>
          <w:b w:val="0"/>
          <w:color w:val="000000"/>
        </w:rPr>
        <w:t>,</w:t>
      </w:r>
      <w:r w:rsidR="00A0160B" w:rsidRPr="000813A8">
        <w:rPr>
          <w:b w:val="0"/>
        </w:rPr>
        <w:t xml:space="preserve"> </w:t>
      </w:r>
      <w:r w:rsidRPr="000813A8">
        <w:rPr>
          <w:b w:val="0"/>
        </w:rPr>
        <w:t xml:space="preserve">Уставом </w:t>
      </w:r>
      <w:r w:rsidR="000813A8">
        <w:rPr>
          <w:b w:val="0"/>
        </w:rPr>
        <w:t xml:space="preserve"> </w:t>
      </w:r>
      <w:proofErr w:type="spellStart"/>
      <w:r w:rsidR="000813A8">
        <w:rPr>
          <w:b w:val="0"/>
        </w:rPr>
        <w:t>Бакурского</w:t>
      </w:r>
      <w:proofErr w:type="spellEnd"/>
      <w:r w:rsidR="000813A8">
        <w:rPr>
          <w:b w:val="0"/>
        </w:rPr>
        <w:t xml:space="preserve"> </w:t>
      </w:r>
      <w:r w:rsidRPr="000813A8">
        <w:rPr>
          <w:b w:val="0"/>
        </w:rPr>
        <w:t>муниципального образован</w:t>
      </w:r>
      <w:r w:rsidR="000813A8">
        <w:rPr>
          <w:b w:val="0"/>
        </w:rPr>
        <w:t>ия,</w:t>
      </w:r>
      <w:r w:rsidR="00A0160B" w:rsidRPr="000813A8">
        <w:rPr>
          <w:b w:val="0"/>
        </w:rPr>
        <w:t xml:space="preserve"> </w:t>
      </w:r>
      <w:r w:rsidR="000813A8">
        <w:rPr>
          <w:b w:val="0"/>
        </w:rPr>
        <w:t>а</w:t>
      </w:r>
      <w:r w:rsidR="00A0160B" w:rsidRPr="000813A8">
        <w:rPr>
          <w:b w:val="0"/>
        </w:rPr>
        <w:t xml:space="preserve">дминистрация </w:t>
      </w:r>
      <w:r w:rsidR="000813A8">
        <w:rPr>
          <w:b w:val="0"/>
        </w:rPr>
        <w:t xml:space="preserve"> </w:t>
      </w:r>
      <w:proofErr w:type="spellStart"/>
      <w:r w:rsidR="000813A8">
        <w:rPr>
          <w:b w:val="0"/>
        </w:rPr>
        <w:t>Бакурского</w:t>
      </w:r>
      <w:proofErr w:type="spellEnd"/>
      <w:r w:rsidR="000813A8">
        <w:rPr>
          <w:b w:val="0"/>
        </w:rPr>
        <w:t xml:space="preserve"> муниципального образования </w:t>
      </w:r>
      <w:r w:rsidR="00A0160B" w:rsidRPr="000813A8">
        <w:rPr>
          <w:b w:val="0"/>
        </w:rPr>
        <w:t xml:space="preserve"> ПОСТАНОВЛЯЕТ</w:t>
      </w:r>
      <w:r w:rsidRPr="000813A8">
        <w:rPr>
          <w:b w:val="0"/>
        </w:rPr>
        <w:t>:</w:t>
      </w:r>
    </w:p>
    <w:p w:rsidR="00E74F16" w:rsidRPr="000813A8" w:rsidRDefault="00E74F16" w:rsidP="00E74F16">
      <w:pPr>
        <w:pStyle w:val="afe"/>
        <w:jc w:val="center"/>
        <w:rPr>
          <w:b w:val="0"/>
        </w:rPr>
      </w:pPr>
    </w:p>
    <w:p w:rsidR="00E74F16" w:rsidRPr="000813A8" w:rsidRDefault="007C0141" w:rsidP="00E74F16">
      <w:pPr>
        <w:pStyle w:val="afe"/>
        <w:jc w:val="both"/>
        <w:rPr>
          <w:b w:val="0"/>
          <w:kern w:val="36"/>
        </w:rPr>
      </w:pPr>
      <w:r w:rsidRPr="000813A8">
        <w:rPr>
          <w:b w:val="0"/>
        </w:rPr>
        <w:tab/>
      </w:r>
      <w:r w:rsidR="00E74F16" w:rsidRPr="000813A8">
        <w:rPr>
          <w:b w:val="0"/>
        </w:rPr>
        <w:t xml:space="preserve">1.Утвердить </w:t>
      </w:r>
      <w:r w:rsidR="00E74F16" w:rsidRPr="000813A8">
        <w:rPr>
          <w:b w:val="0"/>
          <w:kern w:val="36"/>
        </w:rPr>
        <w:t xml:space="preserve">Положение </w:t>
      </w:r>
      <w:r w:rsidR="00571A48" w:rsidRPr="000813A8">
        <w:rPr>
          <w:b w:val="0"/>
          <w:kern w:val="36"/>
        </w:rPr>
        <w:t>об осуществлении мероприятий в сфере профилактики правонарушений</w:t>
      </w:r>
      <w:r w:rsidR="00571A48" w:rsidRPr="000813A8">
        <w:rPr>
          <w:b w:val="0"/>
          <w:kern w:val="36"/>
        </w:rPr>
        <w:tab/>
      </w:r>
      <w:r w:rsidR="00E74F16" w:rsidRPr="000813A8">
        <w:rPr>
          <w:b w:val="0"/>
          <w:kern w:val="36"/>
        </w:rPr>
        <w:t xml:space="preserve">на территории </w:t>
      </w:r>
      <w:proofErr w:type="spellStart"/>
      <w:r w:rsidR="000813A8">
        <w:rPr>
          <w:b w:val="0"/>
          <w:kern w:val="36"/>
        </w:rPr>
        <w:t>Бакурского</w:t>
      </w:r>
      <w:proofErr w:type="spellEnd"/>
      <w:r w:rsidR="00E74F16" w:rsidRPr="000813A8">
        <w:rPr>
          <w:b w:val="0"/>
          <w:kern w:val="36"/>
        </w:rPr>
        <w:t xml:space="preserve"> муниципального образования</w:t>
      </w:r>
      <w:r w:rsidRPr="000813A8">
        <w:rPr>
          <w:b w:val="0"/>
          <w:kern w:val="36"/>
        </w:rPr>
        <w:t xml:space="preserve"> </w:t>
      </w:r>
      <w:proofErr w:type="spellStart"/>
      <w:r w:rsidR="000813A8">
        <w:rPr>
          <w:b w:val="0"/>
          <w:kern w:val="36"/>
        </w:rPr>
        <w:t>Екатериновс</w:t>
      </w:r>
      <w:r w:rsidR="00E74F16" w:rsidRPr="000813A8">
        <w:rPr>
          <w:b w:val="0"/>
          <w:kern w:val="36"/>
        </w:rPr>
        <w:t>кого</w:t>
      </w:r>
      <w:proofErr w:type="spellEnd"/>
      <w:r w:rsidR="00E74F16" w:rsidRPr="000813A8">
        <w:rPr>
          <w:b w:val="0"/>
          <w:kern w:val="36"/>
        </w:rPr>
        <w:t xml:space="preserve"> муниципального района </w:t>
      </w:r>
      <w:r w:rsidR="000813A8">
        <w:rPr>
          <w:b w:val="0"/>
          <w:kern w:val="36"/>
        </w:rPr>
        <w:t>Саратов</w:t>
      </w:r>
      <w:r w:rsidR="00E74F16" w:rsidRPr="000813A8">
        <w:rPr>
          <w:b w:val="0"/>
          <w:kern w:val="36"/>
        </w:rPr>
        <w:t>ской области.</w:t>
      </w:r>
    </w:p>
    <w:p w:rsidR="000813A8" w:rsidRPr="000B6064" w:rsidRDefault="007C0141" w:rsidP="000813A8">
      <w:pPr>
        <w:pStyle w:val="afe"/>
        <w:ind w:left="705"/>
        <w:jc w:val="both"/>
        <w:rPr>
          <w:b w:val="0"/>
        </w:rPr>
      </w:pPr>
      <w:r w:rsidRPr="000813A8">
        <w:rPr>
          <w:b w:val="0"/>
          <w:kern w:val="36"/>
        </w:rPr>
        <w:tab/>
      </w:r>
      <w:r w:rsidR="000B6064" w:rsidRPr="000B6064">
        <w:rPr>
          <w:b w:val="0"/>
          <w:kern w:val="36"/>
        </w:rPr>
        <w:t>2</w:t>
      </w:r>
      <w:r w:rsidR="000813A8" w:rsidRPr="000B6064">
        <w:rPr>
          <w:b w:val="0"/>
        </w:rPr>
        <w:t xml:space="preserve">. Обнародовать настоящее постановление </w:t>
      </w:r>
      <w:r w:rsidR="000B6064" w:rsidRPr="000B6064">
        <w:rPr>
          <w:b w:val="0"/>
        </w:rPr>
        <w:t xml:space="preserve"> в о</w:t>
      </w:r>
      <w:r w:rsidR="000B6064">
        <w:rPr>
          <w:b w:val="0"/>
        </w:rPr>
        <w:t>пределе</w:t>
      </w:r>
      <w:r w:rsidR="000B6064" w:rsidRPr="000B6064">
        <w:rPr>
          <w:b w:val="0"/>
        </w:rPr>
        <w:t xml:space="preserve">нных местах в </w:t>
      </w:r>
      <w:r w:rsidR="000B6064">
        <w:rPr>
          <w:b w:val="0"/>
        </w:rPr>
        <w:t>установл</w:t>
      </w:r>
      <w:r w:rsidR="000B6064" w:rsidRPr="000B6064">
        <w:rPr>
          <w:b w:val="0"/>
        </w:rPr>
        <w:t>енные сроки</w:t>
      </w:r>
      <w:r w:rsidR="000813A8" w:rsidRPr="000B6064">
        <w:rPr>
          <w:b w:val="0"/>
        </w:rPr>
        <w:t xml:space="preserve"> и разместить на официальном сайте администрации в сети «Интернет».</w:t>
      </w:r>
    </w:p>
    <w:p w:rsidR="000813A8" w:rsidRPr="000B6064" w:rsidRDefault="000B6064" w:rsidP="000813A8">
      <w:pPr>
        <w:pStyle w:val="afe"/>
        <w:ind w:left="705"/>
        <w:jc w:val="both"/>
        <w:rPr>
          <w:b w:val="0"/>
        </w:rPr>
      </w:pPr>
      <w:r w:rsidRPr="000B6064">
        <w:rPr>
          <w:b w:val="0"/>
        </w:rPr>
        <w:t>3</w:t>
      </w:r>
      <w:r w:rsidR="000813A8" w:rsidRPr="000B6064">
        <w:rPr>
          <w:b w:val="0"/>
        </w:rPr>
        <w:t>.  Постановление вступает в силу после его обнародования.</w:t>
      </w:r>
    </w:p>
    <w:p w:rsidR="000813A8" w:rsidRPr="000B6064" w:rsidRDefault="000B6064" w:rsidP="000813A8">
      <w:pPr>
        <w:pStyle w:val="afe"/>
        <w:ind w:left="705"/>
        <w:jc w:val="both"/>
        <w:rPr>
          <w:b w:val="0"/>
        </w:rPr>
      </w:pPr>
      <w:r w:rsidRPr="000B6064">
        <w:rPr>
          <w:b w:val="0"/>
        </w:rPr>
        <w:t>4</w:t>
      </w:r>
      <w:r w:rsidR="000813A8" w:rsidRPr="000B6064">
        <w:rPr>
          <w:b w:val="0"/>
        </w:rPr>
        <w:t xml:space="preserve">.  </w:t>
      </w:r>
      <w:proofErr w:type="gramStart"/>
      <w:r w:rsidR="000813A8" w:rsidRPr="000B6064">
        <w:rPr>
          <w:b w:val="0"/>
        </w:rPr>
        <w:t>Контроль за</w:t>
      </w:r>
      <w:proofErr w:type="gramEnd"/>
      <w:r w:rsidR="000813A8" w:rsidRPr="000B6064">
        <w:rPr>
          <w:b w:val="0"/>
        </w:rPr>
        <w:t xml:space="preserve"> исполнением настоящего постановления оставляю за собой.</w:t>
      </w:r>
    </w:p>
    <w:p w:rsidR="000813A8" w:rsidRPr="000B6064" w:rsidRDefault="000813A8" w:rsidP="000813A8">
      <w:pPr>
        <w:pStyle w:val="afe"/>
        <w:jc w:val="both"/>
        <w:rPr>
          <w:b w:val="0"/>
        </w:rPr>
      </w:pPr>
    </w:p>
    <w:p w:rsidR="000813A8" w:rsidRPr="000B6064" w:rsidRDefault="000813A8" w:rsidP="000813A8">
      <w:pPr>
        <w:pStyle w:val="afe"/>
        <w:jc w:val="both"/>
        <w:rPr>
          <w:b w:val="0"/>
        </w:rPr>
      </w:pPr>
    </w:p>
    <w:p w:rsidR="000813A8" w:rsidRPr="000B6064" w:rsidRDefault="000813A8" w:rsidP="000813A8">
      <w:pPr>
        <w:pStyle w:val="afe"/>
        <w:jc w:val="both"/>
        <w:rPr>
          <w:b w:val="0"/>
        </w:rPr>
      </w:pPr>
    </w:p>
    <w:p w:rsidR="000813A8" w:rsidRPr="000B6064" w:rsidRDefault="000813A8" w:rsidP="000813A8">
      <w:pPr>
        <w:pStyle w:val="afe"/>
        <w:rPr>
          <w:b w:val="0"/>
        </w:rPr>
      </w:pPr>
    </w:p>
    <w:p w:rsidR="000813A8" w:rsidRPr="000B6064" w:rsidRDefault="000813A8" w:rsidP="000813A8">
      <w:pPr>
        <w:pStyle w:val="afe"/>
        <w:rPr>
          <w:b w:val="0"/>
        </w:rPr>
      </w:pPr>
      <w:r w:rsidRPr="000B6064">
        <w:rPr>
          <w:b w:val="0"/>
        </w:rPr>
        <w:t xml:space="preserve">Глава администрации  </w:t>
      </w:r>
      <w:proofErr w:type="spellStart"/>
      <w:r w:rsidRPr="000B6064">
        <w:rPr>
          <w:b w:val="0"/>
        </w:rPr>
        <w:t>Бакурского</w:t>
      </w:r>
      <w:proofErr w:type="spellEnd"/>
    </w:p>
    <w:p w:rsidR="000B6064" w:rsidRDefault="000813A8" w:rsidP="000813A8">
      <w:pPr>
        <w:pStyle w:val="afe"/>
        <w:rPr>
          <w:b w:val="0"/>
        </w:rPr>
      </w:pPr>
      <w:r w:rsidRPr="000B6064">
        <w:rPr>
          <w:b w:val="0"/>
        </w:rPr>
        <w:t xml:space="preserve">муниципального образования:                                                      А.И. </w:t>
      </w:r>
      <w:proofErr w:type="spellStart"/>
      <w:r w:rsidRPr="000B6064">
        <w:rPr>
          <w:b w:val="0"/>
        </w:rPr>
        <w:t>Котков</w:t>
      </w:r>
      <w:proofErr w:type="spellEnd"/>
      <w:r w:rsidRPr="000B6064">
        <w:rPr>
          <w:b w:val="0"/>
        </w:rPr>
        <w:t xml:space="preserve">    </w:t>
      </w:r>
    </w:p>
    <w:p w:rsidR="000B6064" w:rsidRDefault="000B6064" w:rsidP="000813A8">
      <w:pPr>
        <w:pStyle w:val="afe"/>
        <w:rPr>
          <w:b w:val="0"/>
        </w:rPr>
      </w:pPr>
    </w:p>
    <w:p w:rsidR="000B6064" w:rsidRDefault="000B6064" w:rsidP="000813A8">
      <w:pPr>
        <w:pStyle w:val="afe"/>
        <w:rPr>
          <w:b w:val="0"/>
        </w:rPr>
      </w:pPr>
    </w:p>
    <w:p w:rsidR="000B6064" w:rsidRDefault="000B6064" w:rsidP="000813A8">
      <w:pPr>
        <w:pStyle w:val="afe"/>
        <w:rPr>
          <w:b w:val="0"/>
        </w:rPr>
      </w:pPr>
    </w:p>
    <w:p w:rsidR="000B6064" w:rsidRDefault="000B6064" w:rsidP="000813A8">
      <w:pPr>
        <w:pStyle w:val="afe"/>
        <w:rPr>
          <w:b w:val="0"/>
        </w:rPr>
      </w:pPr>
    </w:p>
    <w:p w:rsidR="000813A8" w:rsidRDefault="000813A8" w:rsidP="000813A8">
      <w:pPr>
        <w:pStyle w:val="afe"/>
        <w:rPr>
          <w:b w:val="0"/>
        </w:rPr>
      </w:pPr>
      <w:r w:rsidRPr="000B6064">
        <w:rPr>
          <w:b w:val="0"/>
        </w:rPr>
        <w:t xml:space="preserve">                              </w:t>
      </w:r>
    </w:p>
    <w:p w:rsidR="0075233C" w:rsidRDefault="0075233C" w:rsidP="000813A8">
      <w:pPr>
        <w:pStyle w:val="afe"/>
        <w:rPr>
          <w:b w:val="0"/>
        </w:rPr>
      </w:pPr>
    </w:p>
    <w:p w:rsidR="0075233C" w:rsidRDefault="0075233C" w:rsidP="000813A8">
      <w:pPr>
        <w:pStyle w:val="afe"/>
        <w:rPr>
          <w:b w:val="0"/>
        </w:rPr>
      </w:pPr>
    </w:p>
    <w:p w:rsidR="0075233C" w:rsidRPr="000B6064" w:rsidRDefault="0075233C" w:rsidP="000813A8">
      <w:pPr>
        <w:pStyle w:val="afe"/>
        <w:rPr>
          <w:b w:val="0"/>
        </w:rPr>
      </w:pPr>
    </w:p>
    <w:p w:rsidR="000813A8" w:rsidRPr="000B6064" w:rsidRDefault="000813A8" w:rsidP="000813A8">
      <w:pPr>
        <w:rPr>
          <w:b/>
          <w:sz w:val="28"/>
          <w:szCs w:val="28"/>
        </w:rPr>
      </w:pPr>
    </w:p>
    <w:p w:rsidR="00571A48" w:rsidRPr="000813A8" w:rsidRDefault="00571A48" w:rsidP="007C0141">
      <w:pPr>
        <w:pStyle w:val="afe"/>
        <w:spacing w:line="240" w:lineRule="exact"/>
        <w:jc w:val="right"/>
        <w:rPr>
          <w:b w:val="0"/>
        </w:rPr>
      </w:pPr>
      <w:r w:rsidRPr="000813A8">
        <w:rPr>
          <w:b w:val="0"/>
        </w:rPr>
        <w:lastRenderedPageBreak/>
        <w:t xml:space="preserve">    </w:t>
      </w:r>
      <w:r w:rsidR="000B6064">
        <w:rPr>
          <w:b w:val="0"/>
        </w:rPr>
        <w:t xml:space="preserve">                           </w:t>
      </w:r>
      <w:r w:rsidRPr="000813A8">
        <w:rPr>
          <w:b w:val="0"/>
        </w:rPr>
        <w:t xml:space="preserve">                              Утверждено</w:t>
      </w:r>
    </w:p>
    <w:p w:rsidR="00571A48" w:rsidRPr="000813A8" w:rsidRDefault="00571A48" w:rsidP="007C0141">
      <w:pPr>
        <w:pStyle w:val="afe"/>
        <w:jc w:val="right"/>
        <w:rPr>
          <w:b w:val="0"/>
        </w:rPr>
      </w:pPr>
    </w:p>
    <w:p w:rsidR="00571A48" w:rsidRPr="000813A8" w:rsidRDefault="00571A48" w:rsidP="007C0141">
      <w:pPr>
        <w:pStyle w:val="afe"/>
        <w:jc w:val="right"/>
        <w:rPr>
          <w:b w:val="0"/>
        </w:rPr>
      </w:pPr>
      <w:r w:rsidRPr="000813A8">
        <w:rPr>
          <w:b w:val="0"/>
        </w:rPr>
        <w:t xml:space="preserve">                                                                        постановлением администрации</w:t>
      </w:r>
    </w:p>
    <w:p w:rsidR="00571A48" w:rsidRPr="000813A8" w:rsidRDefault="00571A48" w:rsidP="007C0141">
      <w:pPr>
        <w:pStyle w:val="afe"/>
        <w:jc w:val="right"/>
        <w:rPr>
          <w:b w:val="0"/>
        </w:rPr>
      </w:pPr>
      <w:r w:rsidRPr="000813A8">
        <w:rPr>
          <w:b w:val="0"/>
        </w:rPr>
        <w:t xml:space="preserve">                                                </w:t>
      </w:r>
      <w:proofErr w:type="spellStart"/>
      <w:r w:rsidR="000B6064">
        <w:rPr>
          <w:b w:val="0"/>
        </w:rPr>
        <w:t>Бакурского</w:t>
      </w:r>
      <w:proofErr w:type="spellEnd"/>
      <w:r w:rsidR="000B6064">
        <w:rPr>
          <w:b w:val="0"/>
        </w:rPr>
        <w:t xml:space="preserve"> </w:t>
      </w:r>
      <w:r w:rsidRPr="000813A8">
        <w:rPr>
          <w:b w:val="0"/>
        </w:rPr>
        <w:t xml:space="preserve"> муниципального образования</w:t>
      </w:r>
    </w:p>
    <w:p w:rsidR="00E74F16" w:rsidRPr="000813A8" w:rsidRDefault="00571A48" w:rsidP="000B6064">
      <w:pPr>
        <w:pStyle w:val="afe"/>
        <w:jc w:val="right"/>
        <w:rPr>
          <w:b w:val="0"/>
        </w:rPr>
      </w:pPr>
      <w:r w:rsidRPr="000813A8">
        <w:rPr>
          <w:b w:val="0"/>
        </w:rPr>
        <w:t xml:space="preserve">                                                   </w:t>
      </w:r>
      <w:r w:rsidR="007C0141" w:rsidRPr="000813A8">
        <w:rPr>
          <w:b w:val="0"/>
        </w:rPr>
        <w:t xml:space="preserve">            </w:t>
      </w:r>
    </w:p>
    <w:p w:rsidR="00E74F16" w:rsidRPr="0075233C" w:rsidRDefault="0075233C" w:rsidP="0075233C">
      <w:pPr>
        <w:tabs>
          <w:tab w:val="left" w:pos="591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5233C">
        <w:rPr>
          <w:sz w:val="28"/>
          <w:szCs w:val="28"/>
        </w:rPr>
        <w:t xml:space="preserve">от </w:t>
      </w:r>
      <w:r w:rsidR="006824E0">
        <w:rPr>
          <w:sz w:val="28"/>
          <w:szCs w:val="28"/>
        </w:rPr>
        <w:t>14 мая2019 г.</w:t>
      </w:r>
      <w:r w:rsidRPr="0075233C">
        <w:rPr>
          <w:sz w:val="28"/>
          <w:szCs w:val="28"/>
        </w:rPr>
        <w:t xml:space="preserve">      №</w:t>
      </w:r>
      <w:r w:rsidR="006824E0">
        <w:rPr>
          <w:sz w:val="28"/>
          <w:szCs w:val="28"/>
        </w:rPr>
        <w:t xml:space="preserve"> 16</w:t>
      </w:r>
    </w:p>
    <w:p w:rsidR="00E74F16" w:rsidRPr="000813A8" w:rsidRDefault="00E74F16" w:rsidP="00F91ED0">
      <w:pPr>
        <w:jc w:val="right"/>
        <w:rPr>
          <w:b/>
          <w:sz w:val="28"/>
          <w:szCs w:val="28"/>
        </w:rPr>
      </w:pPr>
    </w:p>
    <w:p w:rsidR="00E74F16" w:rsidRPr="000813A8" w:rsidRDefault="00E74F16" w:rsidP="00F91ED0">
      <w:pPr>
        <w:jc w:val="right"/>
        <w:rPr>
          <w:b/>
          <w:sz w:val="28"/>
          <w:szCs w:val="28"/>
        </w:rPr>
      </w:pPr>
    </w:p>
    <w:p w:rsidR="0051070F" w:rsidRPr="000813A8" w:rsidRDefault="0051070F" w:rsidP="00571A48">
      <w:pPr>
        <w:pStyle w:val="1"/>
        <w:numPr>
          <w:ilvl w:val="0"/>
          <w:numId w:val="0"/>
        </w:numPr>
        <w:rPr>
          <w:b w:val="0"/>
          <w:szCs w:val="28"/>
        </w:rPr>
      </w:pPr>
      <w:r w:rsidRPr="000813A8">
        <w:rPr>
          <w:szCs w:val="28"/>
        </w:rPr>
        <w:t>ПОЛОЖЕНИЕ</w:t>
      </w:r>
    </w:p>
    <w:p w:rsidR="00276BC2" w:rsidRPr="000813A8" w:rsidRDefault="0051070F" w:rsidP="005107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13A8">
        <w:rPr>
          <w:sz w:val="28"/>
          <w:szCs w:val="28"/>
        </w:rPr>
        <w:t xml:space="preserve">об </w:t>
      </w:r>
      <w:r w:rsidR="008C6981" w:rsidRPr="000813A8">
        <w:rPr>
          <w:sz w:val="28"/>
          <w:szCs w:val="28"/>
        </w:rPr>
        <w:t xml:space="preserve">осуществлении </w:t>
      </w:r>
      <w:r w:rsidRPr="000813A8">
        <w:rPr>
          <w:sz w:val="28"/>
          <w:szCs w:val="28"/>
        </w:rPr>
        <w:t>мероприятий в сфере профилактики правонарушений</w:t>
      </w:r>
      <w:r w:rsidR="007C0141" w:rsidRPr="000813A8">
        <w:rPr>
          <w:sz w:val="28"/>
          <w:szCs w:val="28"/>
        </w:rPr>
        <w:t xml:space="preserve"> на территории  </w:t>
      </w:r>
      <w:r w:rsidR="000B6064">
        <w:rPr>
          <w:sz w:val="28"/>
          <w:szCs w:val="28"/>
        </w:rPr>
        <w:t xml:space="preserve"> </w:t>
      </w:r>
      <w:proofErr w:type="spellStart"/>
      <w:r w:rsidR="000B6064">
        <w:rPr>
          <w:sz w:val="28"/>
          <w:szCs w:val="28"/>
        </w:rPr>
        <w:t>Бакурского</w:t>
      </w:r>
      <w:proofErr w:type="spellEnd"/>
      <w:r w:rsidR="000B6064">
        <w:rPr>
          <w:sz w:val="28"/>
          <w:szCs w:val="28"/>
        </w:rPr>
        <w:t xml:space="preserve"> </w:t>
      </w:r>
      <w:r w:rsidR="007C0141" w:rsidRPr="000813A8">
        <w:rPr>
          <w:sz w:val="28"/>
          <w:szCs w:val="28"/>
        </w:rPr>
        <w:t xml:space="preserve">муниципального образования </w:t>
      </w:r>
    </w:p>
    <w:p w:rsidR="0051070F" w:rsidRPr="000813A8" w:rsidRDefault="0051070F" w:rsidP="00276B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2804" w:rsidRPr="000813A8" w:rsidRDefault="00276BC2" w:rsidP="008428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 xml:space="preserve">1. </w:t>
      </w:r>
      <w:proofErr w:type="gramStart"/>
      <w:r w:rsidR="008A4111" w:rsidRPr="000813A8">
        <w:rPr>
          <w:sz w:val="28"/>
          <w:szCs w:val="28"/>
        </w:rPr>
        <w:t>Настоящее Положение в соответствии с Конституцией Р</w:t>
      </w:r>
      <w:r w:rsidR="00870661" w:rsidRPr="000813A8">
        <w:rPr>
          <w:sz w:val="28"/>
          <w:szCs w:val="28"/>
        </w:rPr>
        <w:t xml:space="preserve">оссийской </w:t>
      </w:r>
      <w:r w:rsidR="008A4111" w:rsidRPr="000813A8">
        <w:rPr>
          <w:sz w:val="28"/>
          <w:szCs w:val="28"/>
        </w:rPr>
        <w:t>Ф</w:t>
      </w:r>
      <w:r w:rsidR="00870661" w:rsidRPr="000813A8">
        <w:rPr>
          <w:sz w:val="28"/>
          <w:szCs w:val="28"/>
        </w:rPr>
        <w:t>едерации</w:t>
      </w:r>
      <w:r w:rsidR="008A4111" w:rsidRPr="000813A8">
        <w:rPr>
          <w:sz w:val="28"/>
          <w:szCs w:val="28"/>
        </w:rPr>
        <w:t xml:space="preserve">, </w:t>
      </w:r>
      <w:r w:rsidR="00460F12" w:rsidRPr="000813A8">
        <w:rPr>
          <w:sz w:val="28"/>
          <w:szCs w:val="28"/>
        </w:rPr>
        <w:t xml:space="preserve">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="00460F12" w:rsidRPr="000813A8">
          <w:rPr>
            <w:sz w:val="28"/>
            <w:szCs w:val="28"/>
          </w:rPr>
          <w:t>2003 г</w:t>
        </w:r>
      </w:smartTag>
      <w:r w:rsidR="00460F12" w:rsidRPr="000813A8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от 23 июня </w:t>
      </w:r>
      <w:smartTag w:uri="urn:schemas-microsoft-com:office:smarttags" w:element="metricconverter">
        <w:smartTagPr>
          <w:attr w:name="ProductID" w:val="2016 г"/>
        </w:smartTagPr>
        <w:r w:rsidR="00460F12" w:rsidRPr="000813A8">
          <w:rPr>
            <w:sz w:val="28"/>
            <w:szCs w:val="28"/>
          </w:rPr>
          <w:t>2016 г</w:t>
        </w:r>
      </w:smartTag>
      <w:r w:rsidR="00460F12" w:rsidRPr="000813A8">
        <w:rPr>
          <w:sz w:val="28"/>
          <w:szCs w:val="28"/>
        </w:rPr>
        <w:t>. № 182-ФЗ «Об основах системы профилактики правонар</w:t>
      </w:r>
      <w:r w:rsidR="00571A48" w:rsidRPr="000813A8">
        <w:rPr>
          <w:sz w:val="28"/>
          <w:szCs w:val="28"/>
        </w:rPr>
        <w:t>ушений в Российской Федерации»,</w:t>
      </w:r>
      <w:r w:rsidR="008A4111" w:rsidRPr="000813A8">
        <w:rPr>
          <w:sz w:val="28"/>
          <w:szCs w:val="28"/>
        </w:rPr>
        <w:t xml:space="preserve"> Уставом </w:t>
      </w:r>
      <w:r w:rsidR="000B6064">
        <w:rPr>
          <w:sz w:val="28"/>
          <w:szCs w:val="28"/>
        </w:rPr>
        <w:t xml:space="preserve"> </w:t>
      </w:r>
      <w:proofErr w:type="spellStart"/>
      <w:r w:rsidR="000B6064">
        <w:rPr>
          <w:sz w:val="28"/>
          <w:szCs w:val="28"/>
        </w:rPr>
        <w:t>Бакурского</w:t>
      </w:r>
      <w:proofErr w:type="spellEnd"/>
      <w:r w:rsidR="000B6064">
        <w:rPr>
          <w:sz w:val="28"/>
          <w:szCs w:val="28"/>
        </w:rPr>
        <w:t xml:space="preserve"> муниципального </w:t>
      </w:r>
      <w:r w:rsidR="00571A48" w:rsidRPr="000813A8">
        <w:rPr>
          <w:sz w:val="28"/>
          <w:szCs w:val="28"/>
        </w:rPr>
        <w:t>образования</w:t>
      </w:r>
      <w:r w:rsidR="008A4111" w:rsidRPr="000813A8">
        <w:rPr>
          <w:sz w:val="28"/>
          <w:szCs w:val="28"/>
        </w:rPr>
        <w:t>, регулирует вопрос</w:t>
      </w:r>
      <w:r w:rsidR="00842804" w:rsidRPr="000813A8">
        <w:rPr>
          <w:sz w:val="28"/>
          <w:szCs w:val="28"/>
        </w:rPr>
        <w:t>ы</w:t>
      </w:r>
      <w:r w:rsidR="008A4111" w:rsidRPr="000813A8">
        <w:rPr>
          <w:sz w:val="28"/>
          <w:szCs w:val="28"/>
        </w:rPr>
        <w:t xml:space="preserve"> </w:t>
      </w:r>
      <w:r w:rsidR="0000246F" w:rsidRPr="000813A8">
        <w:rPr>
          <w:sz w:val="28"/>
          <w:szCs w:val="28"/>
        </w:rPr>
        <w:t xml:space="preserve">осуществления </w:t>
      </w:r>
      <w:r w:rsidR="00842804" w:rsidRPr="000813A8">
        <w:rPr>
          <w:sz w:val="28"/>
          <w:szCs w:val="28"/>
        </w:rPr>
        <w:t>мероприятий в сфере профилактики правонарушений</w:t>
      </w:r>
      <w:r w:rsidR="0012381C" w:rsidRPr="000813A8">
        <w:rPr>
          <w:sz w:val="28"/>
          <w:szCs w:val="28"/>
        </w:rPr>
        <w:t xml:space="preserve">, </w:t>
      </w:r>
      <w:r w:rsidR="00416B2D" w:rsidRPr="000813A8">
        <w:rPr>
          <w:sz w:val="28"/>
          <w:szCs w:val="28"/>
        </w:rPr>
        <w:t xml:space="preserve">мониторинга </w:t>
      </w:r>
      <w:r w:rsidR="00E3654C" w:rsidRPr="000813A8">
        <w:rPr>
          <w:sz w:val="28"/>
          <w:szCs w:val="28"/>
        </w:rPr>
        <w:t xml:space="preserve">в сфере профилактики </w:t>
      </w:r>
      <w:r w:rsidR="00416B2D" w:rsidRPr="000813A8">
        <w:rPr>
          <w:sz w:val="28"/>
          <w:szCs w:val="28"/>
        </w:rPr>
        <w:t xml:space="preserve">и </w:t>
      </w:r>
      <w:r w:rsidR="00842804" w:rsidRPr="000813A8">
        <w:rPr>
          <w:sz w:val="28"/>
          <w:szCs w:val="28"/>
        </w:rPr>
        <w:t>использовани</w:t>
      </w:r>
      <w:r w:rsidR="00416B2D" w:rsidRPr="000813A8">
        <w:rPr>
          <w:sz w:val="28"/>
          <w:szCs w:val="28"/>
        </w:rPr>
        <w:t>я</w:t>
      </w:r>
      <w:r w:rsidR="00842804" w:rsidRPr="000813A8">
        <w:rPr>
          <w:sz w:val="28"/>
          <w:szCs w:val="28"/>
        </w:rPr>
        <w:t xml:space="preserve"> </w:t>
      </w:r>
      <w:r w:rsidR="00E3654C" w:rsidRPr="000813A8">
        <w:rPr>
          <w:sz w:val="28"/>
          <w:szCs w:val="28"/>
        </w:rPr>
        <w:t xml:space="preserve">его </w:t>
      </w:r>
      <w:r w:rsidR="00416B2D" w:rsidRPr="000813A8">
        <w:rPr>
          <w:sz w:val="28"/>
          <w:szCs w:val="28"/>
        </w:rPr>
        <w:t xml:space="preserve">результатов </w:t>
      </w:r>
      <w:r w:rsidR="00E3654C" w:rsidRPr="000813A8">
        <w:rPr>
          <w:sz w:val="28"/>
          <w:szCs w:val="28"/>
        </w:rPr>
        <w:t>в</w:t>
      </w:r>
      <w:proofErr w:type="gramEnd"/>
      <w:r w:rsidR="00E3654C" w:rsidRPr="000813A8">
        <w:rPr>
          <w:sz w:val="28"/>
          <w:szCs w:val="28"/>
        </w:rPr>
        <w:t xml:space="preserve"> реализации </w:t>
      </w:r>
      <w:r w:rsidR="00842804" w:rsidRPr="000813A8">
        <w:rPr>
          <w:sz w:val="28"/>
          <w:szCs w:val="28"/>
        </w:rPr>
        <w:t>предусмотренных законо</w:t>
      </w:r>
      <w:r w:rsidR="00E3654C" w:rsidRPr="000813A8">
        <w:rPr>
          <w:sz w:val="28"/>
          <w:szCs w:val="28"/>
        </w:rPr>
        <w:t>дательством</w:t>
      </w:r>
      <w:r w:rsidR="00842804" w:rsidRPr="000813A8">
        <w:rPr>
          <w:sz w:val="28"/>
          <w:szCs w:val="28"/>
        </w:rPr>
        <w:t xml:space="preserve"> форм профилактического воздействия</w:t>
      </w:r>
      <w:r w:rsidR="00416B2D" w:rsidRPr="000813A8">
        <w:rPr>
          <w:sz w:val="28"/>
          <w:szCs w:val="28"/>
        </w:rPr>
        <w:t xml:space="preserve">.  </w:t>
      </w:r>
    </w:p>
    <w:p w:rsidR="00927FCB" w:rsidRPr="000813A8" w:rsidRDefault="00842804" w:rsidP="008428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 xml:space="preserve">2. </w:t>
      </w:r>
      <w:r w:rsidR="00927FCB" w:rsidRPr="000813A8">
        <w:rPr>
          <w:sz w:val="28"/>
          <w:szCs w:val="28"/>
        </w:rPr>
        <w:t xml:space="preserve">К полномочиям </w:t>
      </w:r>
      <w:r w:rsidR="00571A48" w:rsidRPr="000813A8">
        <w:rPr>
          <w:sz w:val="28"/>
          <w:szCs w:val="28"/>
        </w:rPr>
        <w:t>администрации</w:t>
      </w:r>
      <w:r w:rsidR="007C0141" w:rsidRPr="000813A8">
        <w:rPr>
          <w:sz w:val="28"/>
          <w:szCs w:val="28"/>
        </w:rPr>
        <w:t xml:space="preserve"> </w:t>
      </w:r>
      <w:proofErr w:type="spellStart"/>
      <w:r w:rsidR="000B6064">
        <w:rPr>
          <w:sz w:val="28"/>
          <w:szCs w:val="28"/>
        </w:rPr>
        <w:t>Бакурского</w:t>
      </w:r>
      <w:proofErr w:type="spellEnd"/>
      <w:r w:rsidR="000B6064">
        <w:rPr>
          <w:sz w:val="28"/>
          <w:szCs w:val="28"/>
        </w:rPr>
        <w:t xml:space="preserve"> муниципального образования</w:t>
      </w:r>
      <w:r w:rsidR="00927FCB" w:rsidRPr="000813A8">
        <w:rPr>
          <w:sz w:val="28"/>
          <w:szCs w:val="28"/>
        </w:rPr>
        <w:t xml:space="preserve"> в сфере профилактики правонарушений относятся:</w:t>
      </w:r>
    </w:p>
    <w:p w:rsidR="007E3A51" w:rsidRPr="000813A8" w:rsidRDefault="00571A48" w:rsidP="007E3A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а</w:t>
      </w:r>
      <w:r w:rsidR="00927FCB" w:rsidRPr="000813A8">
        <w:rPr>
          <w:sz w:val="28"/>
          <w:szCs w:val="28"/>
        </w:rPr>
        <w:t xml:space="preserve">) </w:t>
      </w:r>
      <w:r w:rsidR="00805C79" w:rsidRPr="000813A8">
        <w:rPr>
          <w:sz w:val="28"/>
          <w:szCs w:val="28"/>
        </w:rPr>
        <w:t xml:space="preserve">принятие нормативных правовых актов в сфере профилактики правонарушений и </w:t>
      </w:r>
      <w:proofErr w:type="gramStart"/>
      <w:r w:rsidR="00805C79" w:rsidRPr="000813A8">
        <w:rPr>
          <w:sz w:val="28"/>
          <w:szCs w:val="28"/>
        </w:rPr>
        <w:t>контроль за</w:t>
      </w:r>
      <w:proofErr w:type="gramEnd"/>
      <w:r w:rsidR="00805C79" w:rsidRPr="000813A8">
        <w:rPr>
          <w:sz w:val="28"/>
          <w:szCs w:val="28"/>
        </w:rPr>
        <w:t xml:space="preserve"> их исполнением;</w:t>
      </w:r>
    </w:p>
    <w:p w:rsidR="005B6087" w:rsidRPr="000813A8" w:rsidRDefault="00571A48" w:rsidP="005B6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б</w:t>
      </w:r>
      <w:r w:rsidR="007E3A51" w:rsidRPr="000813A8">
        <w:rPr>
          <w:sz w:val="28"/>
          <w:szCs w:val="28"/>
        </w:rPr>
        <w:t xml:space="preserve">) утверждение </w:t>
      </w:r>
      <w:r w:rsidR="00583883" w:rsidRPr="000813A8">
        <w:rPr>
          <w:sz w:val="28"/>
          <w:szCs w:val="28"/>
        </w:rPr>
        <w:t xml:space="preserve">муниципальных программ </w:t>
      </w:r>
      <w:r w:rsidR="007E3A51" w:rsidRPr="000813A8">
        <w:rPr>
          <w:sz w:val="28"/>
          <w:szCs w:val="28"/>
        </w:rPr>
        <w:t>и</w:t>
      </w:r>
      <w:r w:rsidR="00FB4D0E" w:rsidRPr="000813A8">
        <w:rPr>
          <w:sz w:val="28"/>
          <w:szCs w:val="28"/>
        </w:rPr>
        <w:t xml:space="preserve"> (или)</w:t>
      </w:r>
      <w:r w:rsidR="007E3A51" w:rsidRPr="000813A8">
        <w:rPr>
          <w:sz w:val="28"/>
          <w:szCs w:val="28"/>
        </w:rPr>
        <w:t xml:space="preserve"> </w:t>
      </w:r>
      <w:r w:rsidR="00583883" w:rsidRPr="000813A8">
        <w:rPr>
          <w:sz w:val="28"/>
          <w:szCs w:val="28"/>
        </w:rPr>
        <w:t xml:space="preserve">планов </w:t>
      </w:r>
      <w:r w:rsidR="007E3A51" w:rsidRPr="000813A8">
        <w:rPr>
          <w:sz w:val="28"/>
          <w:szCs w:val="28"/>
        </w:rPr>
        <w:t xml:space="preserve">по </w:t>
      </w:r>
      <w:r w:rsidR="00BF54F0" w:rsidRPr="000813A8">
        <w:rPr>
          <w:sz w:val="28"/>
          <w:szCs w:val="28"/>
        </w:rPr>
        <w:t>осуществлению</w:t>
      </w:r>
      <w:r w:rsidR="007E3A51" w:rsidRPr="000813A8">
        <w:rPr>
          <w:sz w:val="28"/>
          <w:szCs w:val="28"/>
        </w:rPr>
        <w:t xml:space="preserve"> профилактик</w:t>
      </w:r>
      <w:r w:rsidR="00BF54F0" w:rsidRPr="000813A8">
        <w:rPr>
          <w:sz w:val="28"/>
          <w:szCs w:val="28"/>
        </w:rPr>
        <w:t>и</w:t>
      </w:r>
      <w:r w:rsidR="007E3A51" w:rsidRPr="000813A8">
        <w:rPr>
          <w:sz w:val="28"/>
          <w:szCs w:val="28"/>
        </w:rPr>
        <w:t xml:space="preserve"> правонарушений на территории</w:t>
      </w:r>
      <w:r w:rsidR="007C0141" w:rsidRPr="000813A8">
        <w:rPr>
          <w:sz w:val="28"/>
          <w:szCs w:val="28"/>
        </w:rPr>
        <w:t xml:space="preserve">  </w:t>
      </w:r>
      <w:proofErr w:type="spellStart"/>
      <w:r w:rsidR="000B6064">
        <w:rPr>
          <w:sz w:val="28"/>
          <w:szCs w:val="28"/>
        </w:rPr>
        <w:t>Бакурского</w:t>
      </w:r>
      <w:proofErr w:type="spellEnd"/>
      <w:r w:rsidR="000B6064">
        <w:rPr>
          <w:sz w:val="28"/>
          <w:szCs w:val="28"/>
        </w:rPr>
        <w:t xml:space="preserve"> муниципального образования</w:t>
      </w:r>
      <w:r w:rsidR="007E3A51" w:rsidRPr="000813A8">
        <w:rPr>
          <w:sz w:val="28"/>
          <w:szCs w:val="28"/>
        </w:rPr>
        <w:t>, организация их выполнения</w:t>
      </w:r>
      <w:r w:rsidR="00805C79" w:rsidRPr="000813A8">
        <w:rPr>
          <w:sz w:val="28"/>
          <w:szCs w:val="28"/>
        </w:rPr>
        <w:t>, оценка эффективности их реализации</w:t>
      </w:r>
      <w:r w:rsidR="005B6087" w:rsidRPr="000813A8">
        <w:rPr>
          <w:sz w:val="28"/>
          <w:szCs w:val="28"/>
        </w:rPr>
        <w:t>, внесение в проект </w:t>
      </w:r>
      <w:hyperlink r:id="rId7" w:tooltip="http://pandia.ru/text/category/mestnij_byudzhet/Местный бюджет" w:history="1">
        <w:r w:rsidR="005B6087" w:rsidRPr="000813A8">
          <w:rPr>
            <w:sz w:val="28"/>
            <w:szCs w:val="28"/>
          </w:rPr>
          <w:t>местного бюджета</w:t>
        </w:r>
      </w:hyperlink>
      <w:r w:rsidR="005B6087" w:rsidRPr="000813A8">
        <w:rPr>
          <w:sz w:val="28"/>
          <w:szCs w:val="28"/>
        </w:rPr>
        <w:t>  расходов для их исполнения</w:t>
      </w:r>
      <w:r w:rsidR="007E3A51" w:rsidRPr="000813A8">
        <w:rPr>
          <w:sz w:val="28"/>
          <w:szCs w:val="28"/>
        </w:rPr>
        <w:t>;</w:t>
      </w:r>
      <w:r w:rsidR="005B6087" w:rsidRPr="000813A8">
        <w:rPr>
          <w:sz w:val="28"/>
          <w:szCs w:val="28"/>
        </w:rPr>
        <w:t xml:space="preserve"> </w:t>
      </w:r>
    </w:p>
    <w:p w:rsidR="00AB0EBB" w:rsidRPr="000813A8" w:rsidRDefault="00571A48" w:rsidP="00AB0E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в</w:t>
      </w:r>
      <w:r w:rsidR="00256580" w:rsidRPr="000813A8">
        <w:rPr>
          <w:sz w:val="28"/>
          <w:szCs w:val="28"/>
        </w:rPr>
        <w:t xml:space="preserve">) </w:t>
      </w:r>
      <w:r w:rsidR="007C49A6" w:rsidRPr="000813A8">
        <w:rPr>
          <w:sz w:val="28"/>
          <w:szCs w:val="28"/>
        </w:rPr>
        <w:t>определе</w:t>
      </w:r>
      <w:r w:rsidR="0083397E" w:rsidRPr="000813A8">
        <w:rPr>
          <w:sz w:val="28"/>
          <w:szCs w:val="28"/>
        </w:rPr>
        <w:t xml:space="preserve">ние порядка создания и работы </w:t>
      </w:r>
      <w:r w:rsidR="00C32C10" w:rsidRPr="000813A8">
        <w:rPr>
          <w:sz w:val="28"/>
          <w:szCs w:val="28"/>
        </w:rPr>
        <w:t xml:space="preserve">муниципального </w:t>
      </w:r>
      <w:r w:rsidR="000C1F66" w:rsidRPr="000813A8">
        <w:rPr>
          <w:sz w:val="28"/>
          <w:szCs w:val="28"/>
        </w:rPr>
        <w:t>координационного</w:t>
      </w:r>
      <w:r w:rsidR="00256580" w:rsidRPr="000813A8">
        <w:rPr>
          <w:sz w:val="28"/>
          <w:szCs w:val="28"/>
        </w:rPr>
        <w:t xml:space="preserve"> органа </w:t>
      </w:r>
      <w:r w:rsidR="000C1F66" w:rsidRPr="000813A8">
        <w:rPr>
          <w:sz w:val="28"/>
          <w:szCs w:val="28"/>
        </w:rPr>
        <w:t>в сфере</w:t>
      </w:r>
      <w:r w:rsidR="00256580" w:rsidRPr="000813A8">
        <w:rPr>
          <w:sz w:val="28"/>
          <w:szCs w:val="28"/>
        </w:rPr>
        <w:t xml:space="preserve"> профилактик</w:t>
      </w:r>
      <w:r w:rsidR="000C1F66" w:rsidRPr="000813A8">
        <w:rPr>
          <w:sz w:val="28"/>
          <w:szCs w:val="28"/>
        </w:rPr>
        <w:t>и</w:t>
      </w:r>
      <w:r w:rsidR="00256580" w:rsidRPr="000813A8">
        <w:rPr>
          <w:sz w:val="28"/>
          <w:szCs w:val="28"/>
        </w:rPr>
        <w:t xml:space="preserve"> правонарушений, </w:t>
      </w:r>
      <w:r w:rsidR="0083397E" w:rsidRPr="000813A8">
        <w:rPr>
          <w:sz w:val="28"/>
          <w:szCs w:val="28"/>
        </w:rPr>
        <w:t xml:space="preserve">материально-техническое </w:t>
      </w:r>
      <w:r w:rsidR="00256580" w:rsidRPr="000813A8">
        <w:rPr>
          <w:sz w:val="28"/>
          <w:szCs w:val="28"/>
        </w:rPr>
        <w:t>обеспечение его </w:t>
      </w:r>
      <w:r w:rsidR="0083397E" w:rsidRPr="000813A8">
        <w:rPr>
          <w:sz w:val="28"/>
          <w:szCs w:val="28"/>
        </w:rPr>
        <w:t>деятельности</w:t>
      </w:r>
      <w:r w:rsidR="00256580" w:rsidRPr="000813A8">
        <w:rPr>
          <w:sz w:val="28"/>
          <w:szCs w:val="28"/>
        </w:rPr>
        <w:t>;</w:t>
      </w:r>
    </w:p>
    <w:p w:rsidR="00AB0EBB" w:rsidRPr="000813A8" w:rsidRDefault="00571A48" w:rsidP="000573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г</w:t>
      </w:r>
      <w:r w:rsidR="000228B1" w:rsidRPr="000813A8">
        <w:rPr>
          <w:sz w:val="28"/>
          <w:szCs w:val="28"/>
        </w:rPr>
        <w:t>) о</w:t>
      </w:r>
      <w:r w:rsidR="007E3A51" w:rsidRPr="000813A8">
        <w:rPr>
          <w:sz w:val="28"/>
          <w:szCs w:val="28"/>
        </w:rPr>
        <w:t xml:space="preserve">существление </w:t>
      </w:r>
      <w:hyperlink w:anchor="sub_207" w:history="1">
        <w:r w:rsidR="00057317" w:rsidRPr="000813A8">
          <w:rPr>
            <w:sz w:val="28"/>
            <w:szCs w:val="28"/>
          </w:rPr>
          <w:t>мониторинга в сфере профилактики правонарушений</w:t>
        </w:r>
      </w:hyperlink>
      <w:r w:rsidR="00057317" w:rsidRPr="000813A8">
        <w:rPr>
          <w:sz w:val="28"/>
          <w:szCs w:val="28"/>
        </w:rPr>
        <w:t xml:space="preserve">, </w:t>
      </w:r>
      <w:r w:rsidR="007E3A51" w:rsidRPr="000813A8">
        <w:rPr>
          <w:sz w:val="28"/>
          <w:szCs w:val="28"/>
        </w:rPr>
        <w:t xml:space="preserve">сбора необходимой информации для выявления причин и условий, способствующих возникновению правонарушений, </w:t>
      </w:r>
      <w:r w:rsidR="00AB0EBB" w:rsidRPr="000813A8">
        <w:rPr>
          <w:sz w:val="28"/>
          <w:szCs w:val="28"/>
        </w:rPr>
        <w:t>в том числе, выявление лиц, находящихся в социально опасном положении, а также семей, члены которых нуждаются в получении социальных услуг;</w:t>
      </w:r>
    </w:p>
    <w:p w:rsidR="00C54A9E" w:rsidRPr="000813A8" w:rsidRDefault="00571A48" w:rsidP="003513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0813A8">
        <w:rPr>
          <w:sz w:val="28"/>
          <w:szCs w:val="28"/>
        </w:rPr>
        <w:t>д</w:t>
      </w:r>
      <w:proofErr w:type="spellEnd"/>
      <w:r w:rsidR="00AB0EBB" w:rsidRPr="000813A8">
        <w:rPr>
          <w:sz w:val="28"/>
          <w:szCs w:val="28"/>
        </w:rPr>
        <w:t xml:space="preserve">) </w:t>
      </w:r>
      <w:r w:rsidR="008909A4" w:rsidRPr="000813A8">
        <w:rPr>
          <w:sz w:val="28"/>
          <w:szCs w:val="28"/>
        </w:rPr>
        <w:t>и</w:t>
      </w:r>
      <w:r w:rsidR="00C54A9E" w:rsidRPr="000813A8">
        <w:rPr>
          <w:sz w:val="28"/>
          <w:szCs w:val="28"/>
        </w:rPr>
        <w:t>зуче</w:t>
      </w:r>
      <w:r w:rsidR="008909A4" w:rsidRPr="000813A8">
        <w:rPr>
          <w:sz w:val="28"/>
          <w:szCs w:val="28"/>
        </w:rPr>
        <w:t>ние</w:t>
      </w:r>
      <w:r w:rsidR="00C54A9E" w:rsidRPr="000813A8">
        <w:rPr>
          <w:sz w:val="28"/>
          <w:szCs w:val="28"/>
        </w:rPr>
        <w:t xml:space="preserve"> общественн</w:t>
      </w:r>
      <w:r w:rsidR="008909A4" w:rsidRPr="000813A8">
        <w:rPr>
          <w:sz w:val="28"/>
          <w:szCs w:val="28"/>
        </w:rPr>
        <w:t>ого</w:t>
      </w:r>
      <w:r w:rsidR="00C54A9E" w:rsidRPr="000813A8">
        <w:rPr>
          <w:sz w:val="28"/>
          <w:szCs w:val="28"/>
        </w:rPr>
        <w:t xml:space="preserve"> мнени</w:t>
      </w:r>
      <w:r w:rsidR="008909A4" w:rsidRPr="000813A8">
        <w:rPr>
          <w:sz w:val="28"/>
          <w:szCs w:val="28"/>
        </w:rPr>
        <w:t>я</w:t>
      </w:r>
      <w:r w:rsidR="00C54A9E" w:rsidRPr="000813A8">
        <w:rPr>
          <w:sz w:val="28"/>
          <w:szCs w:val="28"/>
        </w:rPr>
        <w:t xml:space="preserve">, </w:t>
      </w:r>
      <w:r w:rsidR="00351313" w:rsidRPr="000813A8">
        <w:rPr>
          <w:sz w:val="28"/>
          <w:szCs w:val="28"/>
        </w:rPr>
        <w:t xml:space="preserve">а также </w:t>
      </w:r>
      <w:r w:rsidR="00C54A9E" w:rsidRPr="000813A8">
        <w:rPr>
          <w:sz w:val="28"/>
          <w:szCs w:val="28"/>
        </w:rPr>
        <w:t>политически</w:t>
      </w:r>
      <w:r w:rsidR="008909A4" w:rsidRPr="000813A8">
        <w:rPr>
          <w:sz w:val="28"/>
          <w:szCs w:val="28"/>
        </w:rPr>
        <w:t>х</w:t>
      </w:r>
      <w:r w:rsidR="00C54A9E" w:rsidRPr="000813A8">
        <w:rPr>
          <w:sz w:val="28"/>
          <w:szCs w:val="28"/>
        </w:rPr>
        <w:t>, социально-экономически</w:t>
      </w:r>
      <w:r w:rsidR="008909A4" w:rsidRPr="000813A8">
        <w:rPr>
          <w:sz w:val="28"/>
          <w:szCs w:val="28"/>
        </w:rPr>
        <w:t>х</w:t>
      </w:r>
      <w:r w:rsidR="00C54A9E" w:rsidRPr="000813A8">
        <w:rPr>
          <w:sz w:val="28"/>
          <w:szCs w:val="28"/>
        </w:rPr>
        <w:t xml:space="preserve"> и ины</w:t>
      </w:r>
      <w:r w:rsidR="008909A4" w:rsidRPr="000813A8">
        <w:rPr>
          <w:sz w:val="28"/>
          <w:szCs w:val="28"/>
        </w:rPr>
        <w:t>х</w:t>
      </w:r>
      <w:r w:rsidR="00C54A9E" w:rsidRPr="000813A8">
        <w:rPr>
          <w:sz w:val="28"/>
          <w:szCs w:val="28"/>
        </w:rPr>
        <w:t xml:space="preserve"> процесс</w:t>
      </w:r>
      <w:r w:rsidR="008909A4" w:rsidRPr="000813A8">
        <w:rPr>
          <w:sz w:val="28"/>
          <w:szCs w:val="28"/>
        </w:rPr>
        <w:t>ов</w:t>
      </w:r>
      <w:r w:rsidR="00C54A9E" w:rsidRPr="000813A8">
        <w:rPr>
          <w:sz w:val="28"/>
          <w:szCs w:val="28"/>
        </w:rPr>
        <w:t xml:space="preserve"> на территории </w:t>
      </w:r>
      <w:proofErr w:type="spellStart"/>
      <w:r w:rsidR="000B6064">
        <w:rPr>
          <w:sz w:val="28"/>
          <w:szCs w:val="28"/>
        </w:rPr>
        <w:t>Бакурского</w:t>
      </w:r>
      <w:proofErr w:type="spellEnd"/>
      <w:r w:rsidR="000B6064">
        <w:rPr>
          <w:sz w:val="28"/>
          <w:szCs w:val="28"/>
        </w:rPr>
        <w:t xml:space="preserve"> муниципального образования</w:t>
      </w:r>
      <w:r w:rsidR="00C54A9E" w:rsidRPr="000813A8">
        <w:rPr>
          <w:sz w:val="28"/>
          <w:szCs w:val="28"/>
        </w:rPr>
        <w:t>, оказывающи</w:t>
      </w:r>
      <w:r w:rsidR="00351313" w:rsidRPr="000813A8">
        <w:rPr>
          <w:sz w:val="28"/>
          <w:szCs w:val="28"/>
        </w:rPr>
        <w:t>х</w:t>
      </w:r>
      <w:r w:rsidR="00C54A9E" w:rsidRPr="000813A8">
        <w:rPr>
          <w:sz w:val="28"/>
          <w:szCs w:val="28"/>
        </w:rPr>
        <w:t xml:space="preserve"> влияние на </w:t>
      </w:r>
      <w:proofErr w:type="gramStart"/>
      <w:r w:rsidR="00C54A9E" w:rsidRPr="000813A8">
        <w:rPr>
          <w:sz w:val="28"/>
          <w:szCs w:val="28"/>
        </w:rPr>
        <w:t>криминогенную ситуацию</w:t>
      </w:r>
      <w:proofErr w:type="gramEnd"/>
      <w:r w:rsidR="00C54A9E" w:rsidRPr="000813A8">
        <w:rPr>
          <w:sz w:val="28"/>
          <w:szCs w:val="28"/>
        </w:rPr>
        <w:t>;</w:t>
      </w:r>
    </w:p>
    <w:p w:rsidR="005B6087" w:rsidRPr="000813A8" w:rsidRDefault="00571A48" w:rsidP="002565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е</w:t>
      </w:r>
      <w:r w:rsidR="00C54A9E" w:rsidRPr="000813A8">
        <w:rPr>
          <w:sz w:val="28"/>
          <w:szCs w:val="28"/>
        </w:rPr>
        <w:t>) обеспечение населения, проживающего на территор</w:t>
      </w:r>
      <w:r w:rsidRPr="000813A8">
        <w:rPr>
          <w:sz w:val="28"/>
          <w:szCs w:val="28"/>
        </w:rPr>
        <w:t xml:space="preserve">ии </w:t>
      </w:r>
      <w:proofErr w:type="spellStart"/>
      <w:r w:rsidR="000B6064">
        <w:rPr>
          <w:sz w:val="28"/>
          <w:szCs w:val="28"/>
        </w:rPr>
        <w:t>Бакурского</w:t>
      </w:r>
      <w:proofErr w:type="spellEnd"/>
      <w:r w:rsidR="000B6064">
        <w:rPr>
          <w:sz w:val="28"/>
          <w:szCs w:val="28"/>
        </w:rPr>
        <w:t xml:space="preserve"> муниципального образования</w:t>
      </w:r>
      <w:r w:rsidR="00C54A9E" w:rsidRPr="000813A8">
        <w:rPr>
          <w:sz w:val="28"/>
          <w:szCs w:val="28"/>
        </w:rPr>
        <w:t>, наглядной агитационной информацией (в том числе</w:t>
      </w:r>
      <w:r w:rsidR="00256580" w:rsidRPr="000813A8">
        <w:rPr>
          <w:sz w:val="28"/>
          <w:szCs w:val="28"/>
        </w:rPr>
        <w:t>,</w:t>
      </w:r>
      <w:r w:rsidR="00C54A9E" w:rsidRPr="000813A8">
        <w:rPr>
          <w:sz w:val="28"/>
          <w:szCs w:val="28"/>
        </w:rPr>
        <w:t xml:space="preserve"> через </w:t>
      </w:r>
      <w:hyperlink r:id="rId8" w:tooltip="http://pandia.ru/text/category/sredstva_massovoj_informatcii/Средства массовой информации" w:history="1">
        <w:r w:rsidR="00C54A9E" w:rsidRPr="000813A8">
          <w:rPr>
            <w:sz w:val="28"/>
            <w:szCs w:val="28"/>
          </w:rPr>
          <w:t>средства массовой информации</w:t>
        </w:r>
      </w:hyperlink>
      <w:r w:rsidR="00C54A9E" w:rsidRPr="000813A8">
        <w:rPr>
          <w:sz w:val="28"/>
          <w:szCs w:val="28"/>
        </w:rPr>
        <w:t>) предупредительного характера о противоправной деятельности, проведение воспитательных мероприятий среди молодежи</w:t>
      </w:r>
      <w:r w:rsidR="005B6087" w:rsidRPr="000813A8">
        <w:rPr>
          <w:sz w:val="28"/>
          <w:szCs w:val="28"/>
        </w:rPr>
        <w:t>;</w:t>
      </w:r>
      <w:r w:rsidR="00C54A9E" w:rsidRPr="000813A8">
        <w:rPr>
          <w:sz w:val="28"/>
          <w:szCs w:val="28"/>
        </w:rPr>
        <w:t xml:space="preserve"> </w:t>
      </w:r>
    </w:p>
    <w:p w:rsidR="00C95B4E" w:rsidRPr="000813A8" w:rsidRDefault="008656D3" w:rsidP="00C95B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lastRenderedPageBreak/>
        <w:t>е</w:t>
      </w:r>
      <w:r w:rsidR="005B6087" w:rsidRPr="000813A8">
        <w:rPr>
          <w:sz w:val="28"/>
          <w:szCs w:val="28"/>
        </w:rPr>
        <w:t xml:space="preserve">) проведение </w:t>
      </w:r>
      <w:r w:rsidR="007E3A51" w:rsidRPr="000813A8">
        <w:rPr>
          <w:sz w:val="28"/>
          <w:szCs w:val="28"/>
        </w:rPr>
        <w:t>разъяснительн</w:t>
      </w:r>
      <w:r w:rsidR="005B6087" w:rsidRPr="000813A8">
        <w:rPr>
          <w:sz w:val="28"/>
          <w:szCs w:val="28"/>
        </w:rPr>
        <w:t>ой</w:t>
      </w:r>
      <w:r w:rsidR="007E3A51" w:rsidRPr="000813A8">
        <w:rPr>
          <w:sz w:val="28"/>
          <w:szCs w:val="28"/>
        </w:rPr>
        <w:t xml:space="preserve"> работ</w:t>
      </w:r>
      <w:r w:rsidR="005B6087" w:rsidRPr="000813A8">
        <w:rPr>
          <w:sz w:val="28"/>
          <w:szCs w:val="28"/>
        </w:rPr>
        <w:t>ы</w:t>
      </w:r>
      <w:r w:rsidR="007E3A51" w:rsidRPr="000813A8">
        <w:rPr>
          <w:sz w:val="28"/>
          <w:szCs w:val="28"/>
        </w:rPr>
        <w:t xml:space="preserve"> о необходимости соблюдения законодательства в ходе приема граждан</w:t>
      </w:r>
      <w:r w:rsidR="005B6087" w:rsidRPr="000813A8">
        <w:rPr>
          <w:sz w:val="28"/>
          <w:szCs w:val="28"/>
        </w:rPr>
        <w:t>, консульт</w:t>
      </w:r>
      <w:r w:rsidR="00571A48" w:rsidRPr="000813A8">
        <w:rPr>
          <w:sz w:val="28"/>
          <w:szCs w:val="28"/>
        </w:rPr>
        <w:t>ирование жителей поселения</w:t>
      </w:r>
      <w:r w:rsidR="005B6087" w:rsidRPr="000813A8">
        <w:rPr>
          <w:sz w:val="28"/>
          <w:szCs w:val="28"/>
        </w:rPr>
        <w:t xml:space="preserve"> по вопросам профилактики правонарушений;</w:t>
      </w:r>
    </w:p>
    <w:p w:rsidR="00C95B4E" w:rsidRPr="000813A8" w:rsidRDefault="008656D3" w:rsidP="00C95B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ж</w:t>
      </w:r>
      <w:r w:rsidR="00C95B4E" w:rsidRPr="000813A8">
        <w:rPr>
          <w:sz w:val="28"/>
          <w:szCs w:val="28"/>
        </w:rPr>
        <w:t>) представление</w:t>
      </w:r>
      <w:r w:rsidR="00571A48" w:rsidRPr="000813A8">
        <w:rPr>
          <w:sz w:val="28"/>
          <w:szCs w:val="28"/>
        </w:rPr>
        <w:t xml:space="preserve"> представительному органу поселения</w:t>
      </w:r>
      <w:r w:rsidR="00C95B4E" w:rsidRPr="000813A8">
        <w:rPr>
          <w:sz w:val="28"/>
          <w:szCs w:val="28"/>
        </w:rPr>
        <w:t xml:space="preserve"> </w:t>
      </w:r>
      <w:r w:rsidR="00873979" w:rsidRPr="000813A8">
        <w:rPr>
          <w:sz w:val="28"/>
          <w:szCs w:val="28"/>
        </w:rPr>
        <w:t>отчетов</w:t>
      </w:r>
      <w:r w:rsidR="00C95B4E" w:rsidRPr="000813A8">
        <w:rPr>
          <w:sz w:val="28"/>
          <w:szCs w:val="28"/>
        </w:rPr>
        <w:t xml:space="preserve"> о выполнении </w:t>
      </w:r>
      <w:r w:rsidR="00583883" w:rsidRPr="000813A8">
        <w:rPr>
          <w:sz w:val="28"/>
          <w:szCs w:val="28"/>
        </w:rPr>
        <w:t xml:space="preserve">муниципальных </w:t>
      </w:r>
      <w:r w:rsidR="00C95B4E" w:rsidRPr="000813A8">
        <w:rPr>
          <w:sz w:val="28"/>
          <w:szCs w:val="28"/>
        </w:rPr>
        <w:t>программ и (или) планов</w:t>
      </w:r>
      <w:r w:rsidR="00583883" w:rsidRPr="000813A8">
        <w:rPr>
          <w:sz w:val="28"/>
          <w:szCs w:val="28"/>
        </w:rPr>
        <w:t>,</w:t>
      </w:r>
      <w:r w:rsidR="00C95B4E" w:rsidRPr="000813A8">
        <w:rPr>
          <w:sz w:val="28"/>
          <w:szCs w:val="28"/>
        </w:rPr>
        <w:t xml:space="preserve"> </w:t>
      </w:r>
      <w:r w:rsidR="00B97F64" w:rsidRPr="000813A8">
        <w:rPr>
          <w:sz w:val="28"/>
          <w:szCs w:val="28"/>
        </w:rPr>
        <w:t>и иных мероприятий</w:t>
      </w:r>
      <w:r w:rsidR="00C95B4E" w:rsidRPr="000813A8">
        <w:rPr>
          <w:sz w:val="28"/>
          <w:szCs w:val="28"/>
        </w:rPr>
        <w:t xml:space="preserve"> по </w:t>
      </w:r>
      <w:r w:rsidR="00BF54F0" w:rsidRPr="000813A8">
        <w:rPr>
          <w:sz w:val="28"/>
          <w:szCs w:val="28"/>
        </w:rPr>
        <w:t xml:space="preserve">осуществлению </w:t>
      </w:r>
      <w:r w:rsidR="00C95B4E" w:rsidRPr="000813A8">
        <w:rPr>
          <w:sz w:val="28"/>
          <w:szCs w:val="28"/>
        </w:rPr>
        <w:t>профилактик</w:t>
      </w:r>
      <w:r w:rsidR="00BF54F0" w:rsidRPr="000813A8">
        <w:rPr>
          <w:sz w:val="28"/>
          <w:szCs w:val="28"/>
        </w:rPr>
        <w:t>и</w:t>
      </w:r>
      <w:r w:rsidR="00C95B4E" w:rsidRPr="000813A8">
        <w:rPr>
          <w:sz w:val="28"/>
          <w:szCs w:val="28"/>
        </w:rPr>
        <w:t xml:space="preserve"> правонарушений</w:t>
      </w:r>
      <w:r w:rsidR="00697014" w:rsidRPr="000813A8">
        <w:rPr>
          <w:sz w:val="28"/>
          <w:szCs w:val="28"/>
        </w:rPr>
        <w:t xml:space="preserve"> в рамках ежегодного отчета об исполнении местного бюджета</w:t>
      </w:r>
      <w:r w:rsidR="00C95B4E" w:rsidRPr="000813A8">
        <w:rPr>
          <w:sz w:val="28"/>
          <w:szCs w:val="28"/>
        </w:rPr>
        <w:t>.</w:t>
      </w:r>
    </w:p>
    <w:p w:rsidR="008656D3" w:rsidRPr="000813A8" w:rsidRDefault="008656D3" w:rsidP="008656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0813A8">
        <w:rPr>
          <w:sz w:val="28"/>
          <w:szCs w:val="28"/>
        </w:rPr>
        <w:t>з</w:t>
      </w:r>
      <w:proofErr w:type="spellEnd"/>
      <w:r w:rsidRPr="000813A8">
        <w:rPr>
          <w:sz w:val="28"/>
          <w:szCs w:val="28"/>
        </w:rPr>
        <w:t xml:space="preserve">) осуществление иных полномочий в сфере профилактики правонарушений, предусмотренных федеральным </w:t>
      </w:r>
      <w:r w:rsidR="00571A48" w:rsidRPr="000813A8">
        <w:rPr>
          <w:sz w:val="28"/>
          <w:szCs w:val="28"/>
        </w:rPr>
        <w:t xml:space="preserve">и региональным </w:t>
      </w:r>
      <w:r w:rsidRPr="000813A8">
        <w:rPr>
          <w:sz w:val="28"/>
          <w:szCs w:val="28"/>
        </w:rPr>
        <w:t>законодательст</w:t>
      </w:r>
      <w:r w:rsidR="00571A48" w:rsidRPr="000813A8">
        <w:rPr>
          <w:sz w:val="28"/>
          <w:szCs w:val="28"/>
        </w:rPr>
        <w:t>вом.</w:t>
      </w:r>
    </w:p>
    <w:p w:rsidR="001C6B51" w:rsidRPr="000813A8" w:rsidRDefault="007E3A51" w:rsidP="001C6B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4</w:t>
      </w:r>
      <w:r w:rsidR="00B91667" w:rsidRPr="000813A8">
        <w:rPr>
          <w:sz w:val="28"/>
          <w:szCs w:val="28"/>
        </w:rPr>
        <w:t>.</w:t>
      </w:r>
      <w:r w:rsidRPr="000813A8">
        <w:rPr>
          <w:sz w:val="28"/>
          <w:szCs w:val="28"/>
        </w:rPr>
        <w:t xml:space="preserve"> Администрация</w:t>
      </w:r>
      <w:r w:rsidR="008D1D5F" w:rsidRPr="000813A8">
        <w:rPr>
          <w:sz w:val="28"/>
          <w:szCs w:val="28"/>
        </w:rPr>
        <w:t xml:space="preserve"> о</w:t>
      </w:r>
      <w:r w:rsidRPr="000813A8">
        <w:rPr>
          <w:sz w:val="28"/>
          <w:szCs w:val="28"/>
        </w:rPr>
        <w:t>существляет профилактическую работу</w:t>
      </w:r>
      <w:r w:rsidR="00697014" w:rsidRPr="000813A8">
        <w:rPr>
          <w:sz w:val="28"/>
          <w:szCs w:val="28"/>
        </w:rPr>
        <w:t xml:space="preserve"> в формах, предусмотренных Федеральным законом</w:t>
      </w:r>
      <w:r w:rsidRPr="000813A8">
        <w:rPr>
          <w:sz w:val="28"/>
          <w:szCs w:val="28"/>
        </w:rPr>
        <w:t xml:space="preserve"> </w:t>
      </w:r>
      <w:r w:rsidR="00697014" w:rsidRPr="000813A8"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2016 г"/>
        </w:smartTagPr>
        <w:r w:rsidR="00697014" w:rsidRPr="000813A8">
          <w:rPr>
            <w:sz w:val="28"/>
            <w:szCs w:val="28"/>
          </w:rPr>
          <w:t>2016 г</w:t>
        </w:r>
      </w:smartTag>
      <w:r w:rsidR="00697014" w:rsidRPr="000813A8">
        <w:rPr>
          <w:sz w:val="28"/>
          <w:szCs w:val="28"/>
        </w:rPr>
        <w:t xml:space="preserve">. № 182-ФЗ «Об основах системы профилактики правонарушений в Российской Федерации», </w:t>
      </w:r>
      <w:r w:rsidRPr="000813A8">
        <w:rPr>
          <w:sz w:val="28"/>
          <w:szCs w:val="28"/>
        </w:rPr>
        <w:t xml:space="preserve">во взаимодействии с </w:t>
      </w:r>
      <w:r w:rsidR="009268A1" w:rsidRPr="000813A8">
        <w:rPr>
          <w:sz w:val="28"/>
          <w:szCs w:val="28"/>
        </w:rPr>
        <w:t xml:space="preserve">муниципальным координационным органом в сфере профилактики правонарушений, </w:t>
      </w:r>
      <w:r w:rsidR="00C902DB" w:rsidRPr="000813A8">
        <w:rPr>
          <w:sz w:val="28"/>
          <w:szCs w:val="28"/>
        </w:rPr>
        <w:t xml:space="preserve">правоохранительными органами, </w:t>
      </w:r>
      <w:r w:rsidRPr="000813A8">
        <w:rPr>
          <w:sz w:val="28"/>
          <w:szCs w:val="28"/>
        </w:rPr>
        <w:t>организациями, </w:t>
      </w:r>
      <w:hyperlink r:id="rId9" w:tooltip="http://pandia.ru/text/category/obshestvenno_gosudarstvennie_obtzedineniya/Общественно-Государственные объединения" w:history="1">
        <w:r w:rsidRPr="000813A8">
          <w:rPr>
            <w:sz w:val="28"/>
            <w:szCs w:val="28"/>
          </w:rPr>
          <w:t>общественными объединениями</w:t>
        </w:r>
      </w:hyperlink>
      <w:r w:rsidRPr="000813A8">
        <w:rPr>
          <w:sz w:val="28"/>
          <w:szCs w:val="28"/>
        </w:rPr>
        <w:t>, жителями</w:t>
      </w:r>
      <w:r w:rsidR="007029B1" w:rsidRPr="000813A8">
        <w:rPr>
          <w:sz w:val="28"/>
          <w:szCs w:val="28"/>
        </w:rPr>
        <w:t xml:space="preserve"> муниципального образования.</w:t>
      </w:r>
    </w:p>
    <w:p w:rsidR="001C6B51" w:rsidRPr="000813A8" w:rsidRDefault="001C6B51" w:rsidP="001C6B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5. В целях правового просвещения и правового информирования администрация доводит до сведения граждан и организаций информацию</w:t>
      </w:r>
      <w:r w:rsidR="002E4ABB" w:rsidRPr="000813A8">
        <w:rPr>
          <w:sz w:val="28"/>
          <w:szCs w:val="28"/>
        </w:rPr>
        <w:t xml:space="preserve"> о работе органов местного самоуправления</w:t>
      </w:r>
      <w:r w:rsidRPr="000813A8">
        <w:rPr>
          <w:sz w:val="28"/>
          <w:szCs w:val="28"/>
        </w:rPr>
        <w:t>, направленную на обеспечение защиты прав и свобод человека и гражданина, общества и государства от противоправных посягательств. Информирование осуществляется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1C6B51" w:rsidRPr="000813A8" w:rsidRDefault="001C6B51" w:rsidP="00C4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 xml:space="preserve">6. В соответствии с Федеральным законом от 23 июня </w:t>
      </w:r>
      <w:smartTag w:uri="urn:schemas-microsoft-com:office:smarttags" w:element="metricconverter">
        <w:smartTagPr>
          <w:attr w:name="ProductID" w:val="2016 г"/>
        </w:smartTagPr>
        <w:r w:rsidRPr="000813A8">
          <w:rPr>
            <w:sz w:val="28"/>
            <w:szCs w:val="28"/>
          </w:rPr>
          <w:t>2016 г</w:t>
        </w:r>
      </w:smartTag>
      <w:r w:rsidRPr="000813A8">
        <w:rPr>
          <w:sz w:val="28"/>
          <w:szCs w:val="28"/>
        </w:rPr>
        <w:t>. № 182-ФЗ «Об основах системы профилактики правонарушений в Российской Федерации» обеспечение социальной адаптации осуществляется администрацией посредством:</w:t>
      </w:r>
    </w:p>
    <w:p w:rsidR="001C6B51" w:rsidRPr="000813A8" w:rsidRDefault="001C6B51" w:rsidP="00C4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431"/>
      <w:r w:rsidRPr="000813A8">
        <w:rPr>
          <w:sz w:val="28"/>
          <w:szCs w:val="28"/>
        </w:rPr>
        <w:t>-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bookmarkEnd w:id="2"/>
    <w:p w:rsidR="001C6B51" w:rsidRPr="000813A8" w:rsidRDefault="001C6B51" w:rsidP="00C4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- привлечения общественных объединений для оказания содействия лицам, нуждающимся в социальной адаптации.</w:t>
      </w:r>
    </w:p>
    <w:p w:rsidR="00C45BB8" w:rsidRPr="000813A8" w:rsidRDefault="00C45BB8" w:rsidP="00C4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 xml:space="preserve">7. Администрацией при исполнении полномочий, установленных в п. 3 настоящего Положения, принимаются меры социально-экономического, педагогического, правового характера в целях </w:t>
      </w:r>
      <w:proofErr w:type="spellStart"/>
      <w:r w:rsidRPr="000813A8">
        <w:rPr>
          <w:sz w:val="28"/>
          <w:szCs w:val="28"/>
        </w:rPr>
        <w:t>реинтеграции</w:t>
      </w:r>
      <w:proofErr w:type="spellEnd"/>
      <w:r w:rsidRPr="000813A8">
        <w:rPr>
          <w:sz w:val="28"/>
          <w:szCs w:val="28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CC07D7" w:rsidRPr="000813A8" w:rsidRDefault="00C45BB8" w:rsidP="00B24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 xml:space="preserve">8. </w:t>
      </w:r>
      <w:proofErr w:type="gramStart"/>
      <w:r w:rsidRPr="000813A8">
        <w:rPr>
          <w:sz w:val="28"/>
          <w:szCs w:val="28"/>
        </w:rPr>
        <w:t xml:space="preserve">В целях социальной реабилитации администрация </w:t>
      </w:r>
      <w:r w:rsidR="008F70A6" w:rsidRPr="000813A8">
        <w:rPr>
          <w:sz w:val="28"/>
          <w:szCs w:val="28"/>
        </w:rPr>
        <w:t xml:space="preserve">во взаимодействии с членами муниципального координационного органа в сфере профилактики правонарушений </w:t>
      </w:r>
      <w:r w:rsidR="00CE6CAA" w:rsidRPr="000813A8">
        <w:rPr>
          <w:sz w:val="28"/>
          <w:szCs w:val="28"/>
        </w:rPr>
        <w:t>принимает в пределах своей компетенции меры к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целях,</w:t>
      </w:r>
      <w:r w:rsidR="00B2466A" w:rsidRPr="000813A8">
        <w:rPr>
          <w:sz w:val="28"/>
          <w:szCs w:val="28"/>
        </w:rPr>
        <w:t xml:space="preserve"> </w:t>
      </w:r>
      <w:r w:rsidR="00CE6CAA" w:rsidRPr="000813A8">
        <w:rPr>
          <w:sz w:val="28"/>
          <w:szCs w:val="28"/>
        </w:rPr>
        <w:t xml:space="preserve">оказывает содействие в восстановлении </w:t>
      </w:r>
      <w:r w:rsidR="002D0C28" w:rsidRPr="000813A8">
        <w:rPr>
          <w:sz w:val="28"/>
          <w:szCs w:val="28"/>
        </w:rPr>
        <w:t xml:space="preserve">таким лицам </w:t>
      </w:r>
      <w:r w:rsidR="00CE6CAA" w:rsidRPr="000813A8">
        <w:rPr>
          <w:sz w:val="28"/>
          <w:szCs w:val="28"/>
        </w:rPr>
        <w:t xml:space="preserve">утраченных документов. </w:t>
      </w:r>
      <w:r w:rsidR="002E4ABB" w:rsidRPr="000813A8">
        <w:rPr>
          <w:sz w:val="28"/>
          <w:szCs w:val="28"/>
        </w:rPr>
        <w:t xml:space="preserve"> </w:t>
      </w:r>
      <w:proofErr w:type="gramEnd"/>
    </w:p>
    <w:p w:rsidR="00B2466A" w:rsidRPr="000813A8" w:rsidRDefault="00CC07D7" w:rsidP="00B24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 xml:space="preserve">Лицам, пострадавшим от правонарушений или подверженным риску стать </w:t>
      </w:r>
      <w:r w:rsidRPr="000813A8">
        <w:rPr>
          <w:sz w:val="28"/>
          <w:szCs w:val="28"/>
        </w:rPr>
        <w:lastRenderedPageBreak/>
        <w:t xml:space="preserve">таковыми, с их согласия </w:t>
      </w:r>
      <w:r w:rsidR="00B2466A" w:rsidRPr="000813A8">
        <w:rPr>
          <w:sz w:val="28"/>
          <w:szCs w:val="28"/>
        </w:rPr>
        <w:t>разъясняется существующий порядок оказания социальной, профессиональной и правовой помощи</w:t>
      </w:r>
      <w:r w:rsidRPr="000813A8">
        <w:rPr>
          <w:sz w:val="28"/>
          <w:szCs w:val="28"/>
        </w:rPr>
        <w:t>.</w:t>
      </w:r>
      <w:r w:rsidR="00B2466A" w:rsidRPr="000813A8">
        <w:rPr>
          <w:sz w:val="28"/>
          <w:szCs w:val="28"/>
        </w:rPr>
        <w:t xml:space="preserve"> </w:t>
      </w:r>
    </w:p>
    <w:p w:rsidR="00DC7A5E" w:rsidRPr="000813A8" w:rsidRDefault="0083095A" w:rsidP="000573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9</w:t>
      </w:r>
      <w:r w:rsidR="00745F79" w:rsidRPr="000813A8">
        <w:rPr>
          <w:sz w:val="28"/>
          <w:szCs w:val="28"/>
        </w:rPr>
        <w:t>.</w:t>
      </w:r>
      <w:r w:rsidR="00C677D5" w:rsidRPr="000813A8">
        <w:rPr>
          <w:sz w:val="28"/>
          <w:szCs w:val="28"/>
        </w:rPr>
        <w:t xml:space="preserve"> </w:t>
      </w:r>
      <w:proofErr w:type="gramStart"/>
      <w:r w:rsidR="00C26D76" w:rsidRPr="000813A8">
        <w:rPr>
          <w:sz w:val="28"/>
          <w:szCs w:val="28"/>
        </w:rPr>
        <w:t xml:space="preserve">С учетом данных мониторинга в сфере профилактики правонарушений и анализа криминогенной ситуации, </w:t>
      </w:r>
      <w:r w:rsidR="00DC7A5E" w:rsidRPr="000813A8">
        <w:rPr>
          <w:sz w:val="28"/>
          <w:szCs w:val="28"/>
        </w:rPr>
        <w:t xml:space="preserve">но </w:t>
      </w:r>
      <w:r w:rsidR="00C26D76" w:rsidRPr="000813A8">
        <w:rPr>
          <w:sz w:val="28"/>
          <w:szCs w:val="28"/>
        </w:rPr>
        <w:t xml:space="preserve">не реже чем раз в квартал администрация рассматривает вопрос о необходимости проведения или корректировки </w:t>
      </w:r>
      <w:r w:rsidR="0051723B" w:rsidRPr="000813A8">
        <w:rPr>
          <w:sz w:val="28"/>
          <w:szCs w:val="28"/>
        </w:rPr>
        <w:t xml:space="preserve">комплексных </w:t>
      </w:r>
      <w:r w:rsidR="00DC7A5E" w:rsidRPr="000813A8">
        <w:rPr>
          <w:sz w:val="28"/>
          <w:szCs w:val="28"/>
        </w:rPr>
        <w:t xml:space="preserve">мероприятий </w:t>
      </w:r>
      <w:r w:rsidR="008656D3" w:rsidRPr="000813A8">
        <w:rPr>
          <w:sz w:val="28"/>
          <w:szCs w:val="28"/>
        </w:rPr>
        <w:t xml:space="preserve">в рамках своей компетенции </w:t>
      </w:r>
      <w:r w:rsidR="00DC7A5E" w:rsidRPr="000813A8">
        <w:rPr>
          <w:sz w:val="28"/>
          <w:szCs w:val="28"/>
        </w:rPr>
        <w:t>в сфере профилактики правонарушений по направлениям</w:t>
      </w:r>
      <w:r w:rsidR="008656D3" w:rsidRPr="000813A8">
        <w:rPr>
          <w:sz w:val="28"/>
          <w:szCs w:val="28"/>
        </w:rPr>
        <w:t xml:space="preserve"> деятельности</w:t>
      </w:r>
      <w:r w:rsidR="00DC7A5E" w:rsidRPr="000813A8">
        <w:rPr>
          <w:sz w:val="28"/>
          <w:szCs w:val="28"/>
        </w:rPr>
        <w:t xml:space="preserve">, предусмотренным статьей 6 Федерального закона от 23 июня </w:t>
      </w:r>
      <w:smartTag w:uri="urn:schemas-microsoft-com:office:smarttags" w:element="metricconverter">
        <w:smartTagPr>
          <w:attr w:name="ProductID" w:val="2016 г"/>
        </w:smartTagPr>
        <w:r w:rsidR="00DC7A5E" w:rsidRPr="000813A8">
          <w:rPr>
            <w:sz w:val="28"/>
            <w:szCs w:val="28"/>
          </w:rPr>
          <w:t>2016 г</w:t>
        </w:r>
      </w:smartTag>
      <w:r w:rsidR="00DC7A5E" w:rsidRPr="000813A8">
        <w:rPr>
          <w:sz w:val="28"/>
          <w:szCs w:val="28"/>
        </w:rPr>
        <w:t>. № 182-ФЗ «Об основах системы профилактики правонарушений в Российской Федерации».</w:t>
      </w:r>
      <w:proofErr w:type="gramEnd"/>
    </w:p>
    <w:p w:rsidR="00FD0377" w:rsidRPr="000813A8" w:rsidRDefault="00DC7A5E" w:rsidP="00FD03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13A8">
        <w:rPr>
          <w:sz w:val="28"/>
          <w:szCs w:val="28"/>
        </w:rPr>
        <w:t>И</w:t>
      </w:r>
      <w:r w:rsidR="00344D83" w:rsidRPr="000813A8">
        <w:rPr>
          <w:sz w:val="28"/>
          <w:szCs w:val="28"/>
        </w:rPr>
        <w:t>нформаци</w:t>
      </w:r>
      <w:r w:rsidRPr="000813A8">
        <w:rPr>
          <w:sz w:val="28"/>
          <w:szCs w:val="28"/>
        </w:rPr>
        <w:t>я</w:t>
      </w:r>
      <w:r w:rsidR="00B91667" w:rsidRPr="000813A8">
        <w:rPr>
          <w:sz w:val="28"/>
          <w:szCs w:val="28"/>
        </w:rPr>
        <w:t xml:space="preserve"> о</w:t>
      </w:r>
      <w:r w:rsidRPr="000813A8">
        <w:rPr>
          <w:sz w:val="28"/>
          <w:szCs w:val="28"/>
        </w:rPr>
        <w:t xml:space="preserve"> </w:t>
      </w:r>
      <w:r w:rsidR="00870661" w:rsidRPr="000813A8">
        <w:rPr>
          <w:sz w:val="28"/>
          <w:szCs w:val="28"/>
        </w:rPr>
        <w:t>принятых мерах</w:t>
      </w:r>
      <w:r w:rsidRPr="000813A8">
        <w:rPr>
          <w:sz w:val="28"/>
          <w:szCs w:val="28"/>
        </w:rPr>
        <w:t xml:space="preserve"> ежеквартально направляется администрацией в муниципальный координационный орган в сфере профилактики правонарушений</w:t>
      </w:r>
      <w:r w:rsidR="00B91667" w:rsidRPr="000813A8">
        <w:rPr>
          <w:sz w:val="28"/>
          <w:szCs w:val="28"/>
        </w:rPr>
        <w:t>, а также размещает</w:t>
      </w:r>
      <w:r w:rsidRPr="000813A8">
        <w:rPr>
          <w:sz w:val="28"/>
          <w:szCs w:val="28"/>
        </w:rPr>
        <w:t>ся</w:t>
      </w:r>
      <w:r w:rsidR="00B91667" w:rsidRPr="000813A8">
        <w:rPr>
          <w:sz w:val="28"/>
          <w:szCs w:val="28"/>
        </w:rPr>
        <w:t xml:space="preserve"> на официальном сайте в сети «Интернет».</w:t>
      </w:r>
    </w:p>
    <w:p w:rsidR="0083095A" w:rsidRPr="000813A8" w:rsidRDefault="0083095A" w:rsidP="00502FEE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095A" w:rsidRPr="000813A8" w:rsidRDefault="0083095A" w:rsidP="00502FEE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095A" w:rsidRPr="000813A8" w:rsidRDefault="0083095A" w:rsidP="00502FEE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0373" w:rsidRPr="000813A8" w:rsidRDefault="00E80373" w:rsidP="00E80373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sectPr w:rsidR="00E80373" w:rsidRPr="000813A8" w:rsidSect="00102066">
      <w:headerReference w:type="even" r:id="rId10"/>
      <w:headerReference w:type="default" r:id="rId11"/>
      <w:footerReference w:type="default" r:id="rId12"/>
      <w:pgSz w:w="11906" w:h="16838"/>
      <w:pgMar w:top="851" w:right="567" w:bottom="851" w:left="1418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035" w:rsidRDefault="00964035">
      <w:r>
        <w:separator/>
      </w:r>
    </w:p>
  </w:endnote>
  <w:endnote w:type="continuationSeparator" w:id="0">
    <w:p w:rsidR="00964035" w:rsidRDefault="00964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11" w:rsidRDefault="00F1656B">
    <w:pPr>
      <w:pStyle w:val="ad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54.9pt;margin-top:.05pt;width:12pt;height:13.7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" stroked="f">
          <v:fill opacity="0"/>
          <v:textbox inset="0,0,0,0">
            <w:txbxContent>
              <w:p w:rsidR="00571111" w:rsidRDefault="00571111">
                <w:pPr>
                  <w:pStyle w:val="ad"/>
                </w:pP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shape id="Text Box 3" o:spid="_x0000_s4097" type="#_x0000_t202" style="position:absolute;margin-left:0;margin-top:.05pt;width:19.1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" stroked="f">
          <v:fill opacity="0"/>
          <v:textbox inset="0,0,0,0">
            <w:txbxContent>
              <w:p w:rsidR="00571111" w:rsidRDefault="00571111">
                <w:pPr>
                  <w:pStyle w:val="ad"/>
                  <w:ind w:right="360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035" w:rsidRDefault="00964035">
      <w:r>
        <w:separator/>
      </w:r>
    </w:p>
  </w:footnote>
  <w:footnote w:type="continuationSeparator" w:id="0">
    <w:p w:rsidR="00964035" w:rsidRDefault="00964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11" w:rsidRDefault="00F1656B" w:rsidP="002B0C8F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7111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71111" w:rsidRDefault="0057111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11" w:rsidRDefault="00F1656B" w:rsidP="002B0C8F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7111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824E0">
      <w:rPr>
        <w:rStyle w:val="a3"/>
        <w:noProof/>
      </w:rPr>
      <w:t>2</w:t>
    </w:r>
    <w:r>
      <w:rPr>
        <w:rStyle w:val="a3"/>
      </w:rPr>
      <w:fldChar w:fldCharType="end"/>
    </w:r>
  </w:p>
  <w:p w:rsidR="00571111" w:rsidRDefault="00F1656B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565.8pt;margin-top:.05pt;width:1.1pt;height:11.5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" stroked="f">
          <v:fill opacity="0"/>
          <v:textbox inset="0,0,0,0">
            <w:txbxContent>
              <w:p w:rsidR="00571111" w:rsidRDefault="00571111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949CF"/>
    <w:rsid w:val="00001553"/>
    <w:rsid w:val="0000246F"/>
    <w:rsid w:val="0001155D"/>
    <w:rsid w:val="00017088"/>
    <w:rsid w:val="000228B1"/>
    <w:rsid w:val="000405AB"/>
    <w:rsid w:val="00047AB8"/>
    <w:rsid w:val="000518CA"/>
    <w:rsid w:val="0005532C"/>
    <w:rsid w:val="00057317"/>
    <w:rsid w:val="00066DFB"/>
    <w:rsid w:val="0007404C"/>
    <w:rsid w:val="000813A8"/>
    <w:rsid w:val="000A2AEE"/>
    <w:rsid w:val="000B47C9"/>
    <w:rsid w:val="000B6064"/>
    <w:rsid w:val="000C1F66"/>
    <w:rsid w:val="000C4364"/>
    <w:rsid w:val="000C70E6"/>
    <w:rsid w:val="000E6B3E"/>
    <w:rsid w:val="00100981"/>
    <w:rsid w:val="00102066"/>
    <w:rsid w:val="0010753B"/>
    <w:rsid w:val="001118D3"/>
    <w:rsid w:val="00115DE5"/>
    <w:rsid w:val="001222BF"/>
    <w:rsid w:val="001224AB"/>
    <w:rsid w:val="0012381C"/>
    <w:rsid w:val="00132985"/>
    <w:rsid w:val="0014120E"/>
    <w:rsid w:val="0015404C"/>
    <w:rsid w:val="00160F11"/>
    <w:rsid w:val="001620DA"/>
    <w:rsid w:val="00171682"/>
    <w:rsid w:val="00177162"/>
    <w:rsid w:val="001840FB"/>
    <w:rsid w:val="0018551D"/>
    <w:rsid w:val="00186F88"/>
    <w:rsid w:val="00187B0E"/>
    <w:rsid w:val="001C0F9C"/>
    <w:rsid w:val="001C2529"/>
    <w:rsid w:val="001C6B51"/>
    <w:rsid w:val="001F3EFC"/>
    <w:rsid w:val="002035E1"/>
    <w:rsid w:val="00212EC5"/>
    <w:rsid w:val="00214143"/>
    <w:rsid w:val="002224BC"/>
    <w:rsid w:val="00227020"/>
    <w:rsid w:val="00256580"/>
    <w:rsid w:val="002570D0"/>
    <w:rsid w:val="00260C93"/>
    <w:rsid w:val="00271B6F"/>
    <w:rsid w:val="00276BC2"/>
    <w:rsid w:val="00281E0F"/>
    <w:rsid w:val="002822FD"/>
    <w:rsid w:val="0028333E"/>
    <w:rsid w:val="00290BF0"/>
    <w:rsid w:val="00293AE1"/>
    <w:rsid w:val="002A6F5A"/>
    <w:rsid w:val="002B0C8F"/>
    <w:rsid w:val="002B1704"/>
    <w:rsid w:val="002B2C72"/>
    <w:rsid w:val="002C6C22"/>
    <w:rsid w:val="002D0C28"/>
    <w:rsid w:val="002D30B4"/>
    <w:rsid w:val="002E3DE2"/>
    <w:rsid w:val="002E4ABB"/>
    <w:rsid w:val="002E5352"/>
    <w:rsid w:val="0031242E"/>
    <w:rsid w:val="00314CE7"/>
    <w:rsid w:val="00315935"/>
    <w:rsid w:val="0032321B"/>
    <w:rsid w:val="003371A7"/>
    <w:rsid w:val="00344D83"/>
    <w:rsid w:val="00351313"/>
    <w:rsid w:val="00351679"/>
    <w:rsid w:val="00375529"/>
    <w:rsid w:val="00376705"/>
    <w:rsid w:val="00377933"/>
    <w:rsid w:val="0039774B"/>
    <w:rsid w:val="00397777"/>
    <w:rsid w:val="003C04E0"/>
    <w:rsid w:val="003C4BCD"/>
    <w:rsid w:val="003C55A3"/>
    <w:rsid w:val="003C6D4E"/>
    <w:rsid w:val="003D01B3"/>
    <w:rsid w:val="003D4B76"/>
    <w:rsid w:val="003D6CDC"/>
    <w:rsid w:val="003E1A6F"/>
    <w:rsid w:val="003E6473"/>
    <w:rsid w:val="003F4A5A"/>
    <w:rsid w:val="00401C42"/>
    <w:rsid w:val="0040689F"/>
    <w:rsid w:val="00416B2D"/>
    <w:rsid w:val="004230C1"/>
    <w:rsid w:val="00445A08"/>
    <w:rsid w:val="00451DE9"/>
    <w:rsid w:val="00454E03"/>
    <w:rsid w:val="00460F12"/>
    <w:rsid w:val="00461D6B"/>
    <w:rsid w:val="00464542"/>
    <w:rsid w:val="00467858"/>
    <w:rsid w:val="0046798A"/>
    <w:rsid w:val="00482342"/>
    <w:rsid w:val="0049193A"/>
    <w:rsid w:val="004926B2"/>
    <w:rsid w:val="004A0DE1"/>
    <w:rsid w:val="004A56CE"/>
    <w:rsid w:val="004A6E66"/>
    <w:rsid w:val="004C0FC8"/>
    <w:rsid w:val="004C7D1D"/>
    <w:rsid w:val="004D6501"/>
    <w:rsid w:val="004F59B1"/>
    <w:rsid w:val="004F5CF2"/>
    <w:rsid w:val="004F628F"/>
    <w:rsid w:val="00501E90"/>
    <w:rsid w:val="00502FEE"/>
    <w:rsid w:val="0051070F"/>
    <w:rsid w:val="0051723B"/>
    <w:rsid w:val="00547239"/>
    <w:rsid w:val="00555975"/>
    <w:rsid w:val="00562A45"/>
    <w:rsid w:val="00571111"/>
    <w:rsid w:val="00571A48"/>
    <w:rsid w:val="00582CF9"/>
    <w:rsid w:val="005833BA"/>
    <w:rsid w:val="00583883"/>
    <w:rsid w:val="0059136C"/>
    <w:rsid w:val="005A4217"/>
    <w:rsid w:val="005B13B9"/>
    <w:rsid w:val="005B5F73"/>
    <w:rsid w:val="005B6087"/>
    <w:rsid w:val="005C636B"/>
    <w:rsid w:val="005C77BB"/>
    <w:rsid w:val="005D23ED"/>
    <w:rsid w:val="005D72FF"/>
    <w:rsid w:val="005D75E1"/>
    <w:rsid w:val="005E7132"/>
    <w:rsid w:val="005F037C"/>
    <w:rsid w:val="005F64B6"/>
    <w:rsid w:val="005F78AA"/>
    <w:rsid w:val="00601BC1"/>
    <w:rsid w:val="00603EA2"/>
    <w:rsid w:val="0061108E"/>
    <w:rsid w:val="006209E9"/>
    <w:rsid w:val="00624495"/>
    <w:rsid w:val="006330E2"/>
    <w:rsid w:val="00633534"/>
    <w:rsid w:val="00637430"/>
    <w:rsid w:val="00641F17"/>
    <w:rsid w:val="00643B90"/>
    <w:rsid w:val="00645FF0"/>
    <w:rsid w:val="00650302"/>
    <w:rsid w:val="00675762"/>
    <w:rsid w:val="006824E0"/>
    <w:rsid w:val="0069472E"/>
    <w:rsid w:val="00697014"/>
    <w:rsid w:val="006A1CCB"/>
    <w:rsid w:val="006B4B87"/>
    <w:rsid w:val="006C7389"/>
    <w:rsid w:val="006D680A"/>
    <w:rsid w:val="006E1DAF"/>
    <w:rsid w:val="006E79AD"/>
    <w:rsid w:val="006F1474"/>
    <w:rsid w:val="006F2D76"/>
    <w:rsid w:val="006F6689"/>
    <w:rsid w:val="007029B1"/>
    <w:rsid w:val="007058D6"/>
    <w:rsid w:val="007310EA"/>
    <w:rsid w:val="00736DE6"/>
    <w:rsid w:val="00745F79"/>
    <w:rsid w:val="007504F3"/>
    <w:rsid w:val="0075233C"/>
    <w:rsid w:val="00755810"/>
    <w:rsid w:val="0076344B"/>
    <w:rsid w:val="007835F4"/>
    <w:rsid w:val="00785BE2"/>
    <w:rsid w:val="00794C3A"/>
    <w:rsid w:val="007A66CF"/>
    <w:rsid w:val="007A75B5"/>
    <w:rsid w:val="007A78EE"/>
    <w:rsid w:val="007C0141"/>
    <w:rsid w:val="007C49A6"/>
    <w:rsid w:val="007C57C7"/>
    <w:rsid w:val="007E3A51"/>
    <w:rsid w:val="007F0CCD"/>
    <w:rsid w:val="007F2F35"/>
    <w:rsid w:val="007F2F9E"/>
    <w:rsid w:val="00805C79"/>
    <w:rsid w:val="00812C86"/>
    <w:rsid w:val="008238D4"/>
    <w:rsid w:val="0083095A"/>
    <w:rsid w:val="0083397E"/>
    <w:rsid w:val="008401BC"/>
    <w:rsid w:val="00842804"/>
    <w:rsid w:val="00842B22"/>
    <w:rsid w:val="00844195"/>
    <w:rsid w:val="0084437B"/>
    <w:rsid w:val="00844A04"/>
    <w:rsid w:val="00850566"/>
    <w:rsid w:val="00856B6A"/>
    <w:rsid w:val="0086137C"/>
    <w:rsid w:val="0086147D"/>
    <w:rsid w:val="00862073"/>
    <w:rsid w:val="008630B5"/>
    <w:rsid w:val="008646A8"/>
    <w:rsid w:val="0086555D"/>
    <w:rsid w:val="008656D3"/>
    <w:rsid w:val="00870661"/>
    <w:rsid w:val="00873979"/>
    <w:rsid w:val="00874CF1"/>
    <w:rsid w:val="008908A2"/>
    <w:rsid w:val="008909A4"/>
    <w:rsid w:val="008A4111"/>
    <w:rsid w:val="008A7E12"/>
    <w:rsid w:val="008B36F9"/>
    <w:rsid w:val="008C04FD"/>
    <w:rsid w:val="008C4228"/>
    <w:rsid w:val="008C6981"/>
    <w:rsid w:val="008D1D5F"/>
    <w:rsid w:val="008D258D"/>
    <w:rsid w:val="008D2600"/>
    <w:rsid w:val="008D3F8D"/>
    <w:rsid w:val="008E5091"/>
    <w:rsid w:val="008F2D76"/>
    <w:rsid w:val="008F70A6"/>
    <w:rsid w:val="008F7DAE"/>
    <w:rsid w:val="0090190D"/>
    <w:rsid w:val="009146A9"/>
    <w:rsid w:val="009203A0"/>
    <w:rsid w:val="009268A1"/>
    <w:rsid w:val="00926D40"/>
    <w:rsid w:val="00927FCB"/>
    <w:rsid w:val="009354E6"/>
    <w:rsid w:val="009470C7"/>
    <w:rsid w:val="009532BE"/>
    <w:rsid w:val="009538AE"/>
    <w:rsid w:val="00955ADF"/>
    <w:rsid w:val="00964035"/>
    <w:rsid w:val="009771A0"/>
    <w:rsid w:val="00991FA4"/>
    <w:rsid w:val="009924F4"/>
    <w:rsid w:val="009A07BA"/>
    <w:rsid w:val="009A0C47"/>
    <w:rsid w:val="009A3910"/>
    <w:rsid w:val="009A3D42"/>
    <w:rsid w:val="009B1858"/>
    <w:rsid w:val="009B2884"/>
    <w:rsid w:val="009C07C2"/>
    <w:rsid w:val="009D3DFF"/>
    <w:rsid w:val="009D4A0E"/>
    <w:rsid w:val="009E3960"/>
    <w:rsid w:val="009F16D5"/>
    <w:rsid w:val="00A0160B"/>
    <w:rsid w:val="00A13344"/>
    <w:rsid w:val="00A13CF3"/>
    <w:rsid w:val="00A21132"/>
    <w:rsid w:val="00A21B16"/>
    <w:rsid w:val="00A223F5"/>
    <w:rsid w:val="00A2510D"/>
    <w:rsid w:val="00A30407"/>
    <w:rsid w:val="00A3328E"/>
    <w:rsid w:val="00A40D13"/>
    <w:rsid w:val="00A453BE"/>
    <w:rsid w:val="00A47FE2"/>
    <w:rsid w:val="00A55BFF"/>
    <w:rsid w:val="00A65BDF"/>
    <w:rsid w:val="00A702A7"/>
    <w:rsid w:val="00A7258A"/>
    <w:rsid w:val="00A81203"/>
    <w:rsid w:val="00A83B3C"/>
    <w:rsid w:val="00A87E1E"/>
    <w:rsid w:val="00A95FF6"/>
    <w:rsid w:val="00A96D9B"/>
    <w:rsid w:val="00AB058E"/>
    <w:rsid w:val="00AB0990"/>
    <w:rsid w:val="00AB0EBB"/>
    <w:rsid w:val="00AB1CB6"/>
    <w:rsid w:val="00AB25A8"/>
    <w:rsid w:val="00AB7656"/>
    <w:rsid w:val="00AC3143"/>
    <w:rsid w:val="00AD5421"/>
    <w:rsid w:val="00AD7BCF"/>
    <w:rsid w:val="00AF24DC"/>
    <w:rsid w:val="00AF37FC"/>
    <w:rsid w:val="00B03112"/>
    <w:rsid w:val="00B2466A"/>
    <w:rsid w:val="00B4280B"/>
    <w:rsid w:val="00B46B5E"/>
    <w:rsid w:val="00B544D9"/>
    <w:rsid w:val="00B55476"/>
    <w:rsid w:val="00B6641E"/>
    <w:rsid w:val="00B76893"/>
    <w:rsid w:val="00B80928"/>
    <w:rsid w:val="00B904CE"/>
    <w:rsid w:val="00B91667"/>
    <w:rsid w:val="00B949F6"/>
    <w:rsid w:val="00B94B8C"/>
    <w:rsid w:val="00B9596C"/>
    <w:rsid w:val="00B97F64"/>
    <w:rsid w:val="00BA3D64"/>
    <w:rsid w:val="00BB0F57"/>
    <w:rsid w:val="00BB295E"/>
    <w:rsid w:val="00BC27C2"/>
    <w:rsid w:val="00BD4069"/>
    <w:rsid w:val="00BD7043"/>
    <w:rsid w:val="00BE1DCA"/>
    <w:rsid w:val="00BE2D0C"/>
    <w:rsid w:val="00BF4C36"/>
    <w:rsid w:val="00BF54F0"/>
    <w:rsid w:val="00BF7936"/>
    <w:rsid w:val="00C001DF"/>
    <w:rsid w:val="00C0096E"/>
    <w:rsid w:val="00C120C3"/>
    <w:rsid w:val="00C175E9"/>
    <w:rsid w:val="00C26D76"/>
    <w:rsid w:val="00C32C10"/>
    <w:rsid w:val="00C334B0"/>
    <w:rsid w:val="00C36A0C"/>
    <w:rsid w:val="00C4179F"/>
    <w:rsid w:val="00C45BB8"/>
    <w:rsid w:val="00C5145A"/>
    <w:rsid w:val="00C54A9E"/>
    <w:rsid w:val="00C660B9"/>
    <w:rsid w:val="00C67210"/>
    <w:rsid w:val="00C677D5"/>
    <w:rsid w:val="00C701D4"/>
    <w:rsid w:val="00C71CD2"/>
    <w:rsid w:val="00C801D4"/>
    <w:rsid w:val="00C902DB"/>
    <w:rsid w:val="00C949CF"/>
    <w:rsid w:val="00C95B4E"/>
    <w:rsid w:val="00CA4645"/>
    <w:rsid w:val="00CB0B45"/>
    <w:rsid w:val="00CC07D7"/>
    <w:rsid w:val="00CC1492"/>
    <w:rsid w:val="00CC3802"/>
    <w:rsid w:val="00CD4929"/>
    <w:rsid w:val="00CE6CAA"/>
    <w:rsid w:val="00CF4A6D"/>
    <w:rsid w:val="00D0720F"/>
    <w:rsid w:val="00D104DE"/>
    <w:rsid w:val="00D21F86"/>
    <w:rsid w:val="00D247F0"/>
    <w:rsid w:val="00D46AD5"/>
    <w:rsid w:val="00D51790"/>
    <w:rsid w:val="00D709E2"/>
    <w:rsid w:val="00D73ACF"/>
    <w:rsid w:val="00D74F52"/>
    <w:rsid w:val="00D82E2E"/>
    <w:rsid w:val="00D85C2F"/>
    <w:rsid w:val="00D90552"/>
    <w:rsid w:val="00D946C9"/>
    <w:rsid w:val="00DB5B98"/>
    <w:rsid w:val="00DC7A5E"/>
    <w:rsid w:val="00DD3588"/>
    <w:rsid w:val="00DD5C0F"/>
    <w:rsid w:val="00DD6279"/>
    <w:rsid w:val="00DF132A"/>
    <w:rsid w:val="00DF2D42"/>
    <w:rsid w:val="00E2344A"/>
    <w:rsid w:val="00E31791"/>
    <w:rsid w:val="00E33451"/>
    <w:rsid w:val="00E3627A"/>
    <w:rsid w:val="00E3654C"/>
    <w:rsid w:val="00E74F16"/>
    <w:rsid w:val="00E77671"/>
    <w:rsid w:val="00E80373"/>
    <w:rsid w:val="00E845C3"/>
    <w:rsid w:val="00E964D9"/>
    <w:rsid w:val="00EA0F82"/>
    <w:rsid w:val="00EE3060"/>
    <w:rsid w:val="00EE714B"/>
    <w:rsid w:val="00F10925"/>
    <w:rsid w:val="00F12DF4"/>
    <w:rsid w:val="00F162DD"/>
    <w:rsid w:val="00F1656B"/>
    <w:rsid w:val="00F303A9"/>
    <w:rsid w:val="00F32610"/>
    <w:rsid w:val="00F41294"/>
    <w:rsid w:val="00F46753"/>
    <w:rsid w:val="00F468B3"/>
    <w:rsid w:val="00F5461F"/>
    <w:rsid w:val="00F802EF"/>
    <w:rsid w:val="00F8109A"/>
    <w:rsid w:val="00F877C3"/>
    <w:rsid w:val="00F91ED0"/>
    <w:rsid w:val="00FA0E0D"/>
    <w:rsid w:val="00FA650E"/>
    <w:rsid w:val="00FB0E11"/>
    <w:rsid w:val="00FB4D0E"/>
    <w:rsid w:val="00FC139B"/>
    <w:rsid w:val="00FC5988"/>
    <w:rsid w:val="00FC7ABB"/>
    <w:rsid w:val="00FD0377"/>
    <w:rsid w:val="00FD410D"/>
    <w:rsid w:val="00FE021B"/>
    <w:rsid w:val="00FE5CD8"/>
    <w:rsid w:val="00FE6DDD"/>
    <w:rsid w:val="00F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F3"/>
    <w:pPr>
      <w:suppressAutoHyphens/>
      <w:spacing w:after="0"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504F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7504F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4F3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504F3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11">
    <w:name w:val="Основной шрифт абзаца1"/>
    <w:uiPriority w:val="99"/>
    <w:rsid w:val="007504F3"/>
  </w:style>
  <w:style w:type="character" w:styleId="a3">
    <w:name w:val="page number"/>
    <w:basedOn w:val="11"/>
    <w:uiPriority w:val="99"/>
    <w:rsid w:val="007504F3"/>
    <w:rPr>
      <w:rFonts w:cs="Times New Roman"/>
    </w:rPr>
  </w:style>
  <w:style w:type="character" w:customStyle="1" w:styleId="12">
    <w:name w:val="Знак Знак1"/>
    <w:uiPriority w:val="99"/>
    <w:rsid w:val="007504F3"/>
    <w:rPr>
      <w:b/>
      <w:sz w:val="24"/>
    </w:rPr>
  </w:style>
  <w:style w:type="character" w:customStyle="1" w:styleId="a4">
    <w:name w:val="Знак Знак"/>
    <w:uiPriority w:val="99"/>
    <w:rsid w:val="007504F3"/>
    <w:rPr>
      <w:rFonts w:ascii="Cambria" w:eastAsia="Times New Roman" w:hAnsi="Cambria"/>
      <w:b/>
      <w:i/>
      <w:sz w:val="28"/>
    </w:rPr>
  </w:style>
  <w:style w:type="paragraph" w:customStyle="1" w:styleId="a5">
    <w:name w:val="Заголовок"/>
    <w:basedOn w:val="a"/>
    <w:next w:val="a6"/>
    <w:uiPriority w:val="99"/>
    <w:rsid w:val="007504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7504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504F3"/>
    <w:rPr>
      <w:sz w:val="24"/>
      <w:szCs w:val="24"/>
      <w:lang w:eastAsia="zh-CN"/>
    </w:rPr>
  </w:style>
  <w:style w:type="paragraph" w:styleId="a8">
    <w:name w:val="List"/>
    <w:basedOn w:val="a6"/>
    <w:uiPriority w:val="99"/>
    <w:rsid w:val="007504F3"/>
    <w:rPr>
      <w:rFonts w:cs="Mangal"/>
    </w:rPr>
  </w:style>
  <w:style w:type="paragraph" w:styleId="a9">
    <w:name w:val="caption"/>
    <w:basedOn w:val="a"/>
    <w:uiPriority w:val="99"/>
    <w:qFormat/>
    <w:rsid w:val="007504F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7504F3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7504F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504F3"/>
    <w:rPr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7504F3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uiPriority w:val="99"/>
    <w:rsid w:val="007504F3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Знак Знак Знак"/>
    <w:basedOn w:val="a"/>
    <w:uiPriority w:val="99"/>
    <w:rsid w:val="007504F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uiPriority w:val="99"/>
    <w:rsid w:val="007504F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1">
    <w:name w:val="Знак Знак4 Знак1"/>
    <w:basedOn w:val="a"/>
    <w:uiPriority w:val="99"/>
    <w:rsid w:val="007504F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7504F3"/>
    <w:pPr>
      <w:tabs>
        <w:tab w:val="center" w:pos="4677"/>
        <w:tab w:val="right" w:pos="9355"/>
      </w:tabs>
    </w:pPr>
  </w:style>
  <w:style w:type="paragraph" w:customStyle="1" w:styleId="40">
    <w:name w:val="Знак Знак4 Знак Знак Знак Знак"/>
    <w:basedOn w:val="a"/>
    <w:uiPriority w:val="99"/>
    <w:rsid w:val="007504F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ae">
    <w:name w:val="Нижний колонтитул Знак"/>
    <w:link w:val="ad"/>
    <w:uiPriority w:val="99"/>
    <w:locked/>
    <w:rsid w:val="006F1474"/>
    <w:rPr>
      <w:sz w:val="24"/>
      <w:lang w:eastAsia="zh-CN"/>
    </w:rPr>
  </w:style>
  <w:style w:type="paragraph" w:customStyle="1" w:styleId="ConsPlusNonformat">
    <w:name w:val="ConsPlusNonformat"/>
    <w:uiPriority w:val="99"/>
    <w:rsid w:val="007504F3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rsid w:val="007504F3"/>
    <w:pPr>
      <w:suppressLineNumbers/>
    </w:pPr>
  </w:style>
  <w:style w:type="paragraph" w:customStyle="1" w:styleId="af0">
    <w:name w:val="Заголовок таблицы"/>
    <w:basedOn w:val="af"/>
    <w:uiPriority w:val="99"/>
    <w:rsid w:val="007504F3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uiPriority w:val="99"/>
    <w:rsid w:val="007504F3"/>
  </w:style>
  <w:style w:type="paragraph" w:styleId="af2">
    <w:name w:val="Balloon Text"/>
    <w:basedOn w:val="a"/>
    <w:link w:val="af3"/>
    <w:uiPriority w:val="99"/>
    <w:semiHidden/>
    <w:rsid w:val="00650302"/>
    <w:rPr>
      <w:rFonts w:ascii="Tahoma" w:hAnsi="Tahoma" w:cs="Tahoma"/>
      <w:sz w:val="16"/>
      <w:szCs w:val="16"/>
    </w:rPr>
  </w:style>
  <w:style w:type="character" w:customStyle="1" w:styleId="af4">
    <w:name w:val="Цветовое выделение"/>
    <w:uiPriority w:val="99"/>
    <w:rsid w:val="008D2600"/>
    <w:rPr>
      <w:b/>
      <w:color w:val="26282F"/>
    </w:rPr>
  </w:style>
  <w:style w:type="character" w:customStyle="1" w:styleId="af3">
    <w:name w:val="Текст выноски Знак"/>
    <w:link w:val="af2"/>
    <w:uiPriority w:val="99"/>
    <w:semiHidden/>
    <w:locked/>
    <w:rsid w:val="00650302"/>
    <w:rPr>
      <w:rFonts w:ascii="Tahoma" w:hAnsi="Tahoma"/>
      <w:sz w:val="16"/>
      <w:lang w:eastAsia="zh-CN"/>
    </w:rPr>
  </w:style>
  <w:style w:type="paragraph" w:customStyle="1" w:styleId="af5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7">
    <w:name w:val="Гипертекстовая ссылка"/>
    <w:uiPriority w:val="99"/>
    <w:rsid w:val="00B55476"/>
    <w:rPr>
      <w:b/>
      <w:color w:val="106BBE"/>
    </w:rPr>
  </w:style>
  <w:style w:type="paragraph" w:customStyle="1" w:styleId="af8">
    <w:name w:val="Комментарий"/>
    <w:basedOn w:val="a"/>
    <w:next w:val="a"/>
    <w:uiPriority w:val="99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AD7BCF"/>
    <w:rPr>
      <w:i/>
      <w:iCs/>
    </w:rPr>
  </w:style>
  <w:style w:type="paragraph" w:customStyle="1" w:styleId="afa">
    <w:name w:val="Заголовок статьи"/>
    <w:basedOn w:val="a"/>
    <w:next w:val="a"/>
    <w:uiPriority w:val="99"/>
    <w:rsid w:val="006335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4230C1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fc">
    <w:name w:val="Hyperlink"/>
    <w:basedOn w:val="a0"/>
    <w:uiPriority w:val="99"/>
    <w:rsid w:val="008A4111"/>
    <w:rPr>
      <w:rFonts w:cs="Times New Roman"/>
      <w:color w:val="0000FF"/>
      <w:u w:val="single"/>
    </w:rPr>
  </w:style>
  <w:style w:type="paragraph" w:styleId="afd">
    <w:name w:val="Normal (Web)"/>
    <w:basedOn w:val="a"/>
    <w:uiPriority w:val="99"/>
    <w:rsid w:val="007E3A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4">
    <w:name w:val="s14"/>
    <w:basedOn w:val="a"/>
    <w:uiPriority w:val="99"/>
    <w:rsid w:val="00AB0EB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umpedfont15">
    <w:name w:val="bumpedfont15"/>
    <w:basedOn w:val="a0"/>
    <w:uiPriority w:val="99"/>
    <w:rsid w:val="00AB0EBB"/>
    <w:rPr>
      <w:rFonts w:cs="Times New Roman"/>
    </w:rPr>
  </w:style>
  <w:style w:type="paragraph" w:styleId="afe">
    <w:name w:val="No Spacing"/>
    <w:uiPriority w:val="1"/>
    <w:qFormat/>
    <w:rsid w:val="00E74F16"/>
    <w:pPr>
      <w:spacing w:after="0" w:line="240" w:lineRule="auto"/>
    </w:pPr>
    <w:rPr>
      <w:b/>
      <w:sz w:val="28"/>
      <w:szCs w:val="28"/>
    </w:rPr>
  </w:style>
  <w:style w:type="paragraph" w:styleId="22">
    <w:name w:val="List 2"/>
    <w:basedOn w:val="a"/>
    <w:uiPriority w:val="99"/>
    <w:rsid w:val="00102066"/>
    <w:pPr>
      <w:ind w:left="566" w:hanging="283"/>
    </w:pPr>
  </w:style>
  <w:style w:type="paragraph" w:styleId="aff">
    <w:name w:val="Body Text First Indent"/>
    <w:basedOn w:val="a6"/>
    <w:link w:val="aff0"/>
    <w:uiPriority w:val="99"/>
    <w:rsid w:val="00102066"/>
    <w:pPr>
      <w:ind w:firstLine="210"/>
    </w:pPr>
  </w:style>
  <w:style w:type="character" w:customStyle="1" w:styleId="aff0">
    <w:name w:val="Красная строка Знак"/>
    <w:basedOn w:val="a7"/>
    <w:link w:val="aff"/>
    <w:uiPriority w:val="99"/>
    <w:semiHidden/>
    <w:rsid w:val="007504F3"/>
    <w:rPr>
      <w:sz w:val="24"/>
      <w:szCs w:val="24"/>
      <w:lang w:eastAsia="zh-CN"/>
    </w:rPr>
  </w:style>
  <w:style w:type="table" w:styleId="aff1">
    <w:name w:val="Table Grid"/>
    <w:basedOn w:val="a1"/>
    <w:uiPriority w:val="99"/>
    <w:rsid w:val="00A0160B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  <w:rPr>
      <w:rFonts w:cs="Times New Roman"/>
    </w:rPr>
  </w:style>
  <w:style w:type="character" w:customStyle="1" w:styleId="12">
    <w:name w:val="Знак Знак1"/>
    <w:uiPriority w:val="99"/>
    <w:rPr>
      <w:b/>
      <w:sz w:val="24"/>
    </w:rPr>
  </w:style>
  <w:style w:type="character" w:customStyle="1" w:styleId="a4">
    <w:name w:val="Знак Знак"/>
    <w:uiPriority w:val="99"/>
    <w:rPr>
      <w:rFonts w:ascii="Cambria" w:eastAsia="Times New Roman" w:hAnsi="Cambria"/>
      <w:b/>
      <w:i/>
      <w:sz w:val="28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Pr>
      <w:sz w:val="24"/>
      <w:szCs w:val="24"/>
      <w:lang w:eastAsia="zh-CN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Знак Знак Знак"/>
    <w:basedOn w:val="a"/>
    <w:uiPriority w:val="9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uiPriority w:val="9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1">
    <w:name w:val="Знак Знак4 Знак1"/>
    <w:basedOn w:val="a"/>
    <w:uiPriority w:val="9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40">
    <w:name w:val="Знак Знак4 Знак Знак Знак Знак"/>
    <w:basedOn w:val="a"/>
    <w:uiPriority w:val="9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ae">
    <w:name w:val="Нижний колонтитул Знак"/>
    <w:link w:val="ad"/>
    <w:uiPriority w:val="99"/>
    <w:locked/>
    <w:rsid w:val="006F1474"/>
    <w:rPr>
      <w:sz w:val="24"/>
      <w:lang w:val="x-none" w:eastAsia="zh-C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uiPriority w:val="99"/>
  </w:style>
  <w:style w:type="paragraph" w:styleId="af2">
    <w:name w:val="Balloon Text"/>
    <w:basedOn w:val="a"/>
    <w:link w:val="af3"/>
    <w:uiPriority w:val="99"/>
    <w:semiHidden/>
    <w:rsid w:val="00650302"/>
    <w:rPr>
      <w:rFonts w:ascii="Tahoma" w:hAnsi="Tahoma" w:cs="Tahoma"/>
      <w:sz w:val="16"/>
      <w:szCs w:val="16"/>
    </w:rPr>
  </w:style>
  <w:style w:type="character" w:customStyle="1" w:styleId="af4">
    <w:name w:val="Цветовое выделение"/>
    <w:uiPriority w:val="99"/>
    <w:rsid w:val="008D2600"/>
    <w:rPr>
      <w:b/>
      <w:color w:val="26282F"/>
    </w:rPr>
  </w:style>
  <w:style w:type="character" w:customStyle="1" w:styleId="af3">
    <w:name w:val="Текст выноски Знак"/>
    <w:link w:val="af2"/>
    <w:uiPriority w:val="99"/>
    <w:semiHidden/>
    <w:locked/>
    <w:rsid w:val="00650302"/>
    <w:rPr>
      <w:rFonts w:ascii="Tahoma" w:hAnsi="Tahoma"/>
      <w:sz w:val="16"/>
      <w:lang w:val="x-none" w:eastAsia="zh-CN"/>
    </w:rPr>
  </w:style>
  <w:style w:type="paragraph" w:customStyle="1" w:styleId="af5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7">
    <w:name w:val="Гипертекстовая ссылка"/>
    <w:uiPriority w:val="99"/>
    <w:rsid w:val="00B55476"/>
    <w:rPr>
      <w:b/>
      <w:color w:val="106BBE"/>
    </w:rPr>
  </w:style>
  <w:style w:type="paragraph" w:customStyle="1" w:styleId="af8">
    <w:name w:val="Комментарий"/>
    <w:basedOn w:val="a"/>
    <w:next w:val="a"/>
    <w:uiPriority w:val="99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AD7BCF"/>
    <w:rPr>
      <w:i/>
      <w:iCs/>
    </w:rPr>
  </w:style>
  <w:style w:type="paragraph" w:customStyle="1" w:styleId="afa">
    <w:name w:val="Заголовок статьи"/>
    <w:basedOn w:val="a"/>
    <w:next w:val="a"/>
    <w:uiPriority w:val="99"/>
    <w:rsid w:val="006335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4230C1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fc">
    <w:name w:val="Hyperlink"/>
    <w:basedOn w:val="a0"/>
    <w:uiPriority w:val="99"/>
    <w:rsid w:val="008A4111"/>
    <w:rPr>
      <w:rFonts w:cs="Times New Roman"/>
      <w:color w:val="0000FF"/>
      <w:u w:val="single"/>
    </w:rPr>
  </w:style>
  <w:style w:type="paragraph" w:styleId="afd">
    <w:name w:val="Normal (Web)"/>
    <w:basedOn w:val="a"/>
    <w:uiPriority w:val="99"/>
    <w:rsid w:val="007E3A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4">
    <w:name w:val="s14"/>
    <w:basedOn w:val="a"/>
    <w:uiPriority w:val="99"/>
    <w:rsid w:val="00AB0EB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umpedfont15">
    <w:name w:val="bumpedfont15"/>
    <w:basedOn w:val="a0"/>
    <w:uiPriority w:val="99"/>
    <w:rsid w:val="00AB0EBB"/>
    <w:rPr>
      <w:rFonts w:cs="Times New Roman"/>
    </w:rPr>
  </w:style>
  <w:style w:type="paragraph" w:styleId="afe">
    <w:name w:val="No Spacing"/>
    <w:uiPriority w:val="99"/>
    <w:qFormat/>
    <w:rsid w:val="00E74F16"/>
    <w:pPr>
      <w:spacing w:after="0" w:line="240" w:lineRule="auto"/>
    </w:pPr>
    <w:rPr>
      <w:b/>
      <w:sz w:val="28"/>
      <w:szCs w:val="28"/>
    </w:rPr>
  </w:style>
  <w:style w:type="paragraph" w:styleId="22">
    <w:name w:val="List 2"/>
    <w:basedOn w:val="a"/>
    <w:uiPriority w:val="99"/>
    <w:rsid w:val="00102066"/>
    <w:pPr>
      <w:ind w:left="566" w:hanging="283"/>
    </w:pPr>
  </w:style>
  <w:style w:type="paragraph" w:styleId="aff">
    <w:name w:val="Body Text First Indent"/>
    <w:basedOn w:val="a6"/>
    <w:link w:val="aff0"/>
    <w:uiPriority w:val="99"/>
    <w:rsid w:val="00102066"/>
    <w:pPr>
      <w:ind w:firstLine="210"/>
    </w:pPr>
  </w:style>
  <w:style w:type="character" w:customStyle="1" w:styleId="aff0">
    <w:name w:val="Красная строка Знак"/>
    <w:basedOn w:val="a7"/>
    <w:link w:val="aff"/>
    <w:uiPriority w:val="99"/>
    <w:semiHidden/>
    <w:rPr>
      <w:sz w:val="24"/>
      <w:szCs w:val="24"/>
      <w:lang w:eastAsia="zh-CN"/>
    </w:rPr>
  </w:style>
  <w:style w:type="table" w:styleId="aff1">
    <w:name w:val="Table Grid"/>
    <w:basedOn w:val="a1"/>
    <w:uiPriority w:val="99"/>
    <w:rsid w:val="00A0160B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redstva_massovoj_informatc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mestnij_byudzhe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bshestvenno_gosudarstvennie_obtzedin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USER</cp:lastModifiedBy>
  <cp:revision>8</cp:revision>
  <cp:lastPrinted>2019-03-12T12:00:00Z</cp:lastPrinted>
  <dcterms:created xsi:type="dcterms:W3CDTF">2019-03-12T06:55:00Z</dcterms:created>
  <dcterms:modified xsi:type="dcterms:W3CDTF">2019-05-31T07:11:00Z</dcterms:modified>
</cp:coreProperties>
</file>