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33" w:rsidRDefault="00491133" w:rsidP="00A2280F">
      <w:pPr>
        <w:pStyle w:val="a3"/>
        <w:jc w:val="right"/>
        <w:rPr>
          <w:rFonts w:ascii="Times New Roman" w:eastAsiaTheme="minorEastAsia" w:hAnsi="Times New Roman"/>
          <w:b/>
          <w:sz w:val="24"/>
          <w:szCs w:val="24"/>
        </w:rPr>
      </w:pPr>
    </w:p>
    <w:p w:rsidR="00491133" w:rsidRDefault="00491133" w:rsidP="00A2280F">
      <w:pPr>
        <w:pStyle w:val="a3"/>
        <w:jc w:val="right"/>
        <w:rPr>
          <w:rFonts w:ascii="Times New Roman" w:eastAsiaTheme="minorEastAsia" w:hAnsi="Times New Roman"/>
          <w:b/>
          <w:sz w:val="24"/>
          <w:szCs w:val="24"/>
        </w:rPr>
      </w:pPr>
    </w:p>
    <w:p w:rsidR="0090541F" w:rsidRDefault="0090541F" w:rsidP="0090541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СОВЕТ ДЕПУТАТОВ </w:t>
      </w:r>
    </w:p>
    <w:p w:rsidR="0090541F" w:rsidRDefault="0090541F" w:rsidP="0090541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ЕКАТЕРИНОВСКОГО МУНИЦИПАЛЬНОГО ОБРАЗОВАНИЯ</w:t>
      </w:r>
    </w:p>
    <w:p w:rsidR="0090541F" w:rsidRDefault="0090541F" w:rsidP="0090541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ЕКАТЕРИНОВСКОГО МУНИЦИПАЛЬНОГО РАЙОНА</w:t>
      </w:r>
    </w:p>
    <w:p w:rsidR="0090541F" w:rsidRDefault="0090541F" w:rsidP="0090541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90541F" w:rsidRDefault="0090541F" w:rsidP="0090541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ДВАДЦАТЬ ШЕСТОЕ ОЧЕРЕДНОЕ ЗАСЕДАНИЕ</w:t>
      </w:r>
    </w:p>
    <w:p w:rsidR="0090541F" w:rsidRDefault="0090541F" w:rsidP="0090541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СОВЕТА ДЕПУТАТОВ</w:t>
      </w:r>
    </w:p>
    <w:p w:rsidR="0090541F" w:rsidRDefault="0090541F" w:rsidP="0090541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ЕКАТЕРИНОВСКОГО МУНИЦИПАЛЬНОГО ОБРАЗОВАНИЯ ТРЕТЬЕГО СОЗЫВА</w:t>
      </w:r>
    </w:p>
    <w:p w:rsidR="00590B29" w:rsidRDefault="00103734" w:rsidP="00103734">
      <w:pPr>
        <w:rPr>
          <w:rFonts w:ascii="Times New Roman" w:eastAsiaTheme="minorEastAsia" w:hAnsi="Times New Roman"/>
          <w:b/>
          <w:sz w:val="24"/>
          <w:szCs w:val="24"/>
        </w:rPr>
      </w:pPr>
      <w:r w:rsidRPr="00D03D83">
        <w:rPr>
          <w:rFonts w:ascii="Times New Roman" w:eastAsiaTheme="minorEastAsia" w:hAnsi="Times New Roman"/>
          <w:b/>
          <w:sz w:val="24"/>
          <w:szCs w:val="24"/>
        </w:rPr>
        <w:t xml:space="preserve">                                                                      </w:t>
      </w:r>
    </w:p>
    <w:p w:rsidR="00103734" w:rsidRPr="00D03D83" w:rsidRDefault="0090541F" w:rsidP="00590B29">
      <w:pPr>
        <w:jc w:val="center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РЕШЕНИЕ</w:t>
      </w:r>
    </w:p>
    <w:p w:rsidR="00103734" w:rsidRPr="00D03D83" w:rsidRDefault="00103734" w:rsidP="00103734">
      <w:pPr>
        <w:rPr>
          <w:rFonts w:ascii="Times New Roman" w:eastAsiaTheme="minorEastAsia" w:hAnsi="Times New Roman"/>
          <w:sz w:val="24"/>
          <w:szCs w:val="24"/>
        </w:rPr>
      </w:pPr>
      <w:r w:rsidRPr="00D03D83">
        <w:rPr>
          <w:rFonts w:ascii="Times New Roman" w:eastAsiaTheme="minorEastAsia" w:hAnsi="Times New Roman"/>
          <w:sz w:val="24"/>
          <w:szCs w:val="24"/>
        </w:rPr>
        <w:t xml:space="preserve">от </w:t>
      </w:r>
      <w:bookmarkStart w:id="0" w:name="_GoBack"/>
      <w:bookmarkEnd w:id="0"/>
      <w:r w:rsidR="0090541F">
        <w:rPr>
          <w:rFonts w:ascii="Times New Roman" w:eastAsiaTheme="minorEastAsia" w:hAnsi="Times New Roman"/>
          <w:sz w:val="24"/>
          <w:szCs w:val="24"/>
        </w:rPr>
        <w:t xml:space="preserve">14 августа </w:t>
      </w:r>
      <w:r w:rsidR="00A2280F">
        <w:rPr>
          <w:rFonts w:ascii="Times New Roman" w:eastAsiaTheme="minorEastAsia" w:hAnsi="Times New Roman"/>
          <w:sz w:val="24"/>
          <w:szCs w:val="24"/>
        </w:rPr>
        <w:t>2015</w:t>
      </w:r>
      <w:r w:rsidR="00273A98">
        <w:rPr>
          <w:rFonts w:ascii="Times New Roman" w:eastAsiaTheme="minorEastAsia" w:hAnsi="Times New Roman"/>
          <w:sz w:val="24"/>
          <w:szCs w:val="24"/>
        </w:rPr>
        <w:t xml:space="preserve"> года</w:t>
      </w:r>
      <w:r w:rsidR="00E13BAA">
        <w:rPr>
          <w:rFonts w:ascii="Times New Roman" w:eastAsiaTheme="minorEastAsia" w:hAnsi="Times New Roman"/>
          <w:sz w:val="24"/>
          <w:szCs w:val="24"/>
        </w:rPr>
        <w:t xml:space="preserve"> № </w:t>
      </w:r>
      <w:r w:rsidR="0090541F">
        <w:rPr>
          <w:rFonts w:ascii="Times New Roman" w:eastAsiaTheme="minorEastAsia" w:hAnsi="Times New Roman"/>
          <w:sz w:val="24"/>
          <w:szCs w:val="24"/>
        </w:rPr>
        <w:t>69</w:t>
      </w:r>
      <w:r w:rsidR="00EA4610" w:rsidRPr="00D03D83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D03D83"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</w:t>
      </w:r>
      <w:r w:rsidR="00E13BAA">
        <w:rPr>
          <w:rFonts w:ascii="Times New Roman" w:eastAsiaTheme="minorEastAsia" w:hAnsi="Times New Roman"/>
          <w:sz w:val="24"/>
          <w:szCs w:val="24"/>
        </w:rPr>
        <w:t xml:space="preserve">   </w:t>
      </w:r>
      <w:r w:rsidRPr="00D03D83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103734" w:rsidRPr="00D03D83" w:rsidRDefault="00103734" w:rsidP="0090541F">
      <w:pPr>
        <w:spacing w:after="0" w:line="240" w:lineRule="auto"/>
        <w:ind w:right="2266"/>
        <w:rPr>
          <w:rFonts w:ascii="Times New Roman" w:hAnsi="Times New Roman"/>
          <w:b/>
          <w:sz w:val="24"/>
          <w:szCs w:val="24"/>
        </w:rPr>
      </w:pPr>
      <w:r w:rsidRPr="00D03D83">
        <w:rPr>
          <w:rFonts w:ascii="Times New Roman" w:eastAsiaTheme="minorEastAsia" w:hAnsi="Times New Roman"/>
          <w:b/>
          <w:sz w:val="24"/>
          <w:szCs w:val="24"/>
        </w:rPr>
        <w:t>О внесении изменений и дополнений в  решение Совета депутатов Екатериновского муниципального</w:t>
      </w:r>
      <w:r w:rsidR="0090541F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Pr="00D03D83">
        <w:rPr>
          <w:rFonts w:ascii="Times New Roman" w:eastAsiaTheme="minorEastAsia" w:hAnsi="Times New Roman"/>
          <w:b/>
          <w:sz w:val="24"/>
          <w:szCs w:val="24"/>
        </w:rPr>
        <w:t xml:space="preserve">образования </w:t>
      </w:r>
      <w:r w:rsidR="00A2280F">
        <w:rPr>
          <w:rFonts w:ascii="Times New Roman" w:hAnsi="Times New Roman"/>
          <w:b/>
          <w:sz w:val="24"/>
          <w:szCs w:val="24"/>
        </w:rPr>
        <w:t>от  29 декабря  2014 г. №46</w:t>
      </w:r>
      <w:r w:rsidR="0090541F">
        <w:rPr>
          <w:rFonts w:ascii="Times New Roman" w:hAnsi="Times New Roman"/>
          <w:b/>
          <w:sz w:val="24"/>
          <w:szCs w:val="24"/>
        </w:rPr>
        <w:t xml:space="preserve"> </w:t>
      </w:r>
      <w:r w:rsidRPr="00D03D83">
        <w:rPr>
          <w:rFonts w:ascii="Times New Roman" w:hAnsi="Times New Roman"/>
          <w:b/>
          <w:sz w:val="24"/>
          <w:szCs w:val="24"/>
        </w:rPr>
        <w:t>«О бюджете Екатериновского муниципального</w:t>
      </w:r>
      <w:r w:rsidR="0090541F">
        <w:rPr>
          <w:rFonts w:ascii="Times New Roman" w:hAnsi="Times New Roman"/>
          <w:b/>
          <w:sz w:val="24"/>
          <w:szCs w:val="24"/>
        </w:rPr>
        <w:t xml:space="preserve"> </w:t>
      </w:r>
      <w:r w:rsidR="00A2280F">
        <w:rPr>
          <w:rFonts w:ascii="Times New Roman" w:hAnsi="Times New Roman"/>
          <w:b/>
          <w:sz w:val="24"/>
          <w:szCs w:val="24"/>
        </w:rPr>
        <w:t>образования на 2015</w:t>
      </w:r>
      <w:r w:rsidRPr="00D03D83">
        <w:rPr>
          <w:rFonts w:ascii="Times New Roman" w:hAnsi="Times New Roman"/>
          <w:b/>
          <w:sz w:val="24"/>
          <w:szCs w:val="24"/>
        </w:rPr>
        <w:t xml:space="preserve"> год»</w:t>
      </w:r>
    </w:p>
    <w:p w:rsidR="00103734" w:rsidRPr="00D03D83" w:rsidRDefault="00103734" w:rsidP="001037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103734" w:rsidRPr="00D03D83" w:rsidRDefault="00FC13C1" w:rsidP="001037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На основании статей 3,21,50</w:t>
      </w:r>
      <w:r w:rsidR="00103734" w:rsidRPr="00D03D83">
        <w:rPr>
          <w:rFonts w:ascii="Times New Roman" w:eastAsiaTheme="minorEastAsia" w:hAnsi="Times New Roman"/>
          <w:sz w:val="24"/>
          <w:szCs w:val="24"/>
        </w:rPr>
        <w:t xml:space="preserve">,52 Устава Екатериновского муниципального образования    </w:t>
      </w:r>
    </w:p>
    <w:p w:rsidR="00A2280F" w:rsidRDefault="00103734" w:rsidP="001037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D03D83">
        <w:rPr>
          <w:rFonts w:ascii="Times New Roman" w:eastAsiaTheme="minorEastAsia" w:hAnsi="Times New Roman"/>
          <w:sz w:val="24"/>
          <w:szCs w:val="24"/>
        </w:rPr>
        <w:t xml:space="preserve">Совет депутатов Екатериновского муниципального образования  </w:t>
      </w:r>
    </w:p>
    <w:p w:rsidR="0090541F" w:rsidRDefault="0090541F" w:rsidP="001037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103734" w:rsidRDefault="00103734" w:rsidP="00A2280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D03D83">
        <w:rPr>
          <w:rFonts w:ascii="Times New Roman" w:eastAsiaTheme="minorEastAsia" w:hAnsi="Times New Roman"/>
          <w:b/>
          <w:sz w:val="24"/>
          <w:szCs w:val="24"/>
        </w:rPr>
        <w:t>Решил:</w:t>
      </w:r>
    </w:p>
    <w:p w:rsidR="0090541F" w:rsidRPr="00D03D83" w:rsidRDefault="0090541F" w:rsidP="00A2280F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103734" w:rsidRPr="00273A98" w:rsidRDefault="00273A98" w:rsidP="00273A98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1.</w:t>
      </w:r>
      <w:r w:rsidR="00103734" w:rsidRPr="00273A98">
        <w:rPr>
          <w:rFonts w:ascii="Times New Roman" w:eastAsiaTheme="minorEastAsia" w:hAnsi="Times New Roman"/>
          <w:sz w:val="24"/>
          <w:szCs w:val="24"/>
        </w:rPr>
        <w:t xml:space="preserve">Внести  следующие изменения и дополнения  в  решение Совета депутатов </w:t>
      </w:r>
    </w:p>
    <w:p w:rsidR="00103734" w:rsidRPr="00D03D83" w:rsidRDefault="00103734" w:rsidP="00103734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D03D83">
        <w:rPr>
          <w:rFonts w:ascii="Times New Roman" w:eastAsiaTheme="minorEastAsia" w:hAnsi="Times New Roman"/>
          <w:sz w:val="24"/>
          <w:szCs w:val="24"/>
        </w:rPr>
        <w:t xml:space="preserve">Екатериновского </w:t>
      </w:r>
      <w:r w:rsidR="00A2280F">
        <w:rPr>
          <w:rFonts w:ascii="Times New Roman" w:eastAsiaTheme="minorEastAsia" w:hAnsi="Times New Roman"/>
          <w:sz w:val="24"/>
          <w:szCs w:val="24"/>
        </w:rPr>
        <w:t>муниципального образования от 29 декабря 2014 г.№46</w:t>
      </w:r>
      <w:r w:rsidRPr="00D03D83">
        <w:rPr>
          <w:rFonts w:ascii="Times New Roman" w:eastAsiaTheme="minorEastAsia" w:hAnsi="Times New Roman"/>
          <w:sz w:val="24"/>
          <w:szCs w:val="24"/>
        </w:rPr>
        <w:t xml:space="preserve"> «О бюджете </w:t>
      </w:r>
    </w:p>
    <w:p w:rsidR="006C7B51" w:rsidRPr="00D03D83" w:rsidRDefault="00103734" w:rsidP="006C7B51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D03D83">
        <w:rPr>
          <w:rFonts w:ascii="Times New Roman" w:eastAsiaTheme="minorEastAsia" w:hAnsi="Times New Roman"/>
          <w:sz w:val="24"/>
          <w:szCs w:val="24"/>
        </w:rPr>
        <w:t>Екатериновского му</w:t>
      </w:r>
      <w:r w:rsidR="00A2280F">
        <w:rPr>
          <w:rFonts w:ascii="Times New Roman" w:eastAsiaTheme="minorEastAsia" w:hAnsi="Times New Roman"/>
          <w:sz w:val="24"/>
          <w:szCs w:val="24"/>
        </w:rPr>
        <w:t>ниципального образования на 2015</w:t>
      </w:r>
      <w:r w:rsidRPr="00D03D83">
        <w:rPr>
          <w:rFonts w:ascii="Times New Roman" w:eastAsiaTheme="minorEastAsia" w:hAnsi="Times New Roman"/>
          <w:sz w:val="24"/>
          <w:szCs w:val="24"/>
        </w:rPr>
        <w:t xml:space="preserve"> год»</w:t>
      </w:r>
      <w:r w:rsidR="006C7B51" w:rsidRPr="00D03D83">
        <w:rPr>
          <w:rFonts w:ascii="Times New Roman" w:eastAsiaTheme="minorEastAsia" w:hAnsi="Times New Roman"/>
          <w:sz w:val="24"/>
          <w:szCs w:val="24"/>
        </w:rPr>
        <w:t>.</w:t>
      </w:r>
    </w:p>
    <w:p w:rsidR="00D673B8" w:rsidRPr="00D03D83" w:rsidRDefault="00BE26F6" w:rsidP="00D673B8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Пункт</w:t>
      </w:r>
      <w:r w:rsidR="00D673B8" w:rsidRPr="00D03D83">
        <w:rPr>
          <w:rFonts w:ascii="Times New Roman" w:hAnsi="Times New Roman"/>
          <w:sz w:val="24"/>
          <w:szCs w:val="24"/>
        </w:rPr>
        <w:t xml:space="preserve"> 1 изложить в следующей редакции:</w:t>
      </w:r>
    </w:p>
    <w:p w:rsidR="00D673B8" w:rsidRPr="00D03D83" w:rsidRDefault="00D673B8" w:rsidP="00D673B8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3D83">
        <w:rPr>
          <w:rFonts w:ascii="Times New Roman" w:hAnsi="Times New Roman"/>
          <w:sz w:val="24"/>
          <w:szCs w:val="24"/>
        </w:rPr>
        <w:t>« общий объем доходов в сумме</w:t>
      </w:r>
      <w:r w:rsidR="00724C45">
        <w:rPr>
          <w:rFonts w:ascii="Times New Roman" w:hAnsi="Times New Roman"/>
          <w:sz w:val="24"/>
          <w:szCs w:val="24"/>
        </w:rPr>
        <w:t xml:space="preserve"> </w:t>
      </w:r>
      <w:r w:rsidR="00BE26F6">
        <w:rPr>
          <w:rFonts w:ascii="Times New Roman" w:hAnsi="Times New Roman"/>
          <w:sz w:val="24"/>
          <w:szCs w:val="24"/>
        </w:rPr>
        <w:t>16 083,1</w:t>
      </w:r>
      <w:r w:rsidR="00724C45">
        <w:rPr>
          <w:rFonts w:ascii="Times New Roman" w:hAnsi="Times New Roman"/>
          <w:sz w:val="24"/>
          <w:szCs w:val="24"/>
        </w:rPr>
        <w:t xml:space="preserve"> </w:t>
      </w:r>
      <w:r w:rsidR="00730A0C">
        <w:rPr>
          <w:rFonts w:ascii="Times New Roman" w:hAnsi="Times New Roman"/>
          <w:sz w:val="24"/>
          <w:szCs w:val="24"/>
        </w:rPr>
        <w:t xml:space="preserve">тыс. </w:t>
      </w:r>
      <w:proofErr w:type="spellStart"/>
      <w:r w:rsidR="00730A0C">
        <w:rPr>
          <w:rFonts w:ascii="Times New Roman" w:hAnsi="Times New Roman"/>
          <w:sz w:val="24"/>
          <w:szCs w:val="24"/>
        </w:rPr>
        <w:t>руб</w:t>
      </w:r>
      <w:proofErr w:type="spellEnd"/>
      <w:r w:rsidRPr="00D03D83">
        <w:rPr>
          <w:rFonts w:ascii="Times New Roman" w:hAnsi="Times New Roman"/>
          <w:sz w:val="24"/>
          <w:szCs w:val="24"/>
        </w:rPr>
        <w:t xml:space="preserve">; из них налоговые и неналоговые  </w:t>
      </w:r>
      <w:r w:rsidR="00A2280F">
        <w:rPr>
          <w:rFonts w:ascii="Times New Roman" w:hAnsi="Times New Roman"/>
          <w:sz w:val="24"/>
          <w:szCs w:val="24"/>
        </w:rPr>
        <w:t xml:space="preserve"> </w:t>
      </w:r>
      <w:r w:rsidR="00BE26F6" w:rsidRPr="00BE26F6">
        <w:rPr>
          <w:rFonts w:ascii="Times New Roman" w:hAnsi="Times New Roman"/>
          <w:sz w:val="24"/>
          <w:szCs w:val="24"/>
        </w:rPr>
        <w:t>15 546,9</w:t>
      </w:r>
      <w:r w:rsidRPr="00D03D83">
        <w:rPr>
          <w:rFonts w:ascii="Times New Roman" w:hAnsi="Times New Roman"/>
          <w:sz w:val="24"/>
          <w:szCs w:val="24"/>
        </w:rPr>
        <w:t xml:space="preserve"> тыс.</w:t>
      </w:r>
      <w:r w:rsidR="00730A0C">
        <w:rPr>
          <w:rFonts w:ascii="Times New Roman" w:hAnsi="Times New Roman"/>
          <w:sz w:val="24"/>
          <w:szCs w:val="24"/>
        </w:rPr>
        <w:t xml:space="preserve"> </w:t>
      </w:r>
      <w:r w:rsidRPr="00D03D83">
        <w:rPr>
          <w:rFonts w:ascii="Times New Roman" w:hAnsi="Times New Roman"/>
          <w:sz w:val="24"/>
          <w:szCs w:val="24"/>
        </w:rPr>
        <w:t>руб.;</w:t>
      </w:r>
      <w:proofErr w:type="gramEnd"/>
    </w:p>
    <w:p w:rsidR="00921DAE" w:rsidRDefault="00D673B8" w:rsidP="00A2280F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D03D83">
        <w:rPr>
          <w:rFonts w:ascii="Times New Roman" w:hAnsi="Times New Roman"/>
          <w:sz w:val="24"/>
          <w:szCs w:val="24"/>
        </w:rPr>
        <w:t xml:space="preserve">  </w:t>
      </w:r>
      <w:r w:rsidR="00724C45">
        <w:rPr>
          <w:rFonts w:ascii="Times New Roman" w:hAnsi="Times New Roman"/>
          <w:sz w:val="24"/>
          <w:szCs w:val="24"/>
        </w:rPr>
        <w:t xml:space="preserve">общий объем расходов в сумме  </w:t>
      </w:r>
      <w:r w:rsidR="004607E4" w:rsidRPr="004607E4">
        <w:rPr>
          <w:rFonts w:ascii="Times New Roman" w:hAnsi="Times New Roman"/>
          <w:sz w:val="24"/>
          <w:szCs w:val="24"/>
        </w:rPr>
        <w:t>18 </w:t>
      </w:r>
      <w:r w:rsidR="004607E4">
        <w:rPr>
          <w:rFonts w:ascii="Times New Roman" w:hAnsi="Times New Roman"/>
          <w:sz w:val="24"/>
          <w:szCs w:val="24"/>
        </w:rPr>
        <w:t>839,7</w:t>
      </w:r>
      <w:r w:rsidR="0096702C">
        <w:rPr>
          <w:rFonts w:ascii="Times New Roman" w:hAnsi="Times New Roman"/>
          <w:sz w:val="24"/>
          <w:szCs w:val="24"/>
        </w:rPr>
        <w:t xml:space="preserve"> </w:t>
      </w:r>
      <w:r w:rsidRPr="00D03D83">
        <w:rPr>
          <w:rFonts w:ascii="Times New Roman" w:hAnsi="Times New Roman"/>
          <w:sz w:val="24"/>
          <w:szCs w:val="24"/>
        </w:rPr>
        <w:t>тыс. руб.»</w:t>
      </w:r>
    </w:p>
    <w:p w:rsidR="006C7B51" w:rsidRPr="00D03D83" w:rsidRDefault="00A2280F" w:rsidP="00D67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  <w:r w:rsidR="00D673B8" w:rsidRPr="00D03D83">
        <w:rPr>
          <w:rFonts w:ascii="Times New Roman" w:hAnsi="Times New Roman"/>
          <w:sz w:val="24"/>
          <w:szCs w:val="24"/>
        </w:rPr>
        <w:t>.</w:t>
      </w:r>
      <w:r w:rsidR="00730A0C">
        <w:rPr>
          <w:rFonts w:ascii="Times New Roman" w:hAnsi="Times New Roman"/>
          <w:sz w:val="24"/>
          <w:szCs w:val="24"/>
        </w:rPr>
        <w:t xml:space="preserve"> В приложении 5 к решению</w:t>
      </w:r>
      <w:r w:rsidR="006C7B51" w:rsidRPr="00D03D83">
        <w:rPr>
          <w:rFonts w:ascii="Times New Roman" w:hAnsi="Times New Roman"/>
          <w:sz w:val="24"/>
          <w:szCs w:val="24"/>
        </w:rPr>
        <w:t>:</w:t>
      </w:r>
    </w:p>
    <w:p w:rsidR="00273A98" w:rsidRDefault="006C7B51" w:rsidP="00273A98">
      <w:pPr>
        <w:tabs>
          <w:tab w:val="left" w:pos="708"/>
          <w:tab w:val="right" w:pos="9355"/>
        </w:tabs>
        <w:spacing w:after="0"/>
        <w:rPr>
          <w:rFonts w:ascii="Times New Roman" w:hAnsi="Times New Roman"/>
          <w:sz w:val="24"/>
          <w:szCs w:val="24"/>
        </w:rPr>
      </w:pPr>
      <w:r w:rsidRPr="00D03D83">
        <w:rPr>
          <w:rFonts w:ascii="Times New Roman" w:hAnsi="Times New Roman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tbl>
      <w:tblPr>
        <w:tblW w:w="9371" w:type="dxa"/>
        <w:tblInd w:w="93" w:type="dxa"/>
        <w:tblLayout w:type="fixed"/>
        <w:tblLook w:val="04A0"/>
      </w:tblPr>
      <w:tblGrid>
        <w:gridCol w:w="4216"/>
        <w:gridCol w:w="236"/>
        <w:gridCol w:w="525"/>
        <w:gridCol w:w="567"/>
        <w:gridCol w:w="567"/>
        <w:gridCol w:w="1417"/>
        <w:gridCol w:w="709"/>
        <w:gridCol w:w="1134"/>
      </w:tblGrid>
      <w:tr w:rsidR="000125FF" w:rsidRPr="000125FF" w:rsidTr="00207198">
        <w:trPr>
          <w:trHeight w:val="80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5F4CBE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0125FF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0125FF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0125FF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0125FF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0125FF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0125FF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0125FF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DB2" w:rsidRPr="000125FF" w:rsidTr="00207198">
        <w:trPr>
          <w:gridBefore w:val="2"/>
          <w:wBefore w:w="4452" w:type="dxa"/>
          <w:trHeight w:val="8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0125FF" w:rsidRDefault="00700DB2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0125FF" w:rsidRDefault="00700DB2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0125FF" w:rsidRDefault="00700DB2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0125FF" w:rsidRDefault="00700DB2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0125FF" w:rsidRDefault="00700DB2" w:rsidP="000125F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0125FF" w:rsidRDefault="00700DB2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DB2" w:rsidRPr="00492D73" w:rsidTr="00207198">
        <w:trPr>
          <w:trHeight w:val="85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700DB2" w:rsidRPr="00492D73" w:rsidTr="00207198">
        <w:trPr>
          <w:trHeight w:val="251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A22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A22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A2280F" w:rsidP="00A22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A22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A22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A22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A22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0125FF" w:rsidRPr="00492D73" w:rsidTr="00207198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Администрация Екатериновского муниципального района Саратовской области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A2280F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6B04A6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0F72A9">
              <w:rPr>
                <w:rFonts w:ascii="Times New Roman" w:hAnsi="Times New Roman"/>
                <w:b/>
                <w:bCs/>
                <w:sz w:val="24"/>
                <w:szCs w:val="24"/>
              </w:rPr>
              <w:t> 839,7</w:t>
            </w:r>
          </w:p>
        </w:tc>
      </w:tr>
      <w:tr w:rsidR="00590B29" w:rsidRPr="00492D73" w:rsidTr="009F217B">
        <w:trPr>
          <w:trHeight w:val="31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B29" w:rsidRPr="00590B29" w:rsidRDefault="00BE26F6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BE26F6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BE26F6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BE26F6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590B29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590B29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BE26F6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770,0</w:t>
            </w:r>
          </w:p>
        </w:tc>
      </w:tr>
      <w:tr w:rsidR="00590B29" w:rsidRPr="00492D73" w:rsidTr="00207198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B29" w:rsidRPr="00590B29" w:rsidRDefault="00BE26F6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МП «Организация временного трудоустройства безработных граждан, особо нуждающихся в социальной защите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муниципальном образовании на 2015 год»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BE26F6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BE26F6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BE26F6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BE26F6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6П00000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590B29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BE26F6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310,0</w:t>
            </w:r>
          </w:p>
        </w:tc>
      </w:tr>
      <w:tr w:rsidR="00590B29" w:rsidRPr="00492D73" w:rsidTr="00207198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B29" w:rsidRPr="00590B29" w:rsidRDefault="00BE26F6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трудоустройству безработных граждан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BE26F6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BE26F6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BE26F6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BE26F6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6П0110П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590B29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BE26F6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310,0</w:t>
            </w:r>
          </w:p>
        </w:tc>
      </w:tr>
      <w:tr w:rsidR="00BE26F6" w:rsidRPr="00492D73" w:rsidTr="00BE26F6">
        <w:trPr>
          <w:trHeight w:val="983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6F6" w:rsidRPr="0079431B" w:rsidRDefault="00BE26F6" w:rsidP="00D07A0B">
            <w:pPr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F6" w:rsidRPr="00590B29" w:rsidRDefault="00BE26F6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F6" w:rsidRPr="00590B29" w:rsidRDefault="00BE26F6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F6" w:rsidRPr="00590B29" w:rsidRDefault="00BE26F6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F6" w:rsidRPr="00590B29" w:rsidRDefault="00BE26F6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6П0110П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F6" w:rsidRPr="00590B29" w:rsidRDefault="00BE26F6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F6" w:rsidRPr="00590B29" w:rsidRDefault="00BE26F6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310,0</w:t>
            </w:r>
          </w:p>
        </w:tc>
      </w:tr>
      <w:tr w:rsidR="00BE26F6" w:rsidRPr="00492D73" w:rsidTr="00BE26F6">
        <w:trPr>
          <w:trHeight w:val="96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6F6" w:rsidRPr="0079431B" w:rsidRDefault="00BE26F6" w:rsidP="00D07A0B">
            <w:pPr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F6" w:rsidRPr="00590B29" w:rsidRDefault="00BE26F6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F6" w:rsidRPr="00590B29" w:rsidRDefault="00BE26F6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F6" w:rsidRPr="00590B29" w:rsidRDefault="00BE26F6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F6" w:rsidRPr="00590B29" w:rsidRDefault="00BE26F6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6П0110П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F6" w:rsidRPr="00590B29" w:rsidRDefault="00BE26F6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F6" w:rsidRPr="00590B29" w:rsidRDefault="00BE26F6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310,0</w:t>
            </w:r>
          </w:p>
        </w:tc>
      </w:tr>
      <w:tr w:rsidR="00BE26F6" w:rsidRPr="00492D73" w:rsidTr="00207198">
        <w:trPr>
          <w:trHeight w:val="25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6F6" w:rsidRPr="00492D73" w:rsidRDefault="00BE26F6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F6" w:rsidRPr="00492D73" w:rsidRDefault="00BE26F6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F6" w:rsidRPr="00492D73" w:rsidRDefault="00BE26F6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F6" w:rsidRPr="00492D73" w:rsidRDefault="00BE26F6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F6" w:rsidRPr="00492D73" w:rsidRDefault="00BE26F6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F6" w:rsidRPr="00492D73" w:rsidRDefault="00BE26F6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F6" w:rsidRPr="00492D73" w:rsidRDefault="00BE26F6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7 513,7</w:t>
            </w:r>
          </w:p>
        </w:tc>
      </w:tr>
      <w:tr w:rsidR="00BE26F6" w:rsidRPr="00492D73" w:rsidTr="00397520">
        <w:trPr>
          <w:trHeight w:val="343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6F6" w:rsidRPr="00492D73" w:rsidRDefault="00BE26F6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F6" w:rsidRPr="00492D73" w:rsidRDefault="00BE26F6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F6" w:rsidRPr="00492D73" w:rsidRDefault="00BE26F6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F6" w:rsidRPr="00492D73" w:rsidRDefault="00BE26F6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F6" w:rsidRPr="00492D73" w:rsidRDefault="00BE26F6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F6" w:rsidRPr="00492D73" w:rsidRDefault="00BE26F6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F6" w:rsidRPr="00492D73" w:rsidRDefault="00BE26F6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7 343,7</w:t>
            </w:r>
          </w:p>
        </w:tc>
      </w:tr>
      <w:tr w:rsidR="00BE26F6" w:rsidRPr="00492D73" w:rsidTr="00397520">
        <w:trPr>
          <w:trHeight w:val="307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6F6" w:rsidRPr="00492D73" w:rsidRDefault="00BE26F6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«Развитие системы водоснабжения муниципальных образований Екатериновского муниципального района Саратовской области на 2015 год»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F6" w:rsidRPr="00492D73" w:rsidRDefault="00BE26F6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F6" w:rsidRPr="00492D73" w:rsidRDefault="00BE26F6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F6" w:rsidRPr="00492D73" w:rsidRDefault="00BE26F6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F6" w:rsidRPr="00492D73" w:rsidRDefault="00BE26F6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6Г00000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F6" w:rsidRPr="00492D73" w:rsidRDefault="00BE26F6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F6" w:rsidRDefault="00BE26F6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3 305,0</w:t>
            </w:r>
          </w:p>
        </w:tc>
      </w:tr>
      <w:tr w:rsidR="00BE26F6" w:rsidRPr="00492D73" w:rsidTr="00207198">
        <w:trPr>
          <w:trHeight w:val="44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6F6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по развитию системы водоснабжения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F6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F6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F6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F6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F6" w:rsidRPr="00492D73" w:rsidRDefault="00BE26F6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F6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3 305,0</w:t>
            </w:r>
          </w:p>
        </w:tc>
      </w:tr>
      <w:tr w:rsidR="00D07A0B" w:rsidRPr="00492D73" w:rsidTr="00207198">
        <w:trPr>
          <w:trHeight w:val="44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A0B" w:rsidRPr="0079431B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3 305,0</w:t>
            </w:r>
          </w:p>
        </w:tc>
      </w:tr>
      <w:tr w:rsidR="00D07A0B" w:rsidRPr="00492D73" w:rsidTr="00207198">
        <w:trPr>
          <w:trHeight w:val="25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A0B" w:rsidRPr="0079431B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3 305,0</w:t>
            </w:r>
          </w:p>
        </w:tc>
      </w:tr>
      <w:tr w:rsidR="00D07A0B" w:rsidRPr="00492D73" w:rsidTr="00207198">
        <w:trPr>
          <w:trHeight w:val="25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«Обеспечение безопасности дорожного движения на территории муниципальных образований»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6И00000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895,0</w:t>
            </w:r>
          </w:p>
        </w:tc>
      </w:tr>
      <w:tr w:rsidR="00D07A0B" w:rsidRPr="00492D73" w:rsidTr="00207198">
        <w:trPr>
          <w:trHeight w:val="25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по обеспечению безопасности дорожного движения на территории муниципальных образований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6И0110И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895,0</w:t>
            </w:r>
          </w:p>
        </w:tc>
      </w:tr>
      <w:tr w:rsidR="00D07A0B" w:rsidRPr="00492D73" w:rsidTr="001E1695">
        <w:trPr>
          <w:trHeight w:val="26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A0B" w:rsidRPr="0079431B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6И0110И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895,0</w:t>
            </w:r>
          </w:p>
        </w:tc>
      </w:tr>
      <w:tr w:rsidR="00D07A0B" w:rsidRPr="00492D73" w:rsidTr="00207198">
        <w:trPr>
          <w:trHeight w:val="337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A0B" w:rsidRPr="0079431B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6И0110И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895,0</w:t>
            </w:r>
          </w:p>
        </w:tc>
      </w:tr>
      <w:tr w:rsidR="00D07A0B" w:rsidRPr="00492D73" w:rsidTr="009F217B">
        <w:trPr>
          <w:trHeight w:val="234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18 839,7</w:t>
            </w:r>
          </w:p>
        </w:tc>
      </w:tr>
      <w:tr w:rsidR="00D07A0B" w:rsidRPr="00492D73" w:rsidTr="00207198">
        <w:trPr>
          <w:trHeight w:val="251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»</w:t>
            </w:r>
          </w:p>
        </w:tc>
      </w:tr>
    </w:tbl>
    <w:p w:rsidR="006C7B51" w:rsidRPr="00492D73" w:rsidRDefault="000D1557" w:rsidP="00D07A0B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 xml:space="preserve"> </w:t>
      </w:r>
      <w:r w:rsidR="00A2280F">
        <w:rPr>
          <w:rFonts w:ascii="Times New Roman" w:hAnsi="Times New Roman"/>
          <w:sz w:val="24"/>
          <w:szCs w:val="24"/>
        </w:rPr>
        <w:t>1.3</w:t>
      </w:r>
      <w:r w:rsidR="004B18A2" w:rsidRPr="00492D73">
        <w:rPr>
          <w:rFonts w:ascii="Times New Roman" w:hAnsi="Times New Roman"/>
          <w:sz w:val="24"/>
          <w:szCs w:val="24"/>
        </w:rPr>
        <w:t>. В приложении 6 к решению</w:t>
      </w:r>
      <w:r w:rsidR="006C7B51" w:rsidRPr="00492D73">
        <w:rPr>
          <w:rFonts w:ascii="Times New Roman" w:hAnsi="Times New Roman"/>
          <w:sz w:val="24"/>
          <w:szCs w:val="24"/>
        </w:rPr>
        <w:t>:</w:t>
      </w:r>
    </w:p>
    <w:p w:rsidR="006C7B51" w:rsidRPr="00492D73" w:rsidRDefault="006C7B51" w:rsidP="00D07A0B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p w:rsidR="006C7B51" w:rsidRPr="00492D73" w:rsidRDefault="006C7B51" w:rsidP="00D07A0B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>«</w:t>
      </w:r>
    </w:p>
    <w:tbl>
      <w:tblPr>
        <w:tblW w:w="9477" w:type="dxa"/>
        <w:tblInd w:w="93" w:type="dxa"/>
        <w:tblLayout w:type="fixed"/>
        <w:tblLook w:val="04A0"/>
      </w:tblPr>
      <w:tblGrid>
        <w:gridCol w:w="2736"/>
        <w:gridCol w:w="402"/>
        <w:gridCol w:w="403"/>
        <w:gridCol w:w="402"/>
        <w:gridCol w:w="402"/>
        <w:gridCol w:w="402"/>
        <w:gridCol w:w="655"/>
        <w:gridCol w:w="709"/>
        <w:gridCol w:w="1417"/>
        <w:gridCol w:w="709"/>
        <w:gridCol w:w="1240"/>
      </w:tblGrid>
      <w:tr w:rsidR="00492D73" w:rsidRPr="00492D73" w:rsidTr="00C47271">
        <w:trPr>
          <w:trHeight w:val="868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2DF9" w:rsidRPr="00492D73" w:rsidRDefault="006C7B51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82DF9"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По</w:t>
            </w:r>
            <w:proofErr w:type="gramStart"/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д-</w:t>
            </w:r>
            <w:proofErr w:type="gramEnd"/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Вид расхода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492D73" w:rsidRPr="00492D73" w:rsidTr="00C47271">
        <w:trPr>
          <w:trHeight w:val="80"/>
        </w:trPr>
        <w:tc>
          <w:tcPr>
            <w:tcW w:w="474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D07A0B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770,0</w:t>
            </w:r>
          </w:p>
        </w:tc>
      </w:tr>
      <w:tr w:rsidR="00D07A0B" w:rsidRPr="00492D73" w:rsidTr="00C00507">
        <w:trPr>
          <w:trHeight w:val="24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МП «Организация временного трудоустройства безработных граждан,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особо нуждающихся в социальной защите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муниципальном образовании на 2015 год»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6П00000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310,0</w:t>
            </w:r>
          </w:p>
        </w:tc>
      </w:tr>
      <w:tr w:rsidR="00D07A0B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мероприятий по трудоустройству безработных граждан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6П0110П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310,0</w:t>
            </w:r>
          </w:p>
        </w:tc>
      </w:tr>
      <w:tr w:rsidR="00D07A0B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A0B" w:rsidRPr="0079431B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6П0110П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310,0</w:t>
            </w:r>
          </w:p>
        </w:tc>
      </w:tr>
      <w:tr w:rsidR="00D07A0B" w:rsidRPr="00492D73" w:rsidTr="00C85B5D">
        <w:trPr>
          <w:trHeight w:val="600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A0B" w:rsidRPr="0079431B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6П0110П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310,0</w:t>
            </w:r>
          </w:p>
        </w:tc>
      </w:tr>
      <w:tr w:rsidR="00D07A0B" w:rsidRPr="00492D73" w:rsidTr="00BA0FC8">
        <w:trPr>
          <w:trHeight w:val="259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7 513,7</w:t>
            </w:r>
          </w:p>
        </w:tc>
      </w:tr>
      <w:tr w:rsidR="00D07A0B" w:rsidRPr="00492D73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7 343,7</w:t>
            </w:r>
          </w:p>
        </w:tc>
      </w:tr>
      <w:tr w:rsidR="00D07A0B" w:rsidRPr="0079431B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«Развитие системы водоснабжения муниципальных образований Екатериновского муниципального района Саратовской области на 2015 год»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6Г00000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3 305,0</w:t>
            </w:r>
          </w:p>
        </w:tc>
      </w:tr>
      <w:tr w:rsidR="00D07A0B" w:rsidRPr="00492D73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по развитию системы водоснабжения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3 305,0</w:t>
            </w:r>
          </w:p>
        </w:tc>
      </w:tr>
      <w:tr w:rsidR="00D07A0B" w:rsidRPr="00492D73" w:rsidTr="0079431B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A0B" w:rsidRPr="0079431B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3 305,0</w:t>
            </w:r>
          </w:p>
        </w:tc>
      </w:tr>
      <w:tr w:rsidR="00D07A0B" w:rsidRPr="00492D73" w:rsidTr="00D937A0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A0B" w:rsidRPr="0079431B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3 305,0</w:t>
            </w:r>
          </w:p>
        </w:tc>
      </w:tr>
      <w:tr w:rsidR="00D07A0B" w:rsidRPr="00492D73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«Обеспечение безопасности дорожного движения на территории муниципальных образований»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6И00000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895,0</w:t>
            </w:r>
          </w:p>
        </w:tc>
      </w:tr>
      <w:tr w:rsidR="00D07A0B" w:rsidRPr="00492D73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по обеспечению безопасности дорожного движения на территории муниципальных образований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6И0110И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895,0</w:t>
            </w:r>
          </w:p>
        </w:tc>
      </w:tr>
      <w:tr w:rsidR="00D07A0B" w:rsidRPr="00492D73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A0B" w:rsidRPr="0079431B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6И0110И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895,0</w:t>
            </w:r>
          </w:p>
        </w:tc>
      </w:tr>
      <w:tr w:rsidR="00D07A0B" w:rsidRPr="00492D73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A0B" w:rsidRPr="0079431B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6И0110И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895,0</w:t>
            </w:r>
          </w:p>
        </w:tc>
      </w:tr>
      <w:tr w:rsidR="00D07A0B" w:rsidRPr="00492D73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0B" w:rsidRPr="00492D73" w:rsidRDefault="00D07A0B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18 839,7</w:t>
            </w:r>
          </w:p>
        </w:tc>
      </w:tr>
    </w:tbl>
    <w:p w:rsidR="00D937A0" w:rsidRDefault="00D937A0" w:rsidP="00D07A0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</w:t>
      </w:r>
    </w:p>
    <w:p w:rsidR="00AC3370" w:rsidRPr="00492D73" w:rsidRDefault="00AC3370" w:rsidP="00D07A0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В приложении 7</w:t>
      </w:r>
      <w:r w:rsidRPr="00492D73">
        <w:rPr>
          <w:rFonts w:ascii="Times New Roman" w:hAnsi="Times New Roman"/>
          <w:sz w:val="24"/>
          <w:szCs w:val="24"/>
        </w:rPr>
        <w:t xml:space="preserve"> к решению:</w:t>
      </w:r>
    </w:p>
    <w:p w:rsidR="00AC3370" w:rsidRPr="00492D73" w:rsidRDefault="00AC3370" w:rsidP="00D07A0B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p w:rsidR="00AC3370" w:rsidRDefault="00AC3370" w:rsidP="00D07A0B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>«</w:t>
      </w:r>
    </w:p>
    <w:tbl>
      <w:tblPr>
        <w:tblStyle w:val="a9"/>
        <w:tblW w:w="0" w:type="auto"/>
        <w:tblLayout w:type="fixed"/>
        <w:tblLook w:val="04A0"/>
      </w:tblPr>
      <w:tblGrid>
        <w:gridCol w:w="5920"/>
        <w:gridCol w:w="1443"/>
        <w:gridCol w:w="1109"/>
        <w:gridCol w:w="1098"/>
      </w:tblGrid>
      <w:tr w:rsidR="00AC3370" w:rsidTr="00397520">
        <w:tc>
          <w:tcPr>
            <w:tcW w:w="5920" w:type="dxa"/>
          </w:tcPr>
          <w:p w:rsidR="00AC3370" w:rsidRPr="00C00507" w:rsidRDefault="00AC3370" w:rsidP="00D07A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00507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43" w:type="dxa"/>
          </w:tcPr>
          <w:p w:rsidR="00AC3370" w:rsidRPr="00C00507" w:rsidRDefault="00AC3370" w:rsidP="00D07A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00507">
              <w:rPr>
                <w:rFonts w:ascii="Times New Roman" w:hAnsi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1109" w:type="dxa"/>
          </w:tcPr>
          <w:p w:rsidR="00AC3370" w:rsidRPr="00C00507" w:rsidRDefault="00C00507" w:rsidP="00D07A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00507">
              <w:rPr>
                <w:rFonts w:ascii="Times New Roman" w:hAnsi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1098" w:type="dxa"/>
          </w:tcPr>
          <w:p w:rsidR="00AC3370" w:rsidRPr="00C00507" w:rsidRDefault="00C00507" w:rsidP="00D07A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00507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D07A0B" w:rsidTr="00397520">
        <w:tc>
          <w:tcPr>
            <w:tcW w:w="5920" w:type="dxa"/>
            <w:vAlign w:val="bottom"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МП «Организация временного трудоустройства безработных граждан, особо нуждающихся в социальной защите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муниципальном образовании на 2015 год»</w:t>
            </w:r>
          </w:p>
        </w:tc>
        <w:tc>
          <w:tcPr>
            <w:tcW w:w="1443" w:type="dxa"/>
            <w:vAlign w:val="bottom"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6П00000</w:t>
            </w:r>
          </w:p>
        </w:tc>
        <w:tc>
          <w:tcPr>
            <w:tcW w:w="1109" w:type="dxa"/>
            <w:vAlign w:val="bottom"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310,0</w:t>
            </w:r>
          </w:p>
        </w:tc>
      </w:tr>
      <w:tr w:rsidR="00D07A0B" w:rsidTr="00397520">
        <w:tc>
          <w:tcPr>
            <w:tcW w:w="5920" w:type="dxa"/>
            <w:vAlign w:val="bottom"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по трудоустройству безработных граждан</w:t>
            </w:r>
          </w:p>
        </w:tc>
        <w:tc>
          <w:tcPr>
            <w:tcW w:w="1443" w:type="dxa"/>
            <w:vAlign w:val="bottom"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6П0110П</w:t>
            </w:r>
          </w:p>
        </w:tc>
        <w:tc>
          <w:tcPr>
            <w:tcW w:w="1109" w:type="dxa"/>
            <w:vAlign w:val="bottom"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310,0</w:t>
            </w:r>
          </w:p>
        </w:tc>
      </w:tr>
      <w:tr w:rsidR="00D07A0B" w:rsidTr="00397520">
        <w:tc>
          <w:tcPr>
            <w:tcW w:w="5920" w:type="dxa"/>
            <w:vAlign w:val="bottom"/>
          </w:tcPr>
          <w:p w:rsidR="00D07A0B" w:rsidRPr="0079431B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443" w:type="dxa"/>
            <w:vAlign w:val="bottom"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6П0110П</w:t>
            </w:r>
          </w:p>
        </w:tc>
        <w:tc>
          <w:tcPr>
            <w:tcW w:w="1109" w:type="dxa"/>
            <w:vAlign w:val="bottom"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vAlign w:val="bottom"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310,0</w:t>
            </w:r>
          </w:p>
        </w:tc>
      </w:tr>
      <w:tr w:rsidR="00D07A0B" w:rsidTr="00397520">
        <w:tc>
          <w:tcPr>
            <w:tcW w:w="5920" w:type="dxa"/>
            <w:vAlign w:val="bottom"/>
          </w:tcPr>
          <w:p w:rsidR="00D07A0B" w:rsidRPr="0079431B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443" w:type="dxa"/>
            <w:vAlign w:val="bottom"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6П0110П</w:t>
            </w:r>
          </w:p>
        </w:tc>
        <w:tc>
          <w:tcPr>
            <w:tcW w:w="1109" w:type="dxa"/>
            <w:vAlign w:val="bottom"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8" w:type="dxa"/>
            <w:vAlign w:val="bottom"/>
          </w:tcPr>
          <w:p w:rsidR="00D07A0B" w:rsidRPr="00590B29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310,0</w:t>
            </w:r>
          </w:p>
        </w:tc>
      </w:tr>
      <w:tr w:rsidR="00D07A0B" w:rsidTr="00397520">
        <w:tc>
          <w:tcPr>
            <w:tcW w:w="5920" w:type="dxa"/>
            <w:vAlign w:val="bottom"/>
          </w:tcPr>
          <w:p w:rsidR="00D07A0B" w:rsidRPr="00492D73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43" w:type="dxa"/>
            <w:vAlign w:val="bottom"/>
          </w:tcPr>
          <w:p w:rsidR="00D07A0B" w:rsidRPr="00492D73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bottom"/>
          </w:tcPr>
          <w:p w:rsidR="00D07A0B" w:rsidRPr="00492D73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D07A0B" w:rsidRPr="00492D73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7 513,7</w:t>
            </w:r>
          </w:p>
        </w:tc>
      </w:tr>
      <w:tr w:rsidR="00D07A0B" w:rsidTr="00397520">
        <w:tc>
          <w:tcPr>
            <w:tcW w:w="5920" w:type="dxa"/>
            <w:vAlign w:val="bottom"/>
          </w:tcPr>
          <w:p w:rsidR="00D07A0B" w:rsidRPr="00492D73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43" w:type="dxa"/>
            <w:vAlign w:val="bottom"/>
          </w:tcPr>
          <w:p w:rsidR="00D07A0B" w:rsidRPr="00492D73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bottom"/>
          </w:tcPr>
          <w:p w:rsidR="00D07A0B" w:rsidRPr="00492D73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D07A0B" w:rsidRPr="00492D73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7 343,7</w:t>
            </w:r>
          </w:p>
        </w:tc>
      </w:tr>
      <w:tr w:rsidR="00D07A0B" w:rsidTr="00397520">
        <w:tc>
          <w:tcPr>
            <w:tcW w:w="5920" w:type="dxa"/>
            <w:vAlign w:val="bottom"/>
          </w:tcPr>
          <w:p w:rsidR="00D07A0B" w:rsidRPr="00492D73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МП «Развитие системы водоснабжения муниципальных образований Екатериновского муниципального района Саратовской области на 2015 год»</w:t>
            </w:r>
          </w:p>
        </w:tc>
        <w:tc>
          <w:tcPr>
            <w:tcW w:w="1443" w:type="dxa"/>
            <w:vAlign w:val="bottom"/>
          </w:tcPr>
          <w:p w:rsidR="00D07A0B" w:rsidRPr="00492D73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6Г00000</w:t>
            </w:r>
          </w:p>
        </w:tc>
        <w:tc>
          <w:tcPr>
            <w:tcW w:w="1109" w:type="dxa"/>
            <w:vAlign w:val="bottom"/>
          </w:tcPr>
          <w:p w:rsidR="00D07A0B" w:rsidRPr="00492D73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D07A0B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3 305,0</w:t>
            </w:r>
          </w:p>
        </w:tc>
      </w:tr>
      <w:tr w:rsidR="00D07A0B" w:rsidTr="00397520">
        <w:tc>
          <w:tcPr>
            <w:tcW w:w="5920" w:type="dxa"/>
            <w:vAlign w:val="bottom"/>
          </w:tcPr>
          <w:p w:rsidR="00D07A0B" w:rsidRPr="00492D73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по развитию системы водоснабжения</w:t>
            </w:r>
          </w:p>
        </w:tc>
        <w:tc>
          <w:tcPr>
            <w:tcW w:w="1443" w:type="dxa"/>
            <w:vAlign w:val="bottom"/>
          </w:tcPr>
          <w:p w:rsidR="00D07A0B" w:rsidRPr="00492D73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1109" w:type="dxa"/>
            <w:vAlign w:val="bottom"/>
          </w:tcPr>
          <w:p w:rsidR="00D07A0B" w:rsidRPr="00492D73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D07A0B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3 305,0</w:t>
            </w:r>
          </w:p>
        </w:tc>
      </w:tr>
      <w:tr w:rsidR="00D07A0B" w:rsidTr="00397520">
        <w:tc>
          <w:tcPr>
            <w:tcW w:w="5920" w:type="dxa"/>
            <w:vAlign w:val="bottom"/>
          </w:tcPr>
          <w:p w:rsidR="00D07A0B" w:rsidRPr="0079431B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443" w:type="dxa"/>
            <w:vAlign w:val="bottom"/>
          </w:tcPr>
          <w:p w:rsidR="00D07A0B" w:rsidRPr="00492D73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1109" w:type="dxa"/>
            <w:vAlign w:val="bottom"/>
          </w:tcPr>
          <w:p w:rsidR="00D07A0B" w:rsidRPr="00492D73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vAlign w:val="bottom"/>
          </w:tcPr>
          <w:p w:rsidR="00D07A0B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3 305,0</w:t>
            </w:r>
          </w:p>
        </w:tc>
      </w:tr>
      <w:tr w:rsidR="00D07A0B" w:rsidTr="00397520">
        <w:tc>
          <w:tcPr>
            <w:tcW w:w="5920" w:type="dxa"/>
            <w:vAlign w:val="bottom"/>
          </w:tcPr>
          <w:p w:rsidR="00D07A0B" w:rsidRPr="0079431B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443" w:type="dxa"/>
            <w:vAlign w:val="bottom"/>
          </w:tcPr>
          <w:p w:rsidR="00D07A0B" w:rsidRPr="00492D73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1109" w:type="dxa"/>
            <w:vAlign w:val="bottom"/>
          </w:tcPr>
          <w:p w:rsidR="00D07A0B" w:rsidRPr="00492D73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8" w:type="dxa"/>
            <w:vAlign w:val="bottom"/>
          </w:tcPr>
          <w:p w:rsidR="00D07A0B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3 305,0</w:t>
            </w:r>
          </w:p>
        </w:tc>
      </w:tr>
      <w:tr w:rsidR="00D07A0B" w:rsidTr="00397520">
        <w:tc>
          <w:tcPr>
            <w:tcW w:w="5920" w:type="dxa"/>
            <w:vAlign w:val="bottom"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«Обеспечение безопасности дорожного движения на территории муниципальных образований»</w:t>
            </w:r>
          </w:p>
        </w:tc>
        <w:tc>
          <w:tcPr>
            <w:tcW w:w="1443" w:type="dxa"/>
            <w:vAlign w:val="bottom"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6И00000</w:t>
            </w:r>
          </w:p>
        </w:tc>
        <w:tc>
          <w:tcPr>
            <w:tcW w:w="1109" w:type="dxa"/>
            <w:vAlign w:val="bottom"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895,0</w:t>
            </w:r>
          </w:p>
        </w:tc>
      </w:tr>
      <w:tr w:rsidR="00D07A0B" w:rsidTr="00397520">
        <w:tc>
          <w:tcPr>
            <w:tcW w:w="5920" w:type="dxa"/>
            <w:vAlign w:val="bottom"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по обеспечению безопасности дорожного движения на территории муниципальных образований</w:t>
            </w:r>
          </w:p>
        </w:tc>
        <w:tc>
          <w:tcPr>
            <w:tcW w:w="1443" w:type="dxa"/>
            <w:vAlign w:val="bottom"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6И0110И</w:t>
            </w:r>
          </w:p>
        </w:tc>
        <w:tc>
          <w:tcPr>
            <w:tcW w:w="1109" w:type="dxa"/>
            <w:vAlign w:val="bottom"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895,0</w:t>
            </w:r>
          </w:p>
        </w:tc>
      </w:tr>
      <w:tr w:rsidR="00D07A0B" w:rsidTr="00397520">
        <w:tc>
          <w:tcPr>
            <w:tcW w:w="5920" w:type="dxa"/>
            <w:vAlign w:val="bottom"/>
          </w:tcPr>
          <w:p w:rsidR="00D07A0B" w:rsidRPr="0079431B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443" w:type="dxa"/>
            <w:vAlign w:val="bottom"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6И0110И</w:t>
            </w:r>
          </w:p>
        </w:tc>
        <w:tc>
          <w:tcPr>
            <w:tcW w:w="1109" w:type="dxa"/>
            <w:vAlign w:val="bottom"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895,0</w:t>
            </w:r>
          </w:p>
        </w:tc>
      </w:tr>
      <w:tr w:rsidR="00D07A0B" w:rsidTr="00397520">
        <w:tc>
          <w:tcPr>
            <w:tcW w:w="5920" w:type="dxa"/>
            <w:vAlign w:val="bottom"/>
          </w:tcPr>
          <w:p w:rsidR="00D07A0B" w:rsidRPr="0079431B" w:rsidRDefault="00D07A0B" w:rsidP="00D07A0B">
            <w:pPr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443" w:type="dxa"/>
            <w:vAlign w:val="bottom"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6И0110И</w:t>
            </w:r>
          </w:p>
        </w:tc>
        <w:tc>
          <w:tcPr>
            <w:tcW w:w="1109" w:type="dxa"/>
            <w:vAlign w:val="bottom"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D07A0B" w:rsidRPr="00C7412A" w:rsidRDefault="00D07A0B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895,0</w:t>
            </w:r>
          </w:p>
        </w:tc>
      </w:tr>
    </w:tbl>
    <w:p w:rsidR="006C7B51" w:rsidRDefault="00C00507" w:rsidP="0049113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</w:t>
      </w:r>
    </w:p>
    <w:p w:rsidR="00103734" w:rsidRDefault="00103734" w:rsidP="0090541F">
      <w:pPr>
        <w:pStyle w:val="a3"/>
        <w:ind w:firstLine="708"/>
        <w:jc w:val="both"/>
        <w:rPr>
          <w:rFonts w:ascii="Times New Roman" w:eastAsiaTheme="minorEastAsia" w:hAnsi="Times New Roman"/>
        </w:rPr>
      </w:pPr>
      <w:r w:rsidRPr="00491133">
        <w:rPr>
          <w:rFonts w:ascii="Times New Roman" w:eastAsiaTheme="minorEastAsia" w:hAnsi="Times New Roman"/>
        </w:rPr>
        <w:t>2.Настоящее решение обнародовать на информационном стенде администрации Екатериновс</w:t>
      </w:r>
      <w:r w:rsidR="004B18A2">
        <w:rPr>
          <w:rFonts w:ascii="Times New Roman" w:eastAsiaTheme="minorEastAsia" w:hAnsi="Times New Roman"/>
        </w:rPr>
        <w:t xml:space="preserve">кого муниципального </w:t>
      </w:r>
      <w:r w:rsidR="0090541F">
        <w:rPr>
          <w:rFonts w:ascii="Times New Roman" w:eastAsiaTheme="minorEastAsia" w:hAnsi="Times New Roman"/>
        </w:rPr>
        <w:t>района</w:t>
      </w:r>
      <w:r w:rsidRPr="00491133">
        <w:rPr>
          <w:rFonts w:ascii="Times New Roman" w:eastAsiaTheme="minorEastAsia" w:hAnsi="Times New Roman"/>
        </w:rPr>
        <w:t>, а также на официальном сайте в сети Интернет.</w:t>
      </w:r>
    </w:p>
    <w:p w:rsidR="00103734" w:rsidRDefault="00103734" w:rsidP="0090541F">
      <w:pPr>
        <w:pStyle w:val="a3"/>
        <w:ind w:firstLine="708"/>
        <w:jc w:val="both"/>
        <w:rPr>
          <w:rFonts w:ascii="Times New Roman" w:eastAsiaTheme="minorEastAsia" w:hAnsi="Times New Roman"/>
        </w:rPr>
      </w:pPr>
      <w:r w:rsidRPr="00491133">
        <w:rPr>
          <w:rFonts w:ascii="Times New Roman" w:eastAsiaTheme="minorEastAsia" w:hAnsi="Times New Roman"/>
        </w:rPr>
        <w:t xml:space="preserve">3.Настоящее решение вступает </w:t>
      </w:r>
      <w:r w:rsidR="004B18A2">
        <w:rPr>
          <w:rFonts w:ascii="Times New Roman" w:eastAsiaTheme="minorEastAsia" w:hAnsi="Times New Roman"/>
        </w:rPr>
        <w:t>в силу со дня его обнародования</w:t>
      </w:r>
      <w:r w:rsidRPr="00491133">
        <w:rPr>
          <w:rFonts w:ascii="Times New Roman" w:eastAsiaTheme="minorEastAsia" w:hAnsi="Times New Roman"/>
        </w:rPr>
        <w:t>,</w:t>
      </w:r>
      <w:r w:rsidR="004B18A2">
        <w:rPr>
          <w:rFonts w:ascii="Times New Roman" w:eastAsiaTheme="minorEastAsia" w:hAnsi="Times New Roman"/>
        </w:rPr>
        <w:t xml:space="preserve"> </w:t>
      </w:r>
      <w:r w:rsidRPr="00491133">
        <w:rPr>
          <w:rFonts w:ascii="Times New Roman" w:eastAsiaTheme="minorEastAsia" w:hAnsi="Times New Roman"/>
        </w:rPr>
        <w:t>а также первого размещения (опубликования) его полного текста на официальном сайте Екатериновского муниципального образования в сети Интернет.</w:t>
      </w:r>
    </w:p>
    <w:p w:rsidR="0033761A" w:rsidRDefault="0033761A" w:rsidP="0090541F">
      <w:pPr>
        <w:pStyle w:val="a3"/>
        <w:jc w:val="both"/>
        <w:rPr>
          <w:rFonts w:ascii="Times New Roman" w:eastAsiaTheme="minorEastAsia" w:hAnsi="Times New Roman"/>
        </w:rPr>
      </w:pPr>
    </w:p>
    <w:p w:rsidR="0090541F" w:rsidRDefault="0090541F" w:rsidP="0090541F">
      <w:pPr>
        <w:pStyle w:val="a3"/>
        <w:jc w:val="both"/>
        <w:rPr>
          <w:rFonts w:ascii="Times New Roman" w:eastAsiaTheme="minorEastAsia" w:hAnsi="Times New Roman"/>
        </w:rPr>
      </w:pPr>
    </w:p>
    <w:p w:rsidR="0090541F" w:rsidRDefault="0090541F" w:rsidP="0090541F">
      <w:pPr>
        <w:pStyle w:val="a3"/>
        <w:jc w:val="both"/>
        <w:rPr>
          <w:rFonts w:ascii="Times New Roman" w:eastAsiaTheme="minorEastAsia" w:hAnsi="Times New Roman"/>
        </w:rPr>
      </w:pPr>
    </w:p>
    <w:p w:rsidR="0090541F" w:rsidRPr="0090541F" w:rsidRDefault="0090541F" w:rsidP="0090541F">
      <w:pPr>
        <w:pStyle w:val="a3"/>
        <w:jc w:val="both"/>
        <w:rPr>
          <w:rFonts w:ascii="Times New Roman" w:eastAsiaTheme="minorEastAsia" w:hAnsi="Times New Roman"/>
          <w:b/>
        </w:rPr>
      </w:pPr>
      <w:r w:rsidRPr="0090541F">
        <w:rPr>
          <w:rFonts w:ascii="Times New Roman" w:eastAsiaTheme="minorEastAsia" w:hAnsi="Times New Roman"/>
          <w:b/>
        </w:rPr>
        <w:t>Глава Екатериновского</w:t>
      </w:r>
    </w:p>
    <w:p w:rsidR="0090541F" w:rsidRPr="0090541F" w:rsidRDefault="0090541F" w:rsidP="0090541F">
      <w:pPr>
        <w:pStyle w:val="a3"/>
        <w:jc w:val="both"/>
        <w:rPr>
          <w:rFonts w:ascii="Times New Roman" w:eastAsiaTheme="minorEastAsia" w:hAnsi="Times New Roman"/>
          <w:b/>
        </w:rPr>
      </w:pPr>
      <w:r w:rsidRPr="0090541F">
        <w:rPr>
          <w:rFonts w:ascii="Times New Roman" w:eastAsiaTheme="minorEastAsia" w:hAnsi="Times New Roman"/>
          <w:b/>
        </w:rPr>
        <w:t>муниципального образования</w:t>
      </w:r>
      <w:r w:rsidRPr="0090541F">
        <w:rPr>
          <w:rFonts w:ascii="Times New Roman" w:eastAsiaTheme="minorEastAsia" w:hAnsi="Times New Roman"/>
          <w:b/>
        </w:rPr>
        <w:tab/>
      </w:r>
      <w:r w:rsidRPr="0090541F">
        <w:rPr>
          <w:rFonts w:ascii="Times New Roman" w:eastAsiaTheme="minorEastAsia" w:hAnsi="Times New Roman"/>
          <w:b/>
        </w:rPr>
        <w:tab/>
      </w:r>
      <w:r w:rsidRPr="0090541F">
        <w:rPr>
          <w:rFonts w:ascii="Times New Roman" w:eastAsiaTheme="minorEastAsia" w:hAnsi="Times New Roman"/>
          <w:b/>
        </w:rPr>
        <w:tab/>
      </w:r>
      <w:r w:rsidRPr="0090541F">
        <w:rPr>
          <w:rFonts w:ascii="Times New Roman" w:eastAsiaTheme="minorEastAsia" w:hAnsi="Times New Roman"/>
          <w:b/>
        </w:rPr>
        <w:tab/>
      </w:r>
      <w:r w:rsidRPr="0090541F">
        <w:rPr>
          <w:rFonts w:ascii="Times New Roman" w:eastAsiaTheme="minorEastAsia" w:hAnsi="Times New Roman"/>
          <w:b/>
        </w:rPr>
        <w:tab/>
      </w:r>
      <w:r w:rsidRPr="0090541F">
        <w:rPr>
          <w:rFonts w:ascii="Times New Roman" w:eastAsiaTheme="minorEastAsia" w:hAnsi="Times New Roman"/>
          <w:b/>
        </w:rPr>
        <w:tab/>
      </w:r>
      <w:r w:rsidRPr="0090541F">
        <w:rPr>
          <w:rFonts w:ascii="Times New Roman" w:eastAsiaTheme="minorEastAsia" w:hAnsi="Times New Roman"/>
          <w:b/>
        </w:rPr>
        <w:tab/>
        <w:t>В.В.Кочетков</w:t>
      </w:r>
    </w:p>
    <w:sectPr w:rsidR="0090541F" w:rsidRPr="0090541F" w:rsidSect="004226ED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D4E46"/>
    <w:multiLevelType w:val="hybridMultilevel"/>
    <w:tmpl w:val="BFBC1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71F93503"/>
    <w:multiLevelType w:val="hybridMultilevel"/>
    <w:tmpl w:val="E926F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E40C6"/>
    <w:multiLevelType w:val="multilevel"/>
    <w:tmpl w:val="53DCA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08E9"/>
    <w:rsid w:val="00003108"/>
    <w:rsid w:val="000125FF"/>
    <w:rsid w:val="000B35B5"/>
    <w:rsid w:val="000D1557"/>
    <w:rsid w:val="000F72A9"/>
    <w:rsid w:val="00103734"/>
    <w:rsid w:val="00127193"/>
    <w:rsid w:val="00152763"/>
    <w:rsid w:val="001A1787"/>
    <w:rsid w:val="001A2471"/>
    <w:rsid w:val="001B12E1"/>
    <w:rsid w:val="001B1B4D"/>
    <w:rsid w:val="001E1695"/>
    <w:rsid w:val="00207198"/>
    <w:rsid w:val="002074E7"/>
    <w:rsid w:val="00273A98"/>
    <w:rsid w:val="0028135F"/>
    <w:rsid w:val="002A17FF"/>
    <w:rsid w:val="002B7E23"/>
    <w:rsid w:val="002D6BD5"/>
    <w:rsid w:val="002E38C9"/>
    <w:rsid w:val="0033315C"/>
    <w:rsid w:val="0033761A"/>
    <w:rsid w:val="0037409D"/>
    <w:rsid w:val="00397520"/>
    <w:rsid w:val="003C0C9A"/>
    <w:rsid w:val="003D6362"/>
    <w:rsid w:val="003E4FFD"/>
    <w:rsid w:val="003E6958"/>
    <w:rsid w:val="004226ED"/>
    <w:rsid w:val="004607E4"/>
    <w:rsid w:val="00475D3C"/>
    <w:rsid w:val="00491133"/>
    <w:rsid w:val="00492D73"/>
    <w:rsid w:val="004B18A2"/>
    <w:rsid w:val="004D3580"/>
    <w:rsid w:val="00521E51"/>
    <w:rsid w:val="005245A8"/>
    <w:rsid w:val="0052735F"/>
    <w:rsid w:val="00545C02"/>
    <w:rsid w:val="00566725"/>
    <w:rsid w:val="00590B29"/>
    <w:rsid w:val="005F4CBE"/>
    <w:rsid w:val="006006C9"/>
    <w:rsid w:val="0063033E"/>
    <w:rsid w:val="006374AA"/>
    <w:rsid w:val="006908E9"/>
    <w:rsid w:val="00693516"/>
    <w:rsid w:val="006B04A6"/>
    <w:rsid w:val="006C622A"/>
    <w:rsid w:val="006C7B51"/>
    <w:rsid w:val="00700DB2"/>
    <w:rsid w:val="00724C45"/>
    <w:rsid w:val="00730A0C"/>
    <w:rsid w:val="0073184A"/>
    <w:rsid w:val="00733B05"/>
    <w:rsid w:val="00742294"/>
    <w:rsid w:val="00755EAA"/>
    <w:rsid w:val="007765C0"/>
    <w:rsid w:val="0079431B"/>
    <w:rsid w:val="007B5C85"/>
    <w:rsid w:val="007D35BD"/>
    <w:rsid w:val="00847A36"/>
    <w:rsid w:val="00854729"/>
    <w:rsid w:val="008D6BCB"/>
    <w:rsid w:val="008F1AE1"/>
    <w:rsid w:val="0090541F"/>
    <w:rsid w:val="00921DAE"/>
    <w:rsid w:val="0096702C"/>
    <w:rsid w:val="009A5CBB"/>
    <w:rsid w:val="009B1C74"/>
    <w:rsid w:val="009D3A0E"/>
    <w:rsid w:val="009F217B"/>
    <w:rsid w:val="009F4C79"/>
    <w:rsid w:val="00A2280F"/>
    <w:rsid w:val="00A6442B"/>
    <w:rsid w:val="00AC3370"/>
    <w:rsid w:val="00AF5F25"/>
    <w:rsid w:val="00B81799"/>
    <w:rsid w:val="00BA0FC8"/>
    <w:rsid w:val="00BE26F6"/>
    <w:rsid w:val="00C00507"/>
    <w:rsid w:val="00C428E8"/>
    <w:rsid w:val="00C47271"/>
    <w:rsid w:val="00C47E68"/>
    <w:rsid w:val="00C67AC8"/>
    <w:rsid w:val="00C7412A"/>
    <w:rsid w:val="00C85B5D"/>
    <w:rsid w:val="00CF33C1"/>
    <w:rsid w:val="00CF6B03"/>
    <w:rsid w:val="00D03D83"/>
    <w:rsid w:val="00D07A0B"/>
    <w:rsid w:val="00D207E5"/>
    <w:rsid w:val="00D673B8"/>
    <w:rsid w:val="00D937A0"/>
    <w:rsid w:val="00D94288"/>
    <w:rsid w:val="00D963F0"/>
    <w:rsid w:val="00DA5338"/>
    <w:rsid w:val="00E11D7C"/>
    <w:rsid w:val="00E120BC"/>
    <w:rsid w:val="00E13BAA"/>
    <w:rsid w:val="00E468C5"/>
    <w:rsid w:val="00E97DC6"/>
    <w:rsid w:val="00EA105F"/>
    <w:rsid w:val="00EA4610"/>
    <w:rsid w:val="00EA7F6F"/>
    <w:rsid w:val="00EB20BE"/>
    <w:rsid w:val="00EE49ED"/>
    <w:rsid w:val="00F100BB"/>
    <w:rsid w:val="00F82DF9"/>
    <w:rsid w:val="00FC13C1"/>
    <w:rsid w:val="00FE67DD"/>
    <w:rsid w:val="00FF5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7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2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7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273A9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0125F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125FF"/>
    <w:rPr>
      <w:color w:val="800080"/>
      <w:u w:val="single"/>
    </w:rPr>
  </w:style>
  <w:style w:type="paragraph" w:customStyle="1" w:styleId="xl64">
    <w:name w:val="xl64"/>
    <w:basedOn w:val="a"/>
    <w:rsid w:val="000125F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0125F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0125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0125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0125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0125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0125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a"/>
    <w:rsid w:val="000125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0125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0125FF"/>
    <w:pPr>
      <w:spacing w:before="100" w:beforeAutospacing="1" w:after="100" w:afterAutospacing="1" w:line="240" w:lineRule="auto"/>
      <w:jc w:val="right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0125F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94">
    <w:name w:val="xl94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97">
    <w:name w:val="xl9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a"/>
    <w:rsid w:val="000125FF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0125FF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table" w:styleId="a9">
    <w:name w:val="Table Grid"/>
    <w:basedOn w:val="a1"/>
    <w:uiPriority w:val="59"/>
    <w:rsid w:val="00AC33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7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2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7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A6C7A-EECC-43AA-A85C-93BEBC40A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2015-08-17T12:39:00Z</cp:lastPrinted>
  <dcterms:created xsi:type="dcterms:W3CDTF">2015-08-12T05:50:00Z</dcterms:created>
  <dcterms:modified xsi:type="dcterms:W3CDTF">2015-08-17T12:42:00Z</dcterms:modified>
</cp:coreProperties>
</file>