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A" w:rsidRDefault="00C10BCA" w:rsidP="00C10BC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C10BCA" w:rsidRDefault="00C10BCA" w:rsidP="00C10BCA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C10BCA" w:rsidRDefault="00C10BCA" w:rsidP="00C10BC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9704C7" w:rsidP="00E02312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восьмое </w:t>
      </w:r>
      <w:r w:rsidR="0064290E">
        <w:rPr>
          <w:b/>
          <w:sz w:val="28"/>
          <w:szCs w:val="28"/>
        </w:rPr>
        <w:t xml:space="preserve"> </w:t>
      </w:r>
      <w:r w:rsidR="00C10BCA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  <w:r w:rsidR="00C10BCA">
        <w:rPr>
          <w:b/>
          <w:sz w:val="28"/>
          <w:szCs w:val="28"/>
        </w:rPr>
        <w:t xml:space="preserve"> муниципаль</w:t>
      </w:r>
      <w:r w:rsidR="00E02312">
        <w:rPr>
          <w:b/>
          <w:sz w:val="28"/>
          <w:szCs w:val="28"/>
        </w:rPr>
        <w:t xml:space="preserve">ного образования  второго  созыва </w:t>
      </w:r>
    </w:p>
    <w:p w:rsidR="00E02312" w:rsidRDefault="00E02312" w:rsidP="00E02312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C10BCA" w:rsidRDefault="00C10BCA" w:rsidP="00E0231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9704C7">
        <w:rPr>
          <w:b/>
          <w:sz w:val="28"/>
          <w:szCs w:val="28"/>
        </w:rPr>
        <w:t xml:space="preserve">25 января </w:t>
      </w:r>
      <w:r w:rsidR="00E02312">
        <w:rPr>
          <w:b/>
          <w:sz w:val="28"/>
          <w:szCs w:val="28"/>
        </w:rPr>
        <w:t xml:space="preserve"> </w:t>
      </w:r>
      <w:r w:rsidR="009704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E02312">
        <w:rPr>
          <w:b/>
          <w:sz w:val="28"/>
          <w:szCs w:val="28"/>
        </w:rPr>
        <w:t>2</w:t>
      </w:r>
      <w:r w:rsidR="009704C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 № </w:t>
      </w:r>
      <w:r w:rsidR="00B5570A">
        <w:rPr>
          <w:b/>
          <w:sz w:val="28"/>
          <w:szCs w:val="28"/>
        </w:rPr>
        <w:t>48-119</w:t>
      </w:r>
      <w:r>
        <w:rPr>
          <w:b/>
          <w:sz w:val="28"/>
          <w:szCs w:val="28"/>
        </w:rPr>
        <w:t xml:space="preserve">                               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</w:t>
      </w:r>
      <w:r w:rsidR="009704C7">
        <w:rPr>
          <w:b/>
          <w:sz w:val="28"/>
          <w:szCs w:val="28"/>
        </w:rPr>
        <w:t xml:space="preserve">проекте </w:t>
      </w:r>
      <w:r>
        <w:rPr>
          <w:b/>
          <w:sz w:val="28"/>
          <w:szCs w:val="28"/>
        </w:rPr>
        <w:t>Устав</w:t>
      </w:r>
      <w:r w:rsidR="009704C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</w:t>
      </w:r>
      <w:r w:rsidR="00970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</w:t>
      </w:r>
      <w:r w:rsidR="009704C7">
        <w:rPr>
          <w:b/>
          <w:sz w:val="28"/>
          <w:szCs w:val="28"/>
        </w:rPr>
        <w:t xml:space="preserve"> Саратовской области</w:t>
      </w:r>
      <w:r>
        <w:rPr>
          <w:b/>
          <w:sz w:val="28"/>
          <w:szCs w:val="28"/>
        </w:rPr>
        <w:t>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DA14AF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</w:t>
      </w:r>
      <w:r w:rsidR="009704C7" w:rsidRPr="009704C7">
        <w:rPr>
          <w:sz w:val="28"/>
          <w:szCs w:val="28"/>
        </w:rPr>
        <w:t xml:space="preserve">О проекте Устава </w:t>
      </w:r>
      <w:proofErr w:type="spellStart"/>
      <w:r w:rsidR="009704C7" w:rsidRPr="009704C7">
        <w:rPr>
          <w:sz w:val="28"/>
          <w:szCs w:val="28"/>
        </w:rPr>
        <w:t>Бакурского</w:t>
      </w:r>
      <w:proofErr w:type="spellEnd"/>
      <w:r w:rsidR="009704C7" w:rsidRPr="009704C7">
        <w:rPr>
          <w:sz w:val="28"/>
          <w:szCs w:val="28"/>
        </w:rPr>
        <w:t xml:space="preserve"> муниципального образования </w:t>
      </w:r>
      <w:proofErr w:type="spellStart"/>
      <w:r w:rsidR="009704C7" w:rsidRPr="009704C7">
        <w:rPr>
          <w:sz w:val="28"/>
          <w:szCs w:val="28"/>
        </w:rPr>
        <w:t>Екатериновского</w:t>
      </w:r>
      <w:proofErr w:type="spellEnd"/>
      <w:r w:rsidR="009704C7" w:rsidRPr="009704C7">
        <w:rPr>
          <w:sz w:val="28"/>
          <w:szCs w:val="28"/>
        </w:rPr>
        <w:t xml:space="preserve">  муниципального района Саратовской области</w:t>
      </w:r>
      <w:r>
        <w:rPr>
          <w:sz w:val="28"/>
          <w:szCs w:val="28"/>
        </w:rPr>
        <w:t xml:space="preserve"> » на </w:t>
      </w:r>
      <w:r w:rsidR="00631DD7">
        <w:rPr>
          <w:sz w:val="28"/>
          <w:szCs w:val="28"/>
        </w:rPr>
        <w:t xml:space="preserve"> </w:t>
      </w:r>
      <w:r w:rsidR="009704C7">
        <w:rPr>
          <w:sz w:val="28"/>
          <w:szCs w:val="28"/>
        </w:rPr>
        <w:t>25 февраля</w:t>
      </w:r>
      <w:r w:rsidR="00E02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E02312">
        <w:rPr>
          <w:sz w:val="28"/>
          <w:szCs w:val="28"/>
        </w:rPr>
        <w:t>2</w:t>
      </w:r>
      <w:r w:rsidR="009704C7">
        <w:rPr>
          <w:sz w:val="28"/>
          <w:szCs w:val="28"/>
        </w:rPr>
        <w:t>1</w:t>
      </w:r>
      <w:r>
        <w:rPr>
          <w:sz w:val="28"/>
          <w:szCs w:val="28"/>
        </w:rPr>
        <w:t xml:space="preserve"> года, </w:t>
      </w:r>
      <w:r w:rsidR="000837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9704C7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</w:t>
      </w:r>
      <w:r w:rsidR="009704C7">
        <w:rPr>
          <w:sz w:val="28"/>
          <w:szCs w:val="28"/>
        </w:rPr>
        <w:t xml:space="preserve">26 февраля </w:t>
      </w:r>
      <w:r>
        <w:rPr>
          <w:sz w:val="28"/>
          <w:szCs w:val="28"/>
        </w:rPr>
        <w:t>20</w:t>
      </w:r>
      <w:r w:rsidR="00E02312">
        <w:rPr>
          <w:sz w:val="28"/>
          <w:szCs w:val="28"/>
        </w:rPr>
        <w:t>2</w:t>
      </w:r>
      <w:r w:rsidR="009704C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на информационном стенде  администрации с. Бакуры. </w:t>
      </w:r>
    </w:p>
    <w:p w:rsidR="00C10BCA" w:rsidRDefault="00C10BCA" w:rsidP="00E02312">
      <w:pPr>
        <w:rPr>
          <w:sz w:val="28"/>
          <w:szCs w:val="28"/>
        </w:rPr>
      </w:pPr>
      <w:r>
        <w:rPr>
          <w:sz w:val="28"/>
          <w:szCs w:val="28"/>
        </w:rPr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E02312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</w:t>
      </w:r>
      <w:r w:rsidR="00E02312">
        <w:rPr>
          <w:sz w:val="28"/>
          <w:szCs w:val="28"/>
        </w:rPr>
        <w:t>.</w:t>
      </w:r>
    </w:p>
    <w:p w:rsidR="00E02312" w:rsidRDefault="00E02312" w:rsidP="00E02312">
      <w:pPr>
        <w:tabs>
          <w:tab w:val="left" w:pos="3825"/>
        </w:tabs>
        <w:rPr>
          <w:sz w:val="28"/>
          <w:szCs w:val="28"/>
        </w:rPr>
      </w:pPr>
    </w:p>
    <w:p w:rsidR="00C10BCA" w:rsidRDefault="00C10BCA" w:rsidP="00E02312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10BCA" w:rsidRDefault="00C10BCA" w:rsidP="00E02312">
      <w:pPr>
        <w:tabs>
          <w:tab w:val="left" w:pos="1845"/>
          <w:tab w:val="left" w:pos="4410"/>
          <w:tab w:val="left" w:pos="6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 w:rsidR="00E02312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И.Г. Казарина</w:t>
      </w:r>
    </w:p>
    <w:sectPr w:rsidR="00C10BCA" w:rsidSect="00E0231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0837D3"/>
    <w:rsid w:val="000D32BA"/>
    <w:rsid w:val="0016733B"/>
    <w:rsid w:val="002014C1"/>
    <w:rsid w:val="00345CBD"/>
    <w:rsid w:val="00402758"/>
    <w:rsid w:val="00406F39"/>
    <w:rsid w:val="00474E63"/>
    <w:rsid w:val="004F3334"/>
    <w:rsid w:val="005D4BDC"/>
    <w:rsid w:val="00631DD7"/>
    <w:rsid w:val="006415ED"/>
    <w:rsid w:val="0064290E"/>
    <w:rsid w:val="00792DCD"/>
    <w:rsid w:val="00835489"/>
    <w:rsid w:val="00851D42"/>
    <w:rsid w:val="00855A25"/>
    <w:rsid w:val="008656CC"/>
    <w:rsid w:val="008D4803"/>
    <w:rsid w:val="00935CF6"/>
    <w:rsid w:val="009704C7"/>
    <w:rsid w:val="00A14473"/>
    <w:rsid w:val="00A36D47"/>
    <w:rsid w:val="00A8588A"/>
    <w:rsid w:val="00B5570A"/>
    <w:rsid w:val="00C10BCA"/>
    <w:rsid w:val="00C8536E"/>
    <w:rsid w:val="00D40EE6"/>
    <w:rsid w:val="00DA14AF"/>
    <w:rsid w:val="00E02312"/>
    <w:rsid w:val="00E8644F"/>
    <w:rsid w:val="00F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2019-06-26T11:18:00Z</cp:lastPrinted>
  <dcterms:created xsi:type="dcterms:W3CDTF">2019-05-31T12:00:00Z</dcterms:created>
  <dcterms:modified xsi:type="dcterms:W3CDTF">2021-02-01T11:46:00Z</dcterms:modified>
</cp:coreProperties>
</file>