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43" w:rsidRPr="00712B73" w:rsidRDefault="0045738D" w:rsidP="00E369A6">
      <w:pPr>
        <w:jc w:val="center"/>
        <w:rPr>
          <w:b/>
          <w:bCs/>
          <w:sz w:val="26"/>
          <w:szCs w:val="26"/>
        </w:rPr>
      </w:pPr>
      <w:r w:rsidRPr="00712B73">
        <w:rPr>
          <w:b/>
          <w:bCs/>
          <w:noProof/>
          <w:sz w:val="26"/>
          <w:szCs w:val="26"/>
        </w:rPr>
        <w:drawing>
          <wp:anchor distT="0" distB="0" distL="114300" distR="114300" simplePos="0" relativeHeight="251661312" behindDoc="0" locked="0" layoutInCell="1" allowOverlap="1">
            <wp:simplePos x="0" y="0"/>
            <wp:positionH relativeFrom="column">
              <wp:posOffset>2482215</wp:posOffset>
            </wp:positionH>
            <wp:positionV relativeFrom="paragraph">
              <wp:posOffset>-167640</wp:posOffset>
            </wp:positionV>
            <wp:extent cx="676275" cy="904875"/>
            <wp:effectExtent l="19050" t="0" r="9525" b="0"/>
            <wp:wrapTopAndBottom/>
            <wp:docPr id="2" name="Рисунок 2" descr="ГЕРБ%20ЕКАТЕРИНОВКИ%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ЕКАТЕРИНОВКИ%20copy"/>
                    <pic:cNvPicPr>
                      <a:picLocks noChangeAspect="1" noChangeArrowheads="1"/>
                    </pic:cNvPicPr>
                  </pic:nvPicPr>
                  <pic:blipFill>
                    <a:blip r:embed="rId6" cstate="print"/>
                    <a:srcRect/>
                    <a:stretch>
                      <a:fillRect/>
                    </a:stretch>
                  </pic:blipFill>
                  <pic:spPr bwMode="auto">
                    <a:xfrm>
                      <a:off x="0" y="0"/>
                      <a:ext cx="676275" cy="904875"/>
                    </a:xfrm>
                    <a:prstGeom prst="rect">
                      <a:avLst/>
                    </a:prstGeom>
                    <a:noFill/>
                  </pic:spPr>
                </pic:pic>
              </a:graphicData>
            </a:graphic>
          </wp:anchor>
        </w:drawing>
      </w:r>
      <w:r w:rsidR="005F6F43" w:rsidRPr="00712B73">
        <w:rPr>
          <w:b/>
          <w:bCs/>
          <w:sz w:val="26"/>
          <w:szCs w:val="26"/>
        </w:rPr>
        <w:t>Екатериновское районное Собрание</w:t>
      </w:r>
    </w:p>
    <w:p w:rsidR="005F6F43" w:rsidRPr="00712B73" w:rsidRDefault="005F6F43" w:rsidP="00E369A6">
      <w:pPr>
        <w:jc w:val="center"/>
        <w:rPr>
          <w:b/>
          <w:bCs/>
          <w:sz w:val="26"/>
          <w:szCs w:val="26"/>
        </w:rPr>
      </w:pPr>
      <w:r w:rsidRPr="00712B73">
        <w:rPr>
          <w:b/>
          <w:bCs/>
          <w:sz w:val="26"/>
          <w:szCs w:val="26"/>
        </w:rPr>
        <w:t xml:space="preserve"> Екатериновского муниципального района</w:t>
      </w:r>
    </w:p>
    <w:p w:rsidR="005F6F43" w:rsidRPr="00712B73" w:rsidRDefault="005F6F43" w:rsidP="00E369A6">
      <w:pPr>
        <w:jc w:val="center"/>
        <w:rPr>
          <w:b/>
          <w:bCs/>
          <w:sz w:val="26"/>
          <w:szCs w:val="26"/>
        </w:rPr>
      </w:pPr>
      <w:r w:rsidRPr="00712B73">
        <w:rPr>
          <w:b/>
          <w:bCs/>
          <w:sz w:val="26"/>
          <w:szCs w:val="26"/>
        </w:rPr>
        <w:t>Саратовской области</w:t>
      </w:r>
    </w:p>
    <w:p w:rsidR="005F6F43" w:rsidRPr="00712B73" w:rsidRDefault="005F6F43" w:rsidP="00E369A6">
      <w:pPr>
        <w:jc w:val="center"/>
        <w:rPr>
          <w:b/>
          <w:bCs/>
          <w:sz w:val="26"/>
          <w:szCs w:val="26"/>
        </w:rPr>
      </w:pPr>
    </w:p>
    <w:p w:rsidR="005F6F43" w:rsidRPr="00712B73" w:rsidRDefault="00522184" w:rsidP="00E369A6">
      <w:pPr>
        <w:jc w:val="center"/>
        <w:rPr>
          <w:b/>
          <w:bCs/>
          <w:sz w:val="26"/>
          <w:szCs w:val="26"/>
        </w:rPr>
      </w:pPr>
      <w:r w:rsidRPr="00712B73">
        <w:rPr>
          <w:b/>
          <w:bCs/>
          <w:sz w:val="26"/>
          <w:szCs w:val="26"/>
        </w:rPr>
        <w:t>Очередное</w:t>
      </w:r>
      <w:r w:rsidR="003D23E2" w:rsidRPr="00712B73">
        <w:rPr>
          <w:b/>
          <w:bCs/>
          <w:sz w:val="26"/>
          <w:szCs w:val="26"/>
        </w:rPr>
        <w:t xml:space="preserve"> </w:t>
      </w:r>
      <w:r w:rsidR="005F6F43" w:rsidRPr="00712B73">
        <w:rPr>
          <w:b/>
          <w:bCs/>
          <w:sz w:val="26"/>
          <w:szCs w:val="26"/>
        </w:rPr>
        <w:t xml:space="preserve">заседание районного Собрания </w:t>
      </w:r>
    </w:p>
    <w:p w:rsidR="00B858D8" w:rsidRPr="00712B73" w:rsidRDefault="00B858D8" w:rsidP="00E369A6">
      <w:pPr>
        <w:jc w:val="center"/>
        <w:rPr>
          <w:b/>
          <w:sz w:val="26"/>
          <w:szCs w:val="26"/>
        </w:rPr>
      </w:pPr>
    </w:p>
    <w:p w:rsidR="005F6F43" w:rsidRPr="00712B73" w:rsidRDefault="005F6F43" w:rsidP="00E369A6">
      <w:pPr>
        <w:jc w:val="center"/>
        <w:rPr>
          <w:b/>
          <w:sz w:val="26"/>
          <w:szCs w:val="26"/>
        </w:rPr>
      </w:pPr>
      <w:r w:rsidRPr="00712B73">
        <w:rPr>
          <w:b/>
          <w:sz w:val="26"/>
          <w:szCs w:val="26"/>
        </w:rPr>
        <w:t>РЕШЕНИЕ</w:t>
      </w:r>
    </w:p>
    <w:p w:rsidR="00936A14" w:rsidRPr="00712B73" w:rsidRDefault="00936A14" w:rsidP="00E369A6">
      <w:pPr>
        <w:jc w:val="center"/>
        <w:rPr>
          <w:sz w:val="26"/>
          <w:szCs w:val="26"/>
        </w:rPr>
      </w:pPr>
    </w:p>
    <w:p w:rsidR="00177861" w:rsidRPr="00AE48C6" w:rsidRDefault="003D23E2" w:rsidP="00E369A6">
      <w:pPr>
        <w:pStyle w:val="1"/>
        <w:ind w:firstLine="0"/>
        <w:jc w:val="left"/>
        <w:rPr>
          <w:sz w:val="26"/>
          <w:szCs w:val="26"/>
        </w:rPr>
      </w:pPr>
      <w:r w:rsidRPr="00712B73">
        <w:rPr>
          <w:sz w:val="26"/>
          <w:szCs w:val="26"/>
        </w:rPr>
        <w:t>о</w:t>
      </w:r>
      <w:r w:rsidR="00936A14" w:rsidRPr="00712B73">
        <w:rPr>
          <w:sz w:val="26"/>
          <w:szCs w:val="26"/>
        </w:rPr>
        <w:t>т</w:t>
      </w:r>
      <w:r w:rsidRPr="00712B73">
        <w:rPr>
          <w:sz w:val="26"/>
          <w:szCs w:val="26"/>
        </w:rPr>
        <w:t xml:space="preserve"> </w:t>
      </w:r>
      <w:r w:rsidR="00F62DEC" w:rsidRPr="00DD306D">
        <w:rPr>
          <w:sz w:val="26"/>
          <w:szCs w:val="26"/>
        </w:rPr>
        <w:t xml:space="preserve">19 </w:t>
      </w:r>
      <w:r w:rsidR="00F62DEC">
        <w:rPr>
          <w:sz w:val="26"/>
          <w:szCs w:val="26"/>
        </w:rPr>
        <w:t>февраля 2021</w:t>
      </w:r>
      <w:r w:rsidR="00E553D0" w:rsidRPr="00712B73">
        <w:rPr>
          <w:sz w:val="26"/>
          <w:szCs w:val="26"/>
        </w:rPr>
        <w:t>года</w:t>
      </w:r>
      <w:r w:rsidR="00936A14" w:rsidRPr="00712B73">
        <w:rPr>
          <w:sz w:val="26"/>
          <w:szCs w:val="26"/>
        </w:rPr>
        <w:t xml:space="preserve"> </w:t>
      </w:r>
      <w:r w:rsidR="003C0D8E" w:rsidRPr="00712B73">
        <w:rPr>
          <w:sz w:val="26"/>
          <w:szCs w:val="26"/>
        </w:rPr>
        <w:t xml:space="preserve"> </w:t>
      </w:r>
      <w:r w:rsidR="00177861" w:rsidRPr="00712B73">
        <w:rPr>
          <w:sz w:val="26"/>
          <w:szCs w:val="26"/>
        </w:rPr>
        <w:tab/>
      </w:r>
      <w:r w:rsidR="003C0D8E" w:rsidRPr="00712B73">
        <w:rPr>
          <w:sz w:val="26"/>
          <w:szCs w:val="26"/>
        </w:rPr>
        <w:t xml:space="preserve"> </w:t>
      </w:r>
      <w:r w:rsidR="00936A14" w:rsidRPr="00712B73">
        <w:rPr>
          <w:sz w:val="26"/>
          <w:szCs w:val="26"/>
        </w:rPr>
        <w:t>№</w:t>
      </w:r>
      <w:r w:rsidR="00F62DEC">
        <w:rPr>
          <w:sz w:val="26"/>
          <w:szCs w:val="26"/>
        </w:rPr>
        <w:t>374</w:t>
      </w:r>
    </w:p>
    <w:p w:rsidR="00576F3C" w:rsidRPr="00712B73" w:rsidRDefault="00177861" w:rsidP="00E369A6">
      <w:pPr>
        <w:pStyle w:val="1"/>
        <w:ind w:firstLine="0"/>
        <w:rPr>
          <w:sz w:val="26"/>
          <w:szCs w:val="26"/>
        </w:rPr>
      </w:pPr>
      <w:r w:rsidRPr="00712B73">
        <w:rPr>
          <w:sz w:val="26"/>
          <w:szCs w:val="26"/>
        </w:rPr>
        <w:t>р.п</w:t>
      </w:r>
      <w:proofErr w:type="gramStart"/>
      <w:r w:rsidRPr="00712B73">
        <w:rPr>
          <w:sz w:val="26"/>
          <w:szCs w:val="26"/>
        </w:rPr>
        <w:t>.Е</w:t>
      </w:r>
      <w:proofErr w:type="gramEnd"/>
      <w:r w:rsidRPr="00712B73">
        <w:rPr>
          <w:sz w:val="26"/>
          <w:szCs w:val="26"/>
        </w:rPr>
        <w:t>катериновка</w:t>
      </w:r>
    </w:p>
    <w:p w:rsidR="00875F78" w:rsidRPr="00712B73" w:rsidRDefault="00875F78" w:rsidP="00E369A6">
      <w:pPr>
        <w:rPr>
          <w:sz w:val="26"/>
          <w:szCs w:val="26"/>
        </w:rPr>
      </w:pPr>
    </w:p>
    <w:p w:rsidR="00936A14" w:rsidRPr="00712B73" w:rsidRDefault="008D795F" w:rsidP="00E553D0">
      <w:pPr>
        <w:rPr>
          <w:b/>
          <w:sz w:val="26"/>
          <w:szCs w:val="26"/>
        </w:rPr>
      </w:pPr>
      <w:r w:rsidRPr="00712B73">
        <w:rPr>
          <w:b/>
          <w:sz w:val="26"/>
          <w:szCs w:val="26"/>
        </w:rPr>
        <w:t xml:space="preserve"> </w:t>
      </w:r>
      <w:r w:rsidR="00C94B77" w:rsidRPr="00712B73">
        <w:rPr>
          <w:b/>
          <w:sz w:val="26"/>
          <w:szCs w:val="26"/>
        </w:rPr>
        <w:t>«</w:t>
      </w:r>
      <w:r w:rsidR="00AB7B67" w:rsidRPr="00712B73">
        <w:rPr>
          <w:b/>
          <w:sz w:val="26"/>
          <w:szCs w:val="26"/>
        </w:rPr>
        <w:t>О внесении изменений и дополнений  в Устав Екатериновского муниципального района Саратовской области</w:t>
      </w:r>
      <w:r w:rsidR="00936A14" w:rsidRPr="00712B73">
        <w:rPr>
          <w:b/>
          <w:sz w:val="26"/>
          <w:szCs w:val="26"/>
        </w:rPr>
        <w:t>»</w:t>
      </w:r>
    </w:p>
    <w:p w:rsidR="00936A14" w:rsidRPr="00712B73" w:rsidRDefault="00936A14" w:rsidP="00E369A6">
      <w:pPr>
        <w:jc w:val="both"/>
        <w:rPr>
          <w:b/>
          <w:sz w:val="26"/>
          <w:szCs w:val="26"/>
        </w:rPr>
      </w:pPr>
    </w:p>
    <w:p w:rsidR="00936A14" w:rsidRPr="00712B73" w:rsidRDefault="0089195A" w:rsidP="0089195A">
      <w:pPr>
        <w:shd w:val="clear" w:color="auto" w:fill="FFFFFF"/>
        <w:spacing w:line="312" w:lineRule="atLeast"/>
        <w:ind w:firstLine="708"/>
        <w:jc w:val="both"/>
        <w:rPr>
          <w:sz w:val="26"/>
          <w:szCs w:val="26"/>
        </w:rPr>
      </w:pPr>
      <w:proofErr w:type="gramStart"/>
      <w:r w:rsidRPr="00712B73">
        <w:rPr>
          <w:sz w:val="26"/>
          <w:szCs w:val="26"/>
        </w:rPr>
        <w:t xml:space="preserve">На основании Федерального закона от 06.10.2003 года №131-ФЗ «Об общих принципах организации местного самоуправления в Российской Федерации»,  </w:t>
      </w:r>
      <w:r w:rsidRPr="00712B73">
        <w:rPr>
          <w:bCs/>
          <w:sz w:val="26"/>
          <w:szCs w:val="26"/>
          <w:shd w:val="clear" w:color="auto" w:fill="FFFFFF"/>
        </w:rPr>
        <w:t>Федерального закона от 21.07.2005 года №97-ФЗ «О государственной регистрации уставов муниципальных образований»</w:t>
      </w:r>
      <w:r w:rsidRPr="00712B73">
        <w:rPr>
          <w:bCs/>
          <w:sz w:val="26"/>
          <w:szCs w:val="26"/>
        </w:rPr>
        <w:t xml:space="preserve">, </w:t>
      </w:r>
      <w:hyperlink r:id="rId7" w:history="1">
        <w:r w:rsidRPr="00712B73">
          <w:rPr>
            <w:rStyle w:val="a5"/>
            <w:bCs/>
            <w:color w:val="auto"/>
            <w:sz w:val="26"/>
            <w:szCs w:val="26"/>
            <w:u w:val="none"/>
          </w:rPr>
          <w:t>Федерального закона от 24 апреля 2020 г. N 148-ФЗ «О внесении изменений в отдельные законодательные акты Российской Федерации</w:t>
        </w:r>
      </w:hyperlink>
      <w:r w:rsidRPr="00712B73">
        <w:rPr>
          <w:bCs/>
          <w:sz w:val="26"/>
          <w:szCs w:val="26"/>
        </w:rPr>
        <w:t>», Федерального закона от 20.07.2020 года №236-ФЗ «О внесении изменений в Федеральный закон «Об</w:t>
      </w:r>
      <w:proofErr w:type="gramEnd"/>
      <w:r w:rsidRPr="00712B73">
        <w:rPr>
          <w:bCs/>
          <w:sz w:val="26"/>
          <w:szCs w:val="26"/>
        </w:rPr>
        <w:t xml:space="preserve"> </w:t>
      </w:r>
      <w:proofErr w:type="gramStart"/>
      <w:r w:rsidRPr="00712B73">
        <w:rPr>
          <w:bCs/>
          <w:sz w:val="26"/>
          <w:szCs w:val="26"/>
        </w:rPr>
        <w:t xml:space="preserve">общих принципах организации местного самоуправления в Российской Федерации», </w:t>
      </w:r>
      <w:hyperlink r:id="rId8" w:history="1">
        <w:r w:rsidRPr="00712B73">
          <w:rPr>
            <w:bCs/>
            <w:sz w:val="26"/>
            <w:szCs w:val="26"/>
          </w:rPr>
          <w:t>Федера</w:t>
        </w:r>
        <w:r w:rsidR="004372D2" w:rsidRPr="00712B73">
          <w:rPr>
            <w:bCs/>
            <w:sz w:val="26"/>
            <w:szCs w:val="26"/>
          </w:rPr>
          <w:t>льного закона от 20 июля 2020 года</w:t>
        </w:r>
        <w:r w:rsidRPr="00712B73">
          <w:rPr>
            <w:bCs/>
            <w:sz w:val="26"/>
            <w:szCs w:val="26"/>
          </w:rPr>
          <w:t xml:space="preserve"> N 241-ФЗ </w:t>
        </w:r>
        <w:r w:rsidR="000159D2" w:rsidRPr="00712B73">
          <w:rPr>
            <w:bCs/>
            <w:sz w:val="26"/>
            <w:szCs w:val="26"/>
          </w:rPr>
          <w:t>«</w:t>
        </w:r>
        <w:r w:rsidRPr="00712B73">
          <w:rPr>
            <w:bCs/>
            <w:sz w:val="26"/>
            <w:szCs w:val="26"/>
          </w:rPr>
          <w:t xml:space="preserve">О внесении изменений в статью 9 Федерального закона </w:t>
        </w:r>
        <w:r w:rsidR="000159D2" w:rsidRPr="00712B73">
          <w:rPr>
            <w:bCs/>
            <w:sz w:val="26"/>
            <w:szCs w:val="26"/>
          </w:rPr>
          <w:t>«</w:t>
        </w:r>
        <w:r w:rsidRPr="00712B73">
          <w:rPr>
            <w:bCs/>
            <w:sz w:val="26"/>
            <w:szCs w:val="26"/>
          </w:rPr>
          <w:t>О социальных гарантиях сотрудникам органов внутренних дел Российской Федерации и внесении изменений в отдельные законодате</w:t>
        </w:r>
        <w:r w:rsidR="000159D2" w:rsidRPr="00712B73">
          <w:rPr>
            <w:bCs/>
            <w:sz w:val="26"/>
            <w:szCs w:val="26"/>
          </w:rPr>
          <w:t>льные акты Российской Федерации»</w:t>
        </w:r>
        <w:r w:rsidRPr="00712B73">
          <w:rPr>
            <w:bCs/>
            <w:sz w:val="26"/>
            <w:szCs w:val="26"/>
          </w:rPr>
          <w:t xml:space="preserve"> и Федеральный закон </w:t>
        </w:r>
        <w:r w:rsidR="000159D2" w:rsidRPr="00712B73">
          <w:rPr>
            <w:bCs/>
            <w:sz w:val="26"/>
            <w:szCs w:val="26"/>
          </w:rPr>
          <w:t>«</w:t>
        </w:r>
        <w:r w:rsidRPr="00712B73">
          <w:rPr>
            <w:bCs/>
            <w:sz w:val="26"/>
            <w:szCs w:val="26"/>
          </w:rPr>
          <w:t>Об общих принципах организации местного самоуправления в Российской Федерации</w:t>
        </w:r>
      </w:hyperlink>
      <w:r w:rsidR="000159D2" w:rsidRPr="00712B73">
        <w:rPr>
          <w:sz w:val="26"/>
          <w:szCs w:val="26"/>
        </w:rPr>
        <w:t>»,</w:t>
      </w:r>
      <w:r w:rsidR="004372D2" w:rsidRPr="00712B73">
        <w:rPr>
          <w:sz w:val="26"/>
          <w:szCs w:val="26"/>
        </w:rPr>
        <w:t xml:space="preserve"> от 09.11.2020 года №370- ФЗ</w:t>
      </w:r>
      <w:proofErr w:type="gramEnd"/>
      <w:r w:rsidR="004372D2" w:rsidRPr="00712B73">
        <w:rPr>
          <w:sz w:val="26"/>
          <w:szCs w:val="26"/>
        </w:rPr>
        <w:t xml:space="preserve"> «</w:t>
      </w:r>
      <w:proofErr w:type="gramStart"/>
      <w:r w:rsidR="004372D2" w:rsidRPr="00712B73">
        <w:rPr>
          <w:sz w:val="26"/>
          <w:szCs w:val="26"/>
        </w:rPr>
        <w:t>О внесении изменений в Федеральный закон «Об общих принципах организации местного самоуправления в Российской Федерации»,</w:t>
      </w:r>
      <w:r w:rsidR="00226614" w:rsidRPr="00712B73">
        <w:rPr>
          <w:sz w:val="26"/>
          <w:szCs w:val="26"/>
        </w:rPr>
        <w:t xml:space="preserve"> </w:t>
      </w:r>
      <w:r w:rsidR="00E326EF" w:rsidRPr="00712B73">
        <w:rPr>
          <w:bCs/>
          <w:sz w:val="26"/>
          <w:szCs w:val="26"/>
          <w:shd w:val="clear" w:color="auto" w:fill="FFFFFF"/>
        </w:rPr>
        <w:t>от 22 декабря 2020 г. N 445-ФЗ "О внесении изменений в отдельные законодательные акты Российской Федерации"</w:t>
      </w:r>
      <w:r w:rsidR="00E326EF" w:rsidRPr="00712B73">
        <w:rPr>
          <w:bCs/>
          <w:sz w:val="26"/>
          <w:szCs w:val="26"/>
        </w:rPr>
        <w:t>,</w:t>
      </w:r>
      <w:r w:rsidR="00E326EF" w:rsidRPr="00712B73">
        <w:rPr>
          <w:b/>
          <w:bCs/>
          <w:sz w:val="26"/>
          <w:szCs w:val="26"/>
        </w:rPr>
        <w:t xml:space="preserve"> </w:t>
      </w:r>
      <w:r w:rsidR="00844076" w:rsidRPr="00712B73">
        <w:rPr>
          <w:bCs/>
          <w:sz w:val="26"/>
          <w:szCs w:val="26"/>
          <w:shd w:val="clear" w:color="auto" w:fill="FFFFFF"/>
        </w:rPr>
        <w:t>от 29 декабря 2020 г.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w:t>
      </w:r>
      <w:proofErr w:type="gramEnd"/>
      <w:r w:rsidR="00844076" w:rsidRPr="00712B73">
        <w:rPr>
          <w:bCs/>
          <w:sz w:val="26"/>
          <w:szCs w:val="26"/>
          <w:shd w:val="clear" w:color="auto" w:fill="FFFFFF"/>
        </w:rPr>
        <w:t xml:space="preserve"> опьянения",</w:t>
      </w:r>
      <w:r w:rsidR="00844076" w:rsidRPr="00712B73">
        <w:rPr>
          <w:b/>
          <w:bCs/>
          <w:sz w:val="26"/>
          <w:szCs w:val="26"/>
          <w:shd w:val="clear" w:color="auto" w:fill="FFFFFF"/>
        </w:rPr>
        <w:t xml:space="preserve"> </w:t>
      </w:r>
      <w:r w:rsidR="00F84985" w:rsidRPr="00712B73">
        <w:rPr>
          <w:b/>
          <w:bCs/>
          <w:sz w:val="26"/>
          <w:szCs w:val="26"/>
        </w:rPr>
        <w:t xml:space="preserve"> </w:t>
      </w:r>
      <w:r w:rsidR="00002A9A" w:rsidRPr="00712B73">
        <w:rPr>
          <w:sz w:val="26"/>
          <w:szCs w:val="26"/>
        </w:rPr>
        <w:t>Устава Екатериновского муниципального района Саратовской области Екатериновское районное Собрание</w:t>
      </w:r>
    </w:p>
    <w:p w:rsidR="00936A14" w:rsidRPr="00712B73" w:rsidRDefault="00936A14" w:rsidP="00E369A6">
      <w:pPr>
        <w:jc w:val="center"/>
        <w:rPr>
          <w:b/>
          <w:sz w:val="26"/>
          <w:szCs w:val="26"/>
        </w:rPr>
      </w:pPr>
      <w:r w:rsidRPr="00712B73">
        <w:rPr>
          <w:b/>
          <w:sz w:val="26"/>
          <w:szCs w:val="26"/>
        </w:rPr>
        <w:t>РЕШИЛО:</w:t>
      </w:r>
    </w:p>
    <w:p w:rsidR="00AB7B67" w:rsidRPr="00712B73" w:rsidRDefault="00AB7B67" w:rsidP="00AB7B67">
      <w:pPr>
        <w:pStyle w:val="ad"/>
        <w:ind w:firstLine="708"/>
        <w:jc w:val="both"/>
        <w:rPr>
          <w:rFonts w:ascii="Times New Roman" w:hAnsi="Times New Roman"/>
          <w:sz w:val="26"/>
          <w:szCs w:val="26"/>
        </w:rPr>
      </w:pPr>
      <w:r w:rsidRPr="00712B73">
        <w:rPr>
          <w:rFonts w:ascii="Times New Roman" w:hAnsi="Times New Roman"/>
          <w:b/>
          <w:sz w:val="26"/>
          <w:szCs w:val="26"/>
        </w:rPr>
        <w:t>1.</w:t>
      </w:r>
      <w:r w:rsidRPr="00712B73">
        <w:rPr>
          <w:rFonts w:ascii="Times New Roman" w:hAnsi="Times New Roman"/>
          <w:sz w:val="26"/>
          <w:szCs w:val="26"/>
        </w:rPr>
        <w:t xml:space="preserve">Внести </w:t>
      </w:r>
      <w:r w:rsidR="000159D2" w:rsidRPr="00712B73">
        <w:rPr>
          <w:rFonts w:ascii="Times New Roman" w:hAnsi="Times New Roman"/>
          <w:sz w:val="26"/>
          <w:szCs w:val="26"/>
        </w:rPr>
        <w:t xml:space="preserve">в Устав Екатериновского муниципального района Саратовской области от 09.09.2019г. №271, принятый решением </w:t>
      </w:r>
      <w:proofErr w:type="spellStart"/>
      <w:r w:rsidR="000159D2" w:rsidRPr="00712B73">
        <w:rPr>
          <w:rFonts w:ascii="Times New Roman" w:hAnsi="Times New Roman"/>
          <w:sz w:val="26"/>
          <w:szCs w:val="26"/>
        </w:rPr>
        <w:t>Еккатериновского</w:t>
      </w:r>
      <w:proofErr w:type="spellEnd"/>
      <w:r w:rsidR="000159D2" w:rsidRPr="00712B73">
        <w:rPr>
          <w:rFonts w:ascii="Times New Roman" w:hAnsi="Times New Roman"/>
          <w:sz w:val="26"/>
          <w:szCs w:val="26"/>
        </w:rPr>
        <w:t xml:space="preserve"> районного Собрания Екатериновского муниципального района Саратовской области следующие изменения:</w:t>
      </w:r>
    </w:p>
    <w:p w:rsidR="00CD6A52" w:rsidRPr="00712B73" w:rsidRDefault="00CD6A52" w:rsidP="00CD6A52">
      <w:pPr>
        <w:pStyle w:val="s1"/>
        <w:shd w:val="clear" w:color="auto" w:fill="FFFFFF"/>
        <w:spacing w:before="0" w:beforeAutospacing="0" w:after="0" w:afterAutospacing="0"/>
        <w:ind w:firstLine="720"/>
        <w:jc w:val="both"/>
        <w:rPr>
          <w:sz w:val="26"/>
          <w:szCs w:val="26"/>
        </w:rPr>
      </w:pPr>
      <w:r w:rsidRPr="00712B73">
        <w:rPr>
          <w:b/>
          <w:sz w:val="26"/>
          <w:szCs w:val="26"/>
        </w:rPr>
        <w:t>1</w:t>
      </w:r>
      <w:proofErr w:type="gramStart"/>
      <w:r w:rsidRPr="00712B73">
        <w:rPr>
          <w:b/>
          <w:sz w:val="26"/>
          <w:szCs w:val="26"/>
        </w:rPr>
        <w:t xml:space="preserve"> )</w:t>
      </w:r>
      <w:proofErr w:type="gramEnd"/>
      <w:r w:rsidRPr="00712B73">
        <w:rPr>
          <w:sz w:val="26"/>
          <w:szCs w:val="26"/>
        </w:rPr>
        <w:t xml:space="preserve">  </w:t>
      </w:r>
      <w:hyperlink r:id="rId9" w:anchor="block_14101" w:history="1">
        <w:r w:rsidRPr="00712B73">
          <w:rPr>
            <w:rStyle w:val="a5"/>
            <w:b/>
            <w:color w:val="auto"/>
            <w:sz w:val="26"/>
            <w:szCs w:val="26"/>
            <w:u w:val="none"/>
          </w:rPr>
          <w:t>часть 1 статьи 3.1</w:t>
        </w:r>
      </w:hyperlink>
      <w:r w:rsidRPr="00712B73">
        <w:rPr>
          <w:b/>
          <w:sz w:val="26"/>
          <w:szCs w:val="26"/>
        </w:rPr>
        <w:t> дополнить </w:t>
      </w:r>
      <w:hyperlink r:id="rId10" w:anchor="block_141118" w:history="1">
        <w:r w:rsidR="00500561" w:rsidRPr="00712B73">
          <w:rPr>
            <w:rStyle w:val="a5"/>
            <w:b/>
            <w:color w:val="auto"/>
            <w:sz w:val="26"/>
            <w:szCs w:val="26"/>
            <w:u w:val="none"/>
          </w:rPr>
          <w:t>пунктами</w:t>
        </w:r>
        <w:r w:rsidRPr="00712B73">
          <w:rPr>
            <w:rStyle w:val="a5"/>
            <w:b/>
            <w:color w:val="auto"/>
            <w:sz w:val="26"/>
            <w:szCs w:val="26"/>
            <w:u w:val="none"/>
          </w:rPr>
          <w:t xml:space="preserve"> 1</w:t>
        </w:r>
      </w:hyperlink>
      <w:r w:rsidRPr="00712B73">
        <w:rPr>
          <w:b/>
          <w:sz w:val="26"/>
          <w:szCs w:val="26"/>
        </w:rPr>
        <w:t>5</w:t>
      </w:r>
      <w:r w:rsidR="00500561" w:rsidRPr="00712B73">
        <w:rPr>
          <w:b/>
          <w:sz w:val="26"/>
          <w:szCs w:val="26"/>
        </w:rPr>
        <w:t xml:space="preserve">, </w:t>
      </w:r>
      <w:r w:rsidR="00844076" w:rsidRPr="00712B73">
        <w:rPr>
          <w:b/>
          <w:sz w:val="26"/>
          <w:szCs w:val="26"/>
        </w:rPr>
        <w:t>1</w:t>
      </w:r>
      <w:r w:rsidR="00A818C4" w:rsidRPr="00712B73">
        <w:rPr>
          <w:b/>
          <w:sz w:val="26"/>
          <w:szCs w:val="26"/>
        </w:rPr>
        <w:t>6</w:t>
      </w:r>
      <w:r w:rsidR="00844076" w:rsidRPr="00712B73">
        <w:rPr>
          <w:b/>
          <w:sz w:val="26"/>
          <w:szCs w:val="26"/>
        </w:rPr>
        <w:t xml:space="preserve"> </w:t>
      </w:r>
      <w:r w:rsidRPr="00712B73">
        <w:rPr>
          <w:b/>
          <w:sz w:val="26"/>
          <w:szCs w:val="26"/>
        </w:rPr>
        <w:t> следующего содержания:</w:t>
      </w:r>
    </w:p>
    <w:p w:rsidR="00500561" w:rsidRPr="00712B73" w:rsidRDefault="00844076" w:rsidP="00CD6A52">
      <w:pPr>
        <w:pStyle w:val="s1"/>
        <w:shd w:val="clear" w:color="auto" w:fill="FFFFFF"/>
        <w:spacing w:before="0" w:beforeAutospacing="0" w:after="0" w:afterAutospacing="0"/>
        <w:jc w:val="both"/>
        <w:rPr>
          <w:sz w:val="26"/>
          <w:szCs w:val="26"/>
        </w:rPr>
      </w:pPr>
      <w:r w:rsidRPr="00712B73">
        <w:rPr>
          <w:sz w:val="26"/>
          <w:szCs w:val="26"/>
        </w:rPr>
        <w:t>«</w:t>
      </w:r>
      <w:r w:rsidR="00CD6A52" w:rsidRPr="00712B73">
        <w:rPr>
          <w:sz w:val="26"/>
          <w:szCs w:val="26"/>
        </w:rPr>
        <w:t xml:space="preserve">15)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500561" w:rsidRPr="00712B73">
        <w:rPr>
          <w:sz w:val="26"/>
          <w:szCs w:val="26"/>
        </w:rPr>
        <w:t>сотрудником указанной должности;</w:t>
      </w:r>
    </w:p>
    <w:p w:rsidR="00CD6A52" w:rsidRPr="00712B73" w:rsidRDefault="00844076" w:rsidP="00CD6A52">
      <w:pPr>
        <w:pStyle w:val="s1"/>
        <w:shd w:val="clear" w:color="auto" w:fill="FFFFFF"/>
        <w:spacing w:before="0" w:beforeAutospacing="0" w:after="0" w:afterAutospacing="0"/>
        <w:jc w:val="both"/>
        <w:rPr>
          <w:sz w:val="26"/>
          <w:szCs w:val="26"/>
        </w:rPr>
      </w:pPr>
      <w:r w:rsidRPr="00712B73">
        <w:rPr>
          <w:sz w:val="26"/>
          <w:szCs w:val="26"/>
          <w:shd w:val="clear" w:color="auto" w:fill="FFFFFF"/>
        </w:rPr>
        <w:lastRenderedPageBreak/>
        <w:t>1</w:t>
      </w:r>
      <w:r w:rsidR="00A818C4" w:rsidRPr="00712B73">
        <w:rPr>
          <w:sz w:val="26"/>
          <w:szCs w:val="26"/>
          <w:shd w:val="clear" w:color="auto" w:fill="FFFFFF"/>
        </w:rPr>
        <w:t>6</w:t>
      </w:r>
      <w:r w:rsidRPr="00712B73">
        <w:rPr>
          <w:sz w:val="26"/>
          <w:szCs w:val="26"/>
          <w:shd w:val="clear" w:color="auto" w:fill="FFFFFF"/>
        </w:rPr>
        <w:t>)</w:t>
      </w:r>
      <w:r w:rsidRPr="00712B73">
        <w:rPr>
          <w:b/>
          <w:bCs/>
          <w:sz w:val="26"/>
          <w:szCs w:val="26"/>
          <w:shd w:val="clear" w:color="auto" w:fill="FFFFFF"/>
        </w:rPr>
        <w:t xml:space="preserve"> </w:t>
      </w:r>
      <w:r w:rsidRPr="00712B73">
        <w:rPr>
          <w:bCs/>
          <w:sz w:val="26"/>
          <w:szCs w:val="26"/>
          <w:shd w:val="clear" w:color="auto" w:fill="FFFFFF"/>
        </w:rPr>
        <w:t xml:space="preserve">осуществление мероприятий по оказанию помощи лицам, находящимся </w:t>
      </w:r>
      <w:proofErr w:type="gramStart"/>
      <w:r w:rsidRPr="00712B73">
        <w:rPr>
          <w:bCs/>
          <w:sz w:val="26"/>
          <w:szCs w:val="26"/>
          <w:shd w:val="clear" w:color="auto" w:fill="FFFFFF"/>
        </w:rPr>
        <w:t>в</w:t>
      </w:r>
      <w:proofErr w:type="gramEnd"/>
      <w:r w:rsidRPr="00712B73">
        <w:rPr>
          <w:bCs/>
          <w:sz w:val="26"/>
          <w:szCs w:val="26"/>
          <w:shd w:val="clear" w:color="auto" w:fill="FFFFFF"/>
        </w:rPr>
        <w:t xml:space="preserve"> </w:t>
      </w:r>
      <w:proofErr w:type="gramStart"/>
      <w:r w:rsidRPr="00712B73">
        <w:rPr>
          <w:bCs/>
          <w:sz w:val="26"/>
          <w:szCs w:val="26"/>
          <w:shd w:val="clear" w:color="auto" w:fill="FFFFFF"/>
        </w:rPr>
        <w:t>состоянии</w:t>
      </w:r>
      <w:proofErr w:type="gramEnd"/>
      <w:r w:rsidRPr="00712B73">
        <w:rPr>
          <w:bCs/>
          <w:sz w:val="26"/>
          <w:szCs w:val="26"/>
          <w:shd w:val="clear" w:color="auto" w:fill="FFFFFF"/>
        </w:rPr>
        <w:t xml:space="preserve"> алкогольного, наркотического или иного токсического опьянения.».</w:t>
      </w:r>
    </w:p>
    <w:p w:rsidR="00CD6A52" w:rsidRPr="00712B73" w:rsidRDefault="00CD6A52" w:rsidP="00AB7B67">
      <w:pPr>
        <w:pStyle w:val="ad"/>
        <w:ind w:firstLine="708"/>
        <w:jc w:val="both"/>
        <w:rPr>
          <w:rFonts w:ascii="Times New Roman" w:hAnsi="Times New Roman"/>
          <w:sz w:val="26"/>
          <w:szCs w:val="26"/>
        </w:rPr>
      </w:pPr>
      <w:r w:rsidRPr="00712B73">
        <w:rPr>
          <w:rFonts w:ascii="Times New Roman" w:hAnsi="Times New Roman"/>
          <w:b/>
          <w:sz w:val="26"/>
          <w:szCs w:val="26"/>
        </w:rPr>
        <w:t>2) в части 1 статьи 4</w:t>
      </w:r>
      <w:r w:rsidRPr="00712B73">
        <w:rPr>
          <w:rFonts w:ascii="Times New Roman" w:hAnsi="Times New Roman"/>
          <w:sz w:val="26"/>
          <w:szCs w:val="26"/>
        </w:rPr>
        <w:t xml:space="preserve"> после слов «правотворческая инициатива граждан» дополнить словами «инициативные проекты»;</w:t>
      </w:r>
    </w:p>
    <w:p w:rsidR="00CD6A52" w:rsidRPr="00712B73" w:rsidRDefault="00CD6A52" w:rsidP="00CD6A52">
      <w:pPr>
        <w:pStyle w:val="ad"/>
        <w:ind w:firstLine="708"/>
        <w:jc w:val="both"/>
        <w:rPr>
          <w:rFonts w:ascii="Times New Roman" w:hAnsi="Times New Roman"/>
          <w:b/>
          <w:sz w:val="26"/>
          <w:szCs w:val="26"/>
        </w:rPr>
      </w:pPr>
      <w:r w:rsidRPr="00712B73">
        <w:rPr>
          <w:rFonts w:ascii="Times New Roman" w:hAnsi="Times New Roman"/>
          <w:b/>
          <w:sz w:val="26"/>
          <w:szCs w:val="26"/>
        </w:rPr>
        <w:t>3) дополнить статьей 9.1 следующего содержания:</w:t>
      </w:r>
    </w:p>
    <w:p w:rsidR="00CD6A52" w:rsidRPr="00712B73" w:rsidRDefault="00CD6A52" w:rsidP="00CD6A52">
      <w:pPr>
        <w:pStyle w:val="ad"/>
        <w:ind w:firstLine="708"/>
        <w:jc w:val="both"/>
        <w:rPr>
          <w:rFonts w:ascii="Times New Roman" w:hAnsi="Times New Roman"/>
          <w:b/>
          <w:sz w:val="26"/>
          <w:szCs w:val="26"/>
        </w:rPr>
      </w:pPr>
      <w:r w:rsidRPr="00712B73">
        <w:rPr>
          <w:rFonts w:ascii="Times New Roman" w:hAnsi="Times New Roman"/>
          <w:sz w:val="26"/>
          <w:szCs w:val="26"/>
        </w:rPr>
        <w:t>«</w:t>
      </w:r>
      <w:r w:rsidRPr="00712B73">
        <w:rPr>
          <w:rFonts w:ascii="Times New Roman" w:hAnsi="Times New Roman"/>
          <w:b/>
          <w:sz w:val="26"/>
          <w:szCs w:val="26"/>
        </w:rPr>
        <w:t xml:space="preserve">Статья 9.1 Инициативные проекты </w:t>
      </w:r>
    </w:p>
    <w:p w:rsidR="00CD6A52" w:rsidRPr="00712B73" w:rsidRDefault="00CD6A52" w:rsidP="00CD6A52">
      <w:pPr>
        <w:pStyle w:val="s1"/>
        <w:shd w:val="clear" w:color="auto" w:fill="FFFFFF"/>
        <w:spacing w:before="0" w:beforeAutospacing="0" w:after="0" w:afterAutospacing="0"/>
        <w:ind w:firstLine="708"/>
        <w:jc w:val="both"/>
        <w:rPr>
          <w:sz w:val="26"/>
          <w:szCs w:val="26"/>
        </w:rPr>
      </w:pPr>
      <w:r w:rsidRPr="00712B73">
        <w:rPr>
          <w:sz w:val="26"/>
          <w:szCs w:val="26"/>
        </w:rPr>
        <w:t>1. В целях реализации мероприятий, имеющих приоритетное значение для жителей муниципального района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муниципального района может быть внесен инициативный проект. Порядок определения части территории муниципального района, на которой могут реализовываться инициативные проекты, устанавливается решением районного Собрания.</w:t>
      </w:r>
    </w:p>
    <w:p w:rsidR="00CD6A52" w:rsidRPr="00712B73" w:rsidRDefault="00CD6A52" w:rsidP="00CD6A52">
      <w:pPr>
        <w:pStyle w:val="s1"/>
        <w:shd w:val="clear" w:color="auto" w:fill="FFFFFF"/>
        <w:spacing w:before="0" w:beforeAutospacing="0" w:after="0" w:afterAutospacing="0"/>
        <w:ind w:firstLine="708"/>
        <w:jc w:val="both"/>
        <w:rPr>
          <w:sz w:val="26"/>
          <w:szCs w:val="26"/>
        </w:rPr>
      </w:pPr>
      <w:r w:rsidRPr="00712B73">
        <w:rPr>
          <w:sz w:val="26"/>
          <w:szCs w:val="26"/>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района</w:t>
      </w:r>
      <w:r w:rsidR="00C719C0" w:rsidRPr="00712B73">
        <w:rPr>
          <w:sz w:val="26"/>
          <w:szCs w:val="26"/>
        </w:rPr>
        <w:t>.</w:t>
      </w:r>
      <w:r w:rsidRPr="00712B73">
        <w:rPr>
          <w:sz w:val="26"/>
          <w:szCs w:val="26"/>
        </w:rPr>
        <w:t xml:space="preserve"> Минимальная численность инициативной группы может быть уменьшена решением районного Собрания. Право выступить инициатором проекта в соответствии с решением районного Собрания может быть предоставлено также иным лицам, осуществляющим деятельность на территории соответствующего муниципального района.</w:t>
      </w:r>
    </w:p>
    <w:p w:rsidR="00CD6A52" w:rsidRPr="00712B73" w:rsidRDefault="00CD6A52" w:rsidP="00CD6A52">
      <w:pPr>
        <w:pStyle w:val="s1"/>
        <w:shd w:val="clear" w:color="auto" w:fill="FFFFFF"/>
        <w:spacing w:before="0" w:beforeAutospacing="0" w:after="0" w:afterAutospacing="0"/>
        <w:ind w:firstLine="708"/>
        <w:jc w:val="both"/>
        <w:rPr>
          <w:sz w:val="26"/>
          <w:szCs w:val="26"/>
        </w:rPr>
      </w:pPr>
      <w:r w:rsidRPr="00712B73">
        <w:rPr>
          <w:sz w:val="26"/>
          <w:szCs w:val="26"/>
        </w:rPr>
        <w:t>3. Инициативный проект должен содержать следующие сведения:</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1) описание проблемы, решение которой имеет приоритетное значение для жителей муниципального района или его части;</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2) обоснование предложений по решению указанной проблемы;</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3) описание ожидаемого результата (ожидаемых результатов) реализации инициативного проекта;</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4) предварительный расчет необходимых расходов на реализацию инициативного проекта;</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5) планируемые сроки реализации инициативного проекта;</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8) указание на территорию муниципального района или его часть, в границах которой будет реализовываться инициативный проект, в соответствии с порядком, установленным решением районного Собрания;</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9) иные сведения, предусмотренные решением районного Собрания.</w:t>
      </w:r>
    </w:p>
    <w:p w:rsidR="00CD6A52" w:rsidRPr="00712B73" w:rsidRDefault="00CD6A52" w:rsidP="00CD6A52">
      <w:pPr>
        <w:pStyle w:val="s1"/>
        <w:shd w:val="clear" w:color="auto" w:fill="FFFFFF"/>
        <w:spacing w:before="0" w:beforeAutospacing="0" w:after="0" w:afterAutospacing="0"/>
        <w:ind w:firstLine="720"/>
        <w:jc w:val="both"/>
        <w:rPr>
          <w:sz w:val="26"/>
          <w:szCs w:val="26"/>
        </w:rPr>
      </w:pPr>
      <w:r w:rsidRPr="00712B73">
        <w:rPr>
          <w:sz w:val="26"/>
          <w:szCs w:val="26"/>
        </w:rPr>
        <w:t>4. Инициативный проект до его внесения в администрацию муниципального района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муниципального района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CD6A52" w:rsidRPr="00712B73" w:rsidRDefault="00CD6A52" w:rsidP="00CD6A52">
      <w:pPr>
        <w:pStyle w:val="s1"/>
        <w:shd w:val="clear" w:color="auto" w:fill="FFFFFF"/>
        <w:spacing w:before="0" w:beforeAutospacing="0" w:after="0" w:afterAutospacing="0"/>
        <w:ind w:firstLine="720"/>
        <w:jc w:val="both"/>
        <w:rPr>
          <w:sz w:val="26"/>
          <w:szCs w:val="26"/>
        </w:rPr>
      </w:pPr>
      <w:r w:rsidRPr="00712B73">
        <w:rPr>
          <w:sz w:val="26"/>
          <w:szCs w:val="26"/>
        </w:rPr>
        <w:t>Решением районного Собрания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CD6A52" w:rsidRPr="00712B73" w:rsidRDefault="00CD6A52" w:rsidP="00CD6A52">
      <w:pPr>
        <w:pStyle w:val="s1"/>
        <w:shd w:val="clear" w:color="auto" w:fill="FFFFFF"/>
        <w:spacing w:before="0" w:beforeAutospacing="0" w:after="0" w:afterAutospacing="0"/>
        <w:ind w:firstLine="720"/>
        <w:jc w:val="both"/>
        <w:rPr>
          <w:sz w:val="26"/>
          <w:szCs w:val="26"/>
        </w:rPr>
      </w:pPr>
      <w:r w:rsidRPr="00712B73">
        <w:rPr>
          <w:sz w:val="26"/>
          <w:szCs w:val="26"/>
        </w:rPr>
        <w:lastRenderedPageBreak/>
        <w:t>Инициаторы проекта при внесении инициативного проекта в администрацию муниципального района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района или его части.</w:t>
      </w:r>
    </w:p>
    <w:p w:rsidR="00CD6A52" w:rsidRPr="00712B73" w:rsidRDefault="00CD6A52" w:rsidP="00CD6A52">
      <w:pPr>
        <w:pStyle w:val="s1"/>
        <w:shd w:val="clear" w:color="auto" w:fill="FFFFFF"/>
        <w:spacing w:before="0" w:beforeAutospacing="0" w:after="0" w:afterAutospacing="0"/>
        <w:ind w:firstLine="720"/>
        <w:jc w:val="both"/>
        <w:rPr>
          <w:sz w:val="26"/>
          <w:szCs w:val="26"/>
        </w:rPr>
      </w:pPr>
      <w:r w:rsidRPr="00712B73">
        <w:rPr>
          <w:sz w:val="26"/>
          <w:szCs w:val="26"/>
        </w:rPr>
        <w:t xml:space="preserve">5. </w:t>
      </w:r>
      <w:proofErr w:type="gramStart"/>
      <w:r w:rsidRPr="00712B73">
        <w:rPr>
          <w:sz w:val="26"/>
          <w:szCs w:val="26"/>
        </w:rPr>
        <w:t>Информация о внесении инициативного проекта в администрацию муниципального района подлежит опубликованию (обнародованию) и размещению на официальном сайте муниципального района в информационно-телекоммуникационной сети "Интернет" в течение трех рабочих дней со дня внесения инициативного проекта в администрацию муниципального района и должна содержать сведения, указанные в части 3 настоящей статьи, а также об инициаторах проекта.</w:t>
      </w:r>
      <w:proofErr w:type="gramEnd"/>
      <w:r w:rsidRPr="00712B73">
        <w:rPr>
          <w:sz w:val="26"/>
          <w:szCs w:val="26"/>
        </w:rPr>
        <w:t xml:space="preserve"> Одновременно граждане информируются о возможности представления в администрацию муниципального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района, достигшие шестнадцатилетнего возраста. </w:t>
      </w:r>
    </w:p>
    <w:p w:rsidR="00CD6A52" w:rsidRPr="00712B73" w:rsidRDefault="00CD6A52" w:rsidP="00CD6A52">
      <w:pPr>
        <w:pStyle w:val="s1"/>
        <w:shd w:val="clear" w:color="auto" w:fill="FFFFFF"/>
        <w:spacing w:before="0" w:beforeAutospacing="0" w:after="0" w:afterAutospacing="0"/>
        <w:ind w:firstLine="720"/>
        <w:jc w:val="both"/>
        <w:rPr>
          <w:sz w:val="26"/>
          <w:szCs w:val="26"/>
        </w:rPr>
      </w:pPr>
      <w:r w:rsidRPr="00712B73">
        <w:rPr>
          <w:sz w:val="26"/>
          <w:szCs w:val="26"/>
        </w:rPr>
        <w:t>6. Инициативный проект подлежит обязательному рассмотрению администрацией муниципального района в течение 30 дней со дня его внесения. Администрация муниципального района по результатам рассмотрения инициативного проекта принимает одно из следующих решений:</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CD6A52" w:rsidRPr="00712B73" w:rsidRDefault="00CD6A52" w:rsidP="00CD6A52">
      <w:pPr>
        <w:pStyle w:val="s1"/>
        <w:shd w:val="clear" w:color="auto" w:fill="FFFFFF"/>
        <w:spacing w:before="0" w:beforeAutospacing="0" w:after="0" w:afterAutospacing="0"/>
        <w:ind w:firstLine="720"/>
        <w:jc w:val="both"/>
        <w:rPr>
          <w:sz w:val="26"/>
          <w:szCs w:val="26"/>
        </w:rPr>
      </w:pPr>
      <w:r w:rsidRPr="00712B73">
        <w:rPr>
          <w:sz w:val="26"/>
          <w:szCs w:val="26"/>
        </w:rPr>
        <w:t>7. Администрация муниципального района принимает решение об отказе в поддержке инициативного проекта в одном из следующих случаев:</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1) несоблюдение установленного порядка внесения инициативного проекта и его рассмотрения;</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Саратовской области, уставу муниципального района;</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3) невозможность реализации инициативного проекта ввиду отсутствия у органов местного самоуправления необходимых полномочий и прав;</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5) наличие возможности решения описанной в инициативном проекте проблемы более эффективным способом;</w:t>
      </w:r>
    </w:p>
    <w:p w:rsidR="00CD6A52" w:rsidRPr="00712B73" w:rsidRDefault="00CD6A52" w:rsidP="00CD6A52">
      <w:pPr>
        <w:pStyle w:val="s1"/>
        <w:shd w:val="clear" w:color="auto" w:fill="FFFFFF"/>
        <w:spacing w:before="0" w:beforeAutospacing="0" w:after="0" w:afterAutospacing="0"/>
        <w:jc w:val="both"/>
        <w:rPr>
          <w:sz w:val="26"/>
          <w:szCs w:val="26"/>
        </w:rPr>
      </w:pPr>
      <w:r w:rsidRPr="00712B73">
        <w:rPr>
          <w:sz w:val="26"/>
          <w:szCs w:val="26"/>
        </w:rPr>
        <w:t>6) признание инициативного проекта не прошедшим конкурсный отбор.</w:t>
      </w:r>
    </w:p>
    <w:p w:rsidR="00CD6A52" w:rsidRPr="00712B73" w:rsidRDefault="00CD6A52" w:rsidP="00CD6A52">
      <w:pPr>
        <w:pStyle w:val="s1"/>
        <w:shd w:val="clear" w:color="auto" w:fill="FFFFFF"/>
        <w:spacing w:before="0" w:beforeAutospacing="0" w:after="0" w:afterAutospacing="0"/>
        <w:ind w:firstLine="720"/>
        <w:jc w:val="both"/>
        <w:rPr>
          <w:sz w:val="26"/>
          <w:szCs w:val="26"/>
        </w:rPr>
      </w:pPr>
      <w:r w:rsidRPr="00712B73">
        <w:rPr>
          <w:sz w:val="26"/>
          <w:szCs w:val="26"/>
        </w:rPr>
        <w:t>8. Администрация муниципального района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CD6A52" w:rsidRPr="00712B73" w:rsidRDefault="00CD6A52" w:rsidP="00CD6A52">
      <w:pPr>
        <w:pStyle w:val="s1"/>
        <w:shd w:val="clear" w:color="auto" w:fill="FFFFFF"/>
        <w:spacing w:before="0" w:beforeAutospacing="0" w:after="0" w:afterAutospacing="0"/>
        <w:ind w:firstLine="720"/>
        <w:jc w:val="both"/>
        <w:rPr>
          <w:sz w:val="26"/>
          <w:szCs w:val="26"/>
        </w:rPr>
      </w:pPr>
      <w:r w:rsidRPr="00712B73">
        <w:rPr>
          <w:sz w:val="26"/>
          <w:szCs w:val="26"/>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районным Собранием.</w:t>
      </w:r>
    </w:p>
    <w:p w:rsidR="00CD6A52" w:rsidRPr="00712B73" w:rsidRDefault="00CD6A52" w:rsidP="00CD6A52">
      <w:pPr>
        <w:pStyle w:val="s1"/>
        <w:shd w:val="clear" w:color="auto" w:fill="FFFFFF"/>
        <w:spacing w:before="0" w:beforeAutospacing="0" w:after="0" w:afterAutospacing="0"/>
        <w:ind w:firstLine="720"/>
        <w:jc w:val="both"/>
        <w:rPr>
          <w:sz w:val="26"/>
          <w:szCs w:val="26"/>
        </w:rPr>
      </w:pPr>
      <w:r w:rsidRPr="00712B73">
        <w:rPr>
          <w:sz w:val="26"/>
          <w:szCs w:val="26"/>
        </w:rPr>
        <w:t xml:space="preserve">10. </w:t>
      </w:r>
      <w:proofErr w:type="gramStart"/>
      <w:r w:rsidRPr="00712B73">
        <w:rPr>
          <w:sz w:val="26"/>
          <w:szCs w:val="26"/>
        </w:rPr>
        <w:t>В отношении инициативных проектов, выдвигаемых для получения финансовой поддержки за счет межбюджетных трансфертов из бюджета Саратовской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Саратовской области</w:t>
      </w:r>
      <w:proofErr w:type="gramEnd"/>
      <w:r w:rsidRPr="00712B73">
        <w:rPr>
          <w:sz w:val="26"/>
          <w:szCs w:val="26"/>
        </w:rPr>
        <w:t>. В этом случае требования частей 3, 6, 7, 8, 9, 11 и 12 настоящей статьи не применяются.</w:t>
      </w:r>
    </w:p>
    <w:p w:rsidR="00CD6A52" w:rsidRPr="00712B73" w:rsidRDefault="00CD6A52" w:rsidP="00CD6A52">
      <w:pPr>
        <w:pStyle w:val="s1"/>
        <w:shd w:val="clear" w:color="auto" w:fill="FFFFFF"/>
        <w:spacing w:before="0" w:beforeAutospacing="0" w:after="0" w:afterAutospacing="0"/>
        <w:ind w:firstLine="720"/>
        <w:jc w:val="both"/>
        <w:rPr>
          <w:sz w:val="26"/>
          <w:szCs w:val="26"/>
        </w:rPr>
      </w:pPr>
      <w:r w:rsidRPr="00712B73">
        <w:rPr>
          <w:sz w:val="26"/>
          <w:szCs w:val="26"/>
        </w:rPr>
        <w:t>11. В случае</w:t>
      </w:r>
      <w:proofErr w:type="gramStart"/>
      <w:r w:rsidRPr="00712B73">
        <w:rPr>
          <w:sz w:val="26"/>
          <w:szCs w:val="26"/>
        </w:rPr>
        <w:t>,</w:t>
      </w:r>
      <w:proofErr w:type="gramEnd"/>
      <w:r w:rsidRPr="00712B73">
        <w:rPr>
          <w:sz w:val="26"/>
          <w:szCs w:val="26"/>
        </w:rPr>
        <w:t xml:space="preserve"> если в администрацию муниципального района внесено несколько инициативных проектов, в том числе с описанием аналогичных по содержанию приоритетных проблем, администрация муниципального района организует проведение конкурсного отбора и информирует об этом инициаторов проекта.</w:t>
      </w:r>
    </w:p>
    <w:p w:rsidR="00CD6A52" w:rsidRPr="00712B73" w:rsidRDefault="00CD6A52" w:rsidP="00CD6A52">
      <w:pPr>
        <w:pStyle w:val="s1"/>
        <w:shd w:val="clear" w:color="auto" w:fill="FFFFFF"/>
        <w:spacing w:before="0" w:beforeAutospacing="0" w:after="0" w:afterAutospacing="0"/>
        <w:ind w:firstLine="720"/>
        <w:jc w:val="both"/>
        <w:rPr>
          <w:sz w:val="26"/>
          <w:szCs w:val="26"/>
        </w:rPr>
      </w:pPr>
      <w:r w:rsidRPr="00712B73">
        <w:rPr>
          <w:sz w:val="26"/>
          <w:szCs w:val="26"/>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районного Собрания. Состав коллегиального органа (комиссии) формируется администрацией муниципального района. При этом половина от общего числа членов коллегиального органа (комиссии) должна быть назначена на основе предложений районного Собрания.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CD6A52" w:rsidRPr="00712B73" w:rsidRDefault="00CD6A52" w:rsidP="00CD6A52">
      <w:pPr>
        <w:pStyle w:val="s1"/>
        <w:shd w:val="clear" w:color="auto" w:fill="FFFFFF"/>
        <w:spacing w:before="0" w:beforeAutospacing="0" w:after="0" w:afterAutospacing="0"/>
        <w:ind w:firstLine="720"/>
        <w:jc w:val="both"/>
        <w:rPr>
          <w:sz w:val="26"/>
          <w:szCs w:val="26"/>
        </w:rPr>
      </w:pPr>
      <w:r w:rsidRPr="00712B73">
        <w:rPr>
          <w:sz w:val="26"/>
          <w:szCs w:val="26"/>
        </w:rPr>
        <w:t xml:space="preserve">13. Инициаторы проекта, другие граждане, проживающие на территории соответствующего муниципального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712B73">
        <w:rPr>
          <w:sz w:val="26"/>
          <w:szCs w:val="26"/>
        </w:rPr>
        <w:t>контроль за</w:t>
      </w:r>
      <w:proofErr w:type="gramEnd"/>
      <w:r w:rsidRPr="00712B73">
        <w:rPr>
          <w:sz w:val="26"/>
          <w:szCs w:val="26"/>
        </w:rPr>
        <w:t xml:space="preserve"> реализацией инициативного проекта в формах, не противоречащих законодательству Российской Федерации.</w:t>
      </w:r>
    </w:p>
    <w:p w:rsidR="00CD6A52" w:rsidRPr="00712B73" w:rsidRDefault="00CD6A52" w:rsidP="00CD6A52">
      <w:pPr>
        <w:pStyle w:val="s1"/>
        <w:shd w:val="clear" w:color="auto" w:fill="FFFFFF"/>
        <w:spacing w:before="0" w:beforeAutospacing="0" w:after="0" w:afterAutospacing="0"/>
        <w:ind w:firstLine="720"/>
        <w:jc w:val="both"/>
        <w:rPr>
          <w:sz w:val="26"/>
          <w:szCs w:val="26"/>
        </w:rPr>
      </w:pPr>
      <w:r w:rsidRPr="00712B73">
        <w:rPr>
          <w:sz w:val="26"/>
          <w:szCs w:val="26"/>
        </w:rPr>
        <w:t>14. Информация о рассмотрении инициативного проекта администрацией муниципального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района в информационно-телекоммуникационной сети "Интернет". Отчет администрации муниципального района об итогах реализации инициативного проекта подлежит опубликованию (обнародованию) и размещению на официальном сайте муниципального района в информационно-телекоммуникационной сети "Интернет" в течение 30 календарных дней со дня завершения реализации инициативного проекта</w:t>
      </w:r>
      <w:proofErr w:type="gramStart"/>
      <w:r w:rsidRPr="00712B73">
        <w:rPr>
          <w:sz w:val="26"/>
          <w:szCs w:val="26"/>
        </w:rPr>
        <w:t>.»;</w:t>
      </w:r>
      <w:proofErr w:type="gramEnd"/>
    </w:p>
    <w:p w:rsidR="00CD6A52" w:rsidRPr="00712B73" w:rsidRDefault="00CD6A52" w:rsidP="00CD6A52">
      <w:pPr>
        <w:pStyle w:val="ad"/>
        <w:ind w:firstLine="708"/>
        <w:jc w:val="both"/>
        <w:rPr>
          <w:rFonts w:ascii="Times New Roman" w:hAnsi="Times New Roman"/>
          <w:sz w:val="26"/>
          <w:szCs w:val="26"/>
        </w:rPr>
      </w:pPr>
      <w:r w:rsidRPr="00712B73">
        <w:rPr>
          <w:rFonts w:ascii="Times New Roman" w:hAnsi="Times New Roman"/>
          <w:b/>
          <w:sz w:val="26"/>
          <w:szCs w:val="26"/>
        </w:rPr>
        <w:t xml:space="preserve">4) в части 1 статьи 11 </w:t>
      </w:r>
      <w:r w:rsidRPr="00712B73">
        <w:rPr>
          <w:rFonts w:ascii="Times New Roman" w:hAnsi="Times New Roman"/>
          <w:sz w:val="26"/>
          <w:szCs w:val="26"/>
        </w:rPr>
        <w:t>после слов «и должностных лиц местного самоуправления», дополнить словами «обсуждение вопросов внесения инициативных проектов и их рассмотрения</w:t>
      </w:r>
      <w:proofErr w:type="gramStart"/>
      <w:r w:rsidRPr="00712B73">
        <w:rPr>
          <w:rFonts w:ascii="Times New Roman" w:hAnsi="Times New Roman"/>
          <w:sz w:val="26"/>
          <w:szCs w:val="26"/>
        </w:rPr>
        <w:t>,»</w:t>
      </w:r>
      <w:proofErr w:type="gramEnd"/>
      <w:r w:rsidRPr="00712B73">
        <w:rPr>
          <w:rFonts w:ascii="Times New Roman" w:hAnsi="Times New Roman"/>
          <w:sz w:val="26"/>
          <w:szCs w:val="26"/>
        </w:rPr>
        <w:t>;</w:t>
      </w:r>
    </w:p>
    <w:p w:rsidR="00CD6A52" w:rsidRPr="00712B73" w:rsidRDefault="00CD6A52" w:rsidP="00CD6A52">
      <w:pPr>
        <w:pStyle w:val="ad"/>
        <w:ind w:firstLine="708"/>
        <w:jc w:val="both"/>
        <w:rPr>
          <w:rFonts w:ascii="Times New Roman" w:hAnsi="Times New Roman"/>
          <w:b/>
          <w:sz w:val="26"/>
          <w:szCs w:val="26"/>
        </w:rPr>
      </w:pPr>
      <w:r w:rsidRPr="00712B73">
        <w:rPr>
          <w:rFonts w:ascii="Times New Roman" w:hAnsi="Times New Roman"/>
          <w:b/>
          <w:sz w:val="26"/>
          <w:szCs w:val="26"/>
        </w:rPr>
        <w:t>5) статью 11 дополнить частью 2.1 следующего содержания:</w:t>
      </w:r>
    </w:p>
    <w:p w:rsidR="00CD6A52" w:rsidRPr="00712B73" w:rsidRDefault="00CD6A52" w:rsidP="00CD6A52">
      <w:pPr>
        <w:pStyle w:val="ad"/>
        <w:ind w:firstLine="708"/>
        <w:jc w:val="both"/>
        <w:rPr>
          <w:rFonts w:ascii="Times New Roman" w:hAnsi="Times New Roman"/>
          <w:sz w:val="26"/>
          <w:szCs w:val="26"/>
        </w:rPr>
      </w:pPr>
      <w:r w:rsidRPr="00712B73">
        <w:rPr>
          <w:rFonts w:ascii="Times New Roman" w:hAnsi="Times New Roman"/>
          <w:sz w:val="26"/>
          <w:szCs w:val="26"/>
        </w:rPr>
        <w:t>«2.1</w:t>
      </w:r>
      <w:proofErr w:type="gramStart"/>
      <w:r w:rsidRPr="00712B73">
        <w:rPr>
          <w:rFonts w:ascii="Times New Roman" w:hAnsi="Times New Roman"/>
          <w:sz w:val="26"/>
          <w:szCs w:val="26"/>
        </w:rPr>
        <w:t xml:space="preserve"> В</w:t>
      </w:r>
      <w:proofErr w:type="gramEnd"/>
      <w:r w:rsidRPr="00712B73">
        <w:rPr>
          <w:rFonts w:ascii="Times New Roman" w:hAnsi="Times New Roman"/>
          <w:sz w:val="26"/>
          <w:szCs w:val="26"/>
        </w:rPr>
        <w:t xml:space="preserve">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районного Собрания</w:t>
      </w:r>
      <w:proofErr w:type="gramStart"/>
      <w:r w:rsidRPr="00712B73">
        <w:rPr>
          <w:rFonts w:ascii="Times New Roman" w:hAnsi="Times New Roman"/>
          <w:sz w:val="26"/>
          <w:szCs w:val="26"/>
        </w:rPr>
        <w:t>.»;</w:t>
      </w:r>
      <w:proofErr w:type="gramEnd"/>
    </w:p>
    <w:p w:rsidR="00CD6A52" w:rsidRPr="00712B73" w:rsidRDefault="00CD6A52" w:rsidP="00CD6A52">
      <w:pPr>
        <w:pStyle w:val="ad"/>
        <w:ind w:firstLine="708"/>
        <w:jc w:val="both"/>
        <w:rPr>
          <w:rFonts w:ascii="Times New Roman" w:hAnsi="Times New Roman"/>
          <w:sz w:val="26"/>
          <w:szCs w:val="26"/>
        </w:rPr>
      </w:pPr>
      <w:r w:rsidRPr="00712B73">
        <w:rPr>
          <w:rFonts w:ascii="Times New Roman" w:hAnsi="Times New Roman"/>
          <w:b/>
          <w:sz w:val="26"/>
          <w:szCs w:val="26"/>
        </w:rPr>
        <w:lastRenderedPageBreak/>
        <w:t>6) часть 3 статьи 13</w:t>
      </w:r>
      <w:r w:rsidRPr="00712B73">
        <w:rPr>
          <w:rFonts w:ascii="Times New Roman" w:hAnsi="Times New Roman"/>
          <w:sz w:val="26"/>
          <w:szCs w:val="26"/>
        </w:rPr>
        <w:t xml:space="preserve">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муниципального района или его части, в которых предлагается реализовать инициативный проект, достигшие шестнадцатилетнего возраста</w:t>
      </w:r>
      <w:proofErr w:type="gramStart"/>
      <w:r w:rsidRPr="00712B73">
        <w:rPr>
          <w:rFonts w:ascii="Times New Roman" w:hAnsi="Times New Roman"/>
          <w:sz w:val="26"/>
          <w:szCs w:val="26"/>
        </w:rPr>
        <w:t>.»;</w:t>
      </w:r>
      <w:proofErr w:type="gramEnd"/>
    </w:p>
    <w:p w:rsidR="00CD6A52" w:rsidRPr="00712B73" w:rsidRDefault="00CD6A52" w:rsidP="00CD6A52">
      <w:pPr>
        <w:pStyle w:val="ad"/>
        <w:ind w:firstLine="708"/>
        <w:jc w:val="both"/>
        <w:rPr>
          <w:rFonts w:ascii="Times New Roman" w:hAnsi="Times New Roman"/>
          <w:sz w:val="26"/>
          <w:szCs w:val="26"/>
        </w:rPr>
      </w:pPr>
      <w:r w:rsidRPr="00712B73">
        <w:rPr>
          <w:rFonts w:ascii="Times New Roman" w:hAnsi="Times New Roman"/>
          <w:b/>
          <w:sz w:val="26"/>
          <w:szCs w:val="26"/>
        </w:rPr>
        <w:t xml:space="preserve">7) часть 5 статьи 13 </w:t>
      </w:r>
      <w:r w:rsidRPr="00712B73">
        <w:rPr>
          <w:rFonts w:ascii="Times New Roman" w:hAnsi="Times New Roman"/>
          <w:sz w:val="26"/>
          <w:szCs w:val="26"/>
        </w:rPr>
        <w:t>после слов</w:t>
      </w:r>
      <w:r w:rsidRPr="00712B73">
        <w:rPr>
          <w:rFonts w:ascii="Times New Roman" w:hAnsi="Times New Roman"/>
          <w:b/>
          <w:sz w:val="26"/>
          <w:szCs w:val="26"/>
        </w:rPr>
        <w:t xml:space="preserve"> «</w:t>
      </w:r>
      <w:r w:rsidRPr="00712B73">
        <w:rPr>
          <w:rFonts w:ascii="Times New Roman" w:hAnsi="Times New Roman"/>
          <w:sz w:val="26"/>
          <w:szCs w:val="26"/>
        </w:rPr>
        <w:t>межрегионального значения</w:t>
      </w:r>
      <w:proofErr w:type="gramStart"/>
      <w:r w:rsidRPr="00712B73">
        <w:rPr>
          <w:rFonts w:ascii="Times New Roman" w:hAnsi="Times New Roman"/>
          <w:sz w:val="26"/>
          <w:szCs w:val="26"/>
        </w:rPr>
        <w:t>,»</w:t>
      </w:r>
      <w:proofErr w:type="gramEnd"/>
      <w:r w:rsidRPr="00712B73">
        <w:rPr>
          <w:rFonts w:ascii="Times New Roman" w:hAnsi="Times New Roman"/>
          <w:b/>
          <w:sz w:val="26"/>
          <w:szCs w:val="26"/>
        </w:rPr>
        <w:t xml:space="preserve"> </w:t>
      </w:r>
      <w:r w:rsidRPr="00712B73">
        <w:rPr>
          <w:rFonts w:ascii="Times New Roman" w:hAnsi="Times New Roman"/>
          <w:sz w:val="26"/>
          <w:szCs w:val="26"/>
        </w:rPr>
        <w:t>дополнить словами « жителей муниципального образования или его части, в которых предлагается реализовать инициативный проект, достигших шестнадцатилетнего возраста,- для выявления мнения граждан о поддержке данного инициативного проекта.»;</w:t>
      </w:r>
    </w:p>
    <w:p w:rsidR="00CD6A52" w:rsidRPr="00712B73" w:rsidRDefault="00907039" w:rsidP="00CD6A52">
      <w:pPr>
        <w:pStyle w:val="ad"/>
        <w:ind w:firstLine="708"/>
        <w:jc w:val="both"/>
        <w:rPr>
          <w:rFonts w:ascii="Times New Roman" w:hAnsi="Times New Roman"/>
          <w:sz w:val="26"/>
          <w:szCs w:val="26"/>
        </w:rPr>
      </w:pPr>
      <w:r w:rsidRPr="00712B73">
        <w:rPr>
          <w:rFonts w:ascii="Times New Roman" w:hAnsi="Times New Roman"/>
          <w:b/>
          <w:sz w:val="26"/>
          <w:szCs w:val="26"/>
        </w:rPr>
        <w:t>8</w:t>
      </w:r>
      <w:r w:rsidR="00CD6A52" w:rsidRPr="00712B73">
        <w:rPr>
          <w:rFonts w:ascii="Times New Roman" w:hAnsi="Times New Roman"/>
          <w:b/>
          <w:sz w:val="26"/>
          <w:szCs w:val="26"/>
        </w:rPr>
        <w:t>) часть 6 стать 1</w:t>
      </w:r>
      <w:r w:rsidRPr="00712B73">
        <w:rPr>
          <w:rFonts w:ascii="Times New Roman" w:hAnsi="Times New Roman"/>
          <w:b/>
          <w:sz w:val="26"/>
          <w:szCs w:val="26"/>
        </w:rPr>
        <w:t>3</w:t>
      </w:r>
      <w:r w:rsidR="00CD6A52" w:rsidRPr="00712B73">
        <w:rPr>
          <w:rFonts w:ascii="Times New Roman" w:hAnsi="Times New Roman"/>
          <w:sz w:val="26"/>
          <w:szCs w:val="26"/>
        </w:rPr>
        <w:t xml:space="preserve"> изложить в следующей редакции:</w:t>
      </w:r>
    </w:p>
    <w:p w:rsidR="00CD6A52" w:rsidRPr="00712B73" w:rsidRDefault="00CD6A52" w:rsidP="00CD6A52">
      <w:pPr>
        <w:ind w:firstLine="540"/>
        <w:jc w:val="both"/>
        <w:rPr>
          <w:sz w:val="26"/>
          <w:szCs w:val="26"/>
        </w:rPr>
      </w:pPr>
      <w:r w:rsidRPr="00712B73">
        <w:rPr>
          <w:sz w:val="26"/>
          <w:szCs w:val="26"/>
        </w:rPr>
        <w:t>«6.  Решение о назначении опроса граждан принимается районным Собранием и оформляется решением  районного Собрания в течение месяца со дня поступления инициативы, указанной в части 5 настоящей статьи. Для проведения опроса граждан может использовать официальный сайт муниципального района в информационн</w:t>
      </w:r>
      <w:proofErr w:type="gramStart"/>
      <w:r w:rsidRPr="00712B73">
        <w:rPr>
          <w:sz w:val="26"/>
          <w:szCs w:val="26"/>
        </w:rPr>
        <w:t>о-</w:t>
      </w:r>
      <w:proofErr w:type="gramEnd"/>
      <w:r w:rsidRPr="00712B73">
        <w:rPr>
          <w:sz w:val="26"/>
          <w:szCs w:val="26"/>
        </w:rPr>
        <w:t xml:space="preserve"> телекоммуникационной сети «Интернет»;</w:t>
      </w:r>
    </w:p>
    <w:p w:rsidR="001B3218" w:rsidRPr="00712B73" w:rsidRDefault="00907039" w:rsidP="001B3218">
      <w:pPr>
        <w:ind w:firstLine="540"/>
        <w:jc w:val="both"/>
        <w:rPr>
          <w:b/>
          <w:sz w:val="26"/>
          <w:szCs w:val="26"/>
        </w:rPr>
      </w:pPr>
      <w:r w:rsidRPr="00712B73">
        <w:rPr>
          <w:b/>
          <w:sz w:val="26"/>
          <w:szCs w:val="26"/>
        </w:rPr>
        <w:t>9</w:t>
      </w:r>
      <w:r w:rsidR="00CD6A52" w:rsidRPr="00712B73">
        <w:rPr>
          <w:b/>
          <w:sz w:val="26"/>
          <w:szCs w:val="26"/>
        </w:rPr>
        <w:t>)</w:t>
      </w:r>
      <w:r w:rsidR="001B3218" w:rsidRPr="00712B73">
        <w:rPr>
          <w:b/>
          <w:sz w:val="26"/>
          <w:szCs w:val="26"/>
        </w:rPr>
        <w:t xml:space="preserve"> часть 7 </w:t>
      </w:r>
      <w:r w:rsidRPr="00712B73">
        <w:rPr>
          <w:b/>
          <w:sz w:val="26"/>
          <w:szCs w:val="26"/>
        </w:rPr>
        <w:t xml:space="preserve">статьи 13 </w:t>
      </w:r>
      <w:r w:rsidR="001B3218" w:rsidRPr="00712B73">
        <w:rPr>
          <w:b/>
          <w:sz w:val="26"/>
          <w:szCs w:val="26"/>
        </w:rPr>
        <w:t>дополнить пунктом 9 следующего содержания:</w:t>
      </w:r>
    </w:p>
    <w:p w:rsidR="001B3218" w:rsidRPr="00712B73" w:rsidRDefault="001B3218" w:rsidP="001B3218">
      <w:pPr>
        <w:tabs>
          <w:tab w:val="left" w:pos="1485"/>
        </w:tabs>
        <w:ind w:firstLine="540"/>
        <w:jc w:val="both"/>
        <w:rPr>
          <w:sz w:val="26"/>
          <w:szCs w:val="26"/>
        </w:rPr>
      </w:pPr>
      <w:r w:rsidRPr="00712B73">
        <w:rPr>
          <w:sz w:val="26"/>
          <w:szCs w:val="26"/>
        </w:rPr>
        <w:t>«9)</w:t>
      </w:r>
      <w:r w:rsidRPr="00712B73">
        <w:rPr>
          <w:sz w:val="26"/>
          <w:szCs w:val="26"/>
          <w:shd w:val="clear" w:color="auto" w:fill="FFFFFF"/>
        </w:rPr>
        <w:t xml:space="preserve">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roofErr w:type="gramStart"/>
      <w:r w:rsidRPr="00712B73">
        <w:rPr>
          <w:sz w:val="26"/>
          <w:szCs w:val="26"/>
          <w:shd w:val="clear" w:color="auto" w:fill="FFFFFF"/>
        </w:rPr>
        <w:t>.</w:t>
      </w:r>
      <w:r w:rsidRPr="00712B73">
        <w:rPr>
          <w:sz w:val="26"/>
          <w:szCs w:val="26"/>
        </w:rPr>
        <w:t>»</w:t>
      </w:r>
      <w:proofErr w:type="gramEnd"/>
      <w:r w:rsidRPr="00712B73">
        <w:rPr>
          <w:sz w:val="26"/>
          <w:szCs w:val="26"/>
        </w:rPr>
        <w:t>;</w:t>
      </w:r>
    </w:p>
    <w:p w:rsidR="00907039" w:rsidRPr="00712B73" w:rsidRDefault="00907039" w:rsidP="00907039">
      <w:pPr>
        <w:pStyle w:val="ad"/>
        <w:ind w:firstLine="708"/>
        <w:jc w:val="both"/>
        <w:rPr>
          <w:rFonts w:ascii="Times New Roman" w:hAnsi="Times New Roman"/>
          <w:sz w:val="26"/>
          <w:szCs w:val="26"/>
        </w:rPr>
      </w:pPr>
      <w:r w:rsidRPr="00712B73">
        <w:rPr>
          <w:rFonts w:ascii="Times New Roman" w:hAnsi="Times New Roman"/>
          <w:b/>
          <w:sz w:val="26"/>
          <w:szCs w:val="26"/>
        </w:rPr>
        <w:t xml:space="preserve">10)в абзаце 2 части 12 статьи 13 </w:t>
      </w:r>
      <w:r w:rsidRPr="00712B73">
        <w:rPr>
          <w:rFonts w:ascii="Times New Roman" w:hAnsi="Times New Roman"/>
          <w:sz w:val="26"/>
          <w:szCs w:val="26"/>
        </w:rPr>
        <w:t>дополнить словами «или жителей муниципального образования»;</w:t>
      </w:r>
    </w:p>
    <w:p w:rsidR="000159D2" w:rsidRPr="00712B73" w:rsidRDefault="000159D2" w:rsidP="00E369A6">
      <w:pPr>
        <w:pStyle w:val="a9"/>
        <w:tabs>
          <w:tab w:val="left" w:pos="708"/>
        </w:tabs>
        <w:jc w:val="both"/>
        <w:rPr>
          <w:rFonts w:ascii="Times New Roman" w:hAnsi="Times New Roman" w:cs="Times New Roman"/>
          <w:b/>
          <w:sz w:val="26"/>
          <w:szCs w:val="26"/>
        </w:rPr>
      </w:pPr>
      <w:r w:rsidRPr="00712B73">
        <w:rPr>
          <w:rFonts w:ascii="Times New Roman" w:hAnsi="Times New Roman" w:cs="Times New Roman"/>
          <w:b/>
          <w:sz w:val="26"/>
          <w:szCs w:val="26"/>
        </w:rPr>
        <w:tab/>
      </w:r>
      <w:r w:rsidR="001B3218" w:rsidRPr="00712B73">
        <w:rPr>
          <w:rFonts w:ascii="Times New Roman" w:hAnsi="Times New Roman" w:cs="Times New Roman"/>
          <w:b/>
          <w:sz w:val="26"/>
          <w:szCs w:val="26"/>
        </w:rPr>
        <w:t>1</w:t>
      </w:r>
      <w:r w:rsidRPr="00712B73">
        <w:rPr>
          <w:rFonts w:ascii="Times New Roman" w:hAnsi="Times New Roman" w:cs="Times New Roman"/>
          <w:b/>
          <w:sz w:val="26"/>
          <w:szCs w:val="26"/>
        </w:rPr>
        <w:t>1) часть 2.1 статьи 22 изложить в следующей редакции:</w:t>
      </w:r>
    </w:p>
    <w:p w:rsidR="000159D2" w:rsidRPr="00AE48C6" w:rsidRDefault="000159D2" w:rsidP="00E369A6">
      <w:pPr>
        <w:pStyle w:val="a9"/>
        <w:tabs>
          <w:tab w:val="left" w:pos="708"/>
        </w:tabs>
        <w:jc w:val="both"/>
        <w:rPr>
          <w:rFonts w:ascii="Times New Roman" w:hAnsi="Times New Roman" w:cs="Times New Roman"/>
          <w:sz w:val="26"/>
          <w:szCs w:val="26"/>
        </w:rPr>
      </w:pPr>
      <w:r w:rsidRPr="00712B73">
        <w:rPr>
          <w:rFonts w:ascii="Times New Roman" w:hAnsi="Times New Roman" w:cs="Times New Roman"/>
          <w:sz w:val="26"/>
          <w:szCs w:val="26"/>
        </w:rPr>
        <w:t xml:space="preserve">«2.1. Депутату Районного Собрания для осуществления своих полномочий на непостоянной основе гарантируется сохранение места работы (должности) на </w:t>
      </w:r>
      <w:proofErr w:type="gramStart"/>
      <w:r w:rsidRPr="00712B73">
        <w:rPr>
          <w:rFonts w:ascii="Times New Roman" w:hAnsi="Times New Roman" w:cs="Times New Roman"/>
          <w:sz w:val="26"/>
          <w:szCs w:val="26"/>
        </w:rPr>
        <w:t>период</w:t>
      </w:r>
      <w:proofErr w:type="gramEnd"/>
      <w:r w:rsidRPr="00712B73">
        <w:rPr>
          <w:rFonts w:ascii="Times New Roman" w:hAnsi="Times New Roman" w:cs="Times New Roman"/>
          <w:sz w:val="26"/>
          <w:szCs w:val="26"/>
        </w:rPr>
        <w:t xml:space="preserve"> продолжительность которого составляет шесть рабочих дней в месяц.»;</w:t>
      </w:r>
    </w:p>
    <w:p w:rsidR="002C47C7" w:rsidRPr="00712B73" w:rsidRDefault="00226614" w:rsidP="00AE3220">
      <w:pPr>
        <w:pStyle w:val="a9"/>
        <w:tabs>
          <w:tab w:val="left" w:pos="708"/>
        </w:tabs>
        <w:jc w:val="both"/>
        <w:rPr>
          <w:rFonts w:ascii="Times New Roman" w:hAnsi="Times New Roman" w:cs="Times New Roman"/>
          <w:b/>
          <w:sz w:val="26"/>
          <w:szCs w:val="26"/>
        </w:rPr>
      </w:pPr>
      <w:r w:rsidRPr="00AE48C6">
        <w:rPr>
          <w:rFonts w:ascii="Times New Roman" w:hAnsi="Times New Roman" w:cs="Times New Roman"/>
          <w:sz w:val="26"/>
          <w:szCs w:val="26"/>
        </w:rPr>
        <w:tab/>
      </w:r>
      <w:r w:rsidR="001B3218" w:rsidRPr="00712B73">
        <w:rPr>
          <w:rFonts w:ascii="Times New Roman" w:hAnsi="Times New Roman" w:cs="Times New Roman"/>
          <w:b/>
          <w:sz w:val="26"/>
          <w:szCs w:val="26"/>
        </w:rPr>
        <w:t>12</w:t>
      </w:r>
      <w:r w:rsidR="002C47C7" w:rsidRPr="00712B73">
        <w:rPr>
          <w:rFonts w:ascii="Times New Roman" w:hAnsi="Times New Roman" w:cs="Times New Roman"/>
          <w:b/>
          <w:sz w:val="26"/>
          <w:szCs w:val="26"/>
        </w:rPr>
        <w:t xml:space="preserve">) дополнить статьей </w:t>
      </w:r>
      <w:r w:rsidR="002B77C7" w:rsidRPr="00712B73">
        <w:rPr>
          <w:rFonts w:ascii="Times New Roman" w:hAnsi="Times New Roman" w:cs="Times New Roman"/>
          <w:b/>
          <w:sz w:val="26"/>
          <w:szCs w:val="26"/>
        </w:rPr>
        <w:t>57</w:t>
      </w:r>
      <w:r w:rsidR="002C47C7" w:rsidRPr="00712B73">
        <w:rPr>
          <w:rFonts w:ascii="Times New Roman" w:hAnsi="Times New Roman" w:cs="Times New Roman"/>
          <w:b/>
          <w:sz w:val="26"/>
          <w:szCs w:val="26"/>
        </w:rPr>
        <w:t>. 1  следующего содержания:</w:t>
      </w:r>
    </w:p>
    <w:p w:rsidR="002C47C7" w:rsidRPr="00712B73" w:rsidRDefault="002B77C7" w:rsidP="002C47C7">
      <w:pPr>
        <w:pStyle w:val="s15"/>
        <w:shd w:val="clear" w:color="auto" w:fill="FFFFFF"/>
        <w:spacing w:before="0" w:beforeAutospacing="0" w:after="0" w:afterAutospacing="0"/>
        <w:jc w:val="both"/>
        <w:rPr>
          <w:b/>
          <w:bCs/>
          <w:sz w:val="26"/>
          <w:szCs w:val="26"/>
        </w:rPr>
      </w:pPr>
      <w:r w:rsidRPr="00712B73">
        <w:rPr>
          <w:rStyle w:val="s10"/>
          <w:b/>
          <w:bCs/>
          <w:sz w:val="26"/>
          <w:szCs w:val="26"/>
        </w:rPr>
        <w:t>«Статья 57</w:t>
      </w:r>
      <w:r w:rsidR="002C47C7" w:rsidRPr="00712B73">
        <w:rPr>
          <w:rStyle w:val="s10"/>
          <w:b/>
          <w:bCs/>
          <w:sz w:val="26"/>
          <w:szCs w:val="26"/>
        </w:rPr>
        <w:t>.1.</w:t>
      </w:r>
      <w:r w:rsidR="002C47C7" w:rsidRPr="00712B73">
        <w:rPr>
          <w:b/>
          <w:bCs/>
          <w:sz w:val="26"/>
          <w:szCs w:val="26"/>
        </w:rPr>
        <w:t> Финансовое и иное обеспечение реализации инициативных проектов</w:t>
      </w:r>
    </w:p>
    <w:p w:rsidR="002C47C7" w:rsidRPr="00712B73" w:rsidRDefault="002C47C7" w:rsidP="002C47C7">
      <w:pPr>
        <w:pStyle w:val="s1"/>
        <w:shd w:val="clear" w:color="auto" w:fill="FFFFFF"/>
        <w:spacing w:before="0" w:beforeAutospacing="0" w:after="0" w:afterAutospacing="0"/>
        <w:ind w:firstLine="720"/>
        <w:jc w:val="both"/>
        <w:rPr>
          <w:sz w:val="26"/>
          <w:szCs w:val="26"/>
        </w:rPr>
      </w:pPr>
      <w:r w:rsidRPr="00712B73">
        <w:rPr>
          <w:sz w:val="26"/>
          <w:szCs w:val="26"/>
        </w:rPr>
        <w:t xml:space="preserve">1. Источником финансового обеспечения реализации инициативных проектов, предусмотренных статьей 26.1 Федерального закона от 06 октября 2003 года №131- 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w:t>
      </w:r>
      <w:proofErr w:type="gramStart"/>
      <w:r w:rsidRPr="00712B73">
        <w:rPr>
          <w:sz w:val="26"/>
          <w:szCs w:val="26"/>
        </w:rPr>
        <w:t>формируемые</w:t>
      </w:r>
      <w:proofErr w:type="gramEnd"/>
      <w:r w:rsidRPr="00712B73">
        <w:rPr>
          <w:sz w:val="26"/>
          <w:szCs w:val="26"/>
        </w:rPr>
        <w:t xml:space="preserve"> в том числе с учетом объемов инициативных платежей и (или) межбюджетных трансфертов из бюджета Саратовской области, предоставленных в целях финансового обеспечения соответствующих расходных обязательств муниципального </w:t>
      </w:r>
      <w:r w:rsidR="002B77C7" w:rsidRPr="00712B73">
        <w:rPr>
          <w:sz w:val="26"/>
          <w:szCs w:val="26"/>
        </w:rPr>
        <w:t>района</w:t>
      </w:r>
      <w:r w:rsidRPr="00712B73">
        <w:rPr>
          <w:sz w:val="26"/>
          <w:szCs w:val="26"/>
        </w:rPr>
        <w:t>.</w:t>
      </w:r>
    </w:p>
    <w:p w:rsidR="002C47C7" w:rsidRPr="00712B73" w:rsidRDefault="002C47C7" w:rsidP="002C47C7">
      <w:pPr>
        <w:pStyle w:val="s1"/>
        <w:shd w:val="clear" w:color="auto" w:fill="FFFFFF"/>
        <w:spacing w:before="0" w:beforeAutospacing="0" w:after="0" w:afterAutospacing="0"/>
        <w:ind w:firstLine="720"/>
        <w:jc w:val="both"/>
        <w:rPr>
          <w:sz w:val="26"/>
          <w:szCs w:val="26"/>
        </w:rPr>
      </w:pPr>
      <w:r w:rsidRPr="00712B73">
        <w:rPr>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2C47C7" w:rsidRPr="00712B73" w:rsidRDefault="002C47C7" w:rsidP="002C47C7">
      <w:pPr>
        <w:pStyle w:val="s1"/>
        <w:shd w:val="clear" w:color="auto" w:fill="FFFFFF"/>
        <w:spacing w:before="0" w:beforeAutospacing="0" w:after="0" w:afterAutospacing="0"/>
        <w:ind w:firstLine="720"/>
        <w:jc w:val="both"/>
        <w:rPr>
          <w:sz w:val="26"/>
          <w:szCs w:val="26"/>
        </w:rPr>
      </w:pPr>
      <w:r w:rsidRPr="00712B73">
        <w:rPr>
          <w:sz w:val="26"/>
          <w:szCs w:val="26"/>
        </w:rPr>
        <w:t>3. В случае</w:t>
      </w:r>
      <w:proofErr w:type="gramStart"/>
      <w:r w:rsidRPr="00712B73">
        <w:rPr>
          <w:sz w:val="26"/>
          <w:szCs w:val="26"/>
        </w:rPr>
        <w:t>,</w:t>
      </w:r>
      <w:proofErr w:type="gramEnd"/>
      <w:r w:rsidRPr="00712B73">
        <w:rPr>
          <w:sz w:val="26"/>
          <w:szCs w:val="26"/>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2C47C7" w:rsidRPr="00712B73" w:rsidRDefault="002C47C7" w:rsidP="002C47C7">
      <w:pPr>
        <w:pStyle w:val="s1"/>
        <w:shd w:val="clear" w:color="auto" w:fill="FFFFFF"/>
        <w:spacing w:before="0" w:beforeAutospacing="0" w:after="0" w:afterAutospacing="0"/>
        <w:ind w:firstLine="720"/>
        <w:jc w:val="both"/>
        <w:rPr>
          <w:sz w:val="26"/>
          <w:szCs w:val="26"/>
        </w:rPr>
      </w:pPr>
      <w:r w:rsidRPr="00712B73">
        <w:rPr>
          <w:sz w:val="26"/>
          <w:szCs w:val="26"/>
        </w:rPr>
        <w:lastRenderedPageBreak/>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w:t>
      </w:r>
      <w:r w:rsidR="002B77C7" w:rsidRPr="00712B73">
        <w:rPr>
          <w:sz w:val="26"/>
          <w:szCs w:val="26"/>
        </w:rPr>
        <w:t>районного Собрания</w:t>
      </w:r>
      <w:r w:rsidRPr="00712B73">
        <w:rPr>
          <w:sz w:val="26"/>
          <w:szCs w:val="26"/>
        </w:rPr>
        <w:t>.</w:t>
      </w:r>
    </w:p>
    <w:p w:rsidR="002C47C7" w:rsidRPr="00712B73" w:rsidRDefault="002C47C7" w:rsidP="002C47C7">
      <w:pPr>
        <w:pStyle w:val="s1"/>
        <w:shd w:val="clear" w:color="auto" w:fill="FFFFFF"/>
        <w:spacing w:before="0" w:beforeAutospacing="0" w:after="0" w:afterAutospacing="0"/>
        <w:ind w:firstLine="720"/>
        <w:jc w:val="both"/>
        <w:rPr>
          <w:sz w:val="26"/>
          <w:szCs w:val="26"/>
        </w:rPr>
      </w:pPr>
      <w:r w:rsidRPr="00712B73">
        <w:rPr>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712B73">
        <w:rPr>
          <w:sz w:val="26"/>
          <w:szCs w:val="26"/>
        </w:rPr>
        <w:t>.";</w:t>
      </w:r>
      <w:proofErr w:type="gramEnd"/>
    </w:p>
    <w:p w:rsidR="00AE3220" w:rsidRPr="00712B73" w:rsidRDefault="00AE3220" w:rsidP="00382A30">
      <w:pPr>
        <w:pStyle w:val="a9"/>
        <w:tabs>
          <w:tab w:val="left" w:pos="708"/>
        </w:tabs>
        <w:jc w:val="both"/>
        <w:rPr>
          <w:rFonts w:ascii="Times New Roman" w:hAnsi="Times New Roman" w:cs="Times New Roman"/>
          <w:b/>
          <w:bCs/>
          <w:sz w:val="26"/>
          <w:szCs w:val="26"/>
        </w:rPr>
      </w:pPr>
      <w:r w:rsidRPr="00712B73">
        <w:rPr>
          <w:rFonts w:ascii="Times New Roman" w:hAnsi="Times New Roman" w:cs="Times New Roman"/>
          <w:b/>
          <w:sz w:val="26"/>
          <w:szCs w:val="26"/>
        </w:rPr>
        <w:tab/>
        <w:t>1</w:t>
      </w:r>
      <w:r w:rsidR="00C50E55" w:rsidRPr="00C50E55">
        <w:rPr>
          <w:rFonts w:ascii="Times New Roman" w:hAnsi="Times New Roman" w:cs="Times New Roman"/>
          <w:b/>
          <w:sz w:val="26"/>
          <w:szCs w:val="26"/>
        </w:rPr>
        <w:t>3</w:t>
      </w:r>
      <w:r w:rsidRPr="00712B73">
        <w:rPr>
          <w:rFonts w:ascii="Times New Roman" w:hAnsi="Times New Roman" w:cs="Times New Roman"/>
          <w:b/>
          <w:sz w:val="26"/>
          <w:szCs w:val="26"/>
        </w:rPr>
        <w:t>)</w:t>
      </w:r>
      <w:r w:rsidRPr="00712B73">
        <w:rPr>
          <w:rFonts w:ascii="Times New Roman" w:hAnsi="Times New Roman" w:cs="Times New Roman"/>
          <w:sz w:val="26"/>
          <w:szCs w:val="26"/>
        </w:rPr>
        <w:t xml:space="preserve"> </w:t>
      </w:r>
      <w:r w:rsidRPr="00712B73">
        <w:rPr>
          <w:rFonts w:ascii="Times New Roman" w:hAnsi="Times New Roman" w:cs="Times New Roman"/>
          <w:b/>
          <w:bCs/>
          <w:sz w:val="26"/>
          <w:szCs w:val="26"/>
        </w:rPr>
        <w:t xml:space="preserve"> </w:t>
      </w:r>
      <w:hyperlink r:id="rId11" w:anchor="block_1536" w:history="1">
        <w:r w:rsidRPr="00712B73">
          <w:rPr>
            <w:rStyle w:val="a5"/>
            <w:rFonts w:ascii="Times New Roman" w:hAnsi="Times New Roman" w:cs="Times New Roman"/>
            <w:b/>
            <w:bCs/>
            <w:color w:val="auto"/>
            <w:sz w:val="26"/>
            <w:szCs w:val="26"/>
            <w:u w:val="none"/>
          </w:rPr>
          <w:t xml:space="preserve">пункт 39 части 1 статьи </w:t>
        </w:r>
      </w:hyperlink>
      <w:r w:rsidRPr="00712B73">
        <w:rPr>
          <w:rFonts w:ascii="Times New Roman" w:hAnsi="Times New Roman" w:cs="Times New Roman"/>
          <w:b/>
          <w:bCs/>
          <w:sz w:val="26"/>
          <w:szCs w:val="26"/>
        </w:rPr>
        <w:t>3 изложить в следующей редакции:</w:t>
      </w:r>
    </w:p>
    <w:p w:rsidR="00AE3220" w:rsidRPr="00712B73" w:rsidRDefault="00AE3220" w:rsidP="00AE3220">
      <w:pPr>
        <w:pStyle w:val="s1"/>
        <w:spacing w:before="0" w:beforeAutospacing="0" w:after="0" w:afterAutospacing="0"/>
        <w:rPr>
          <w:bCs/>
          <w:sz w:val="26"/>
          <w:szCs w:val="26"/>
        </w:rPr>
      </w:pPr>
      <w:r w:rsidRPr="00712B73">
        <w:rPr>
          <w:bCs/>
          <w:sz w:val="26"/>
          <w:szCs w:val="26"/>
        </w:rPr>
        <w:t>«39) организация в соответствии с федеральным законом выполнения комплексных кадастровых работ и утверждение карты-плана территории</w:t>
      </w:r>
      <w:proofErr w:type="gramStart"/>
      <w:r w:rsidRPr="00712B73">
        <w:rPr>
          <w:bCs/>
          <w:sz w:val="26"/>
          <w:szCs w:val="26"/>
        </w:rPr>
        <w:t>.»;</w:t>
      </w:r>
      <w:proofErr w:type="gramEnd"/>
    </w:p>
    <w:p w:rsidR="00AE3220" w:rsidRPr="00712B73" w:rsidRDefault="00A20820" w:rsidP="00AE3220">
      <w:pPr>
        <w:pStyle w:val="ad"/>
        <w:ind w:firstLine="708"/>
        <w:jc w:val="both"/>
        <w:rPr>
          <w:rFonts w:ascii="Times New Roman" w:hAnsi="Times New Roman"/>
          <w:b/>
          <w:bCs/>
          <w:sz w:val="26"/>
          <w:szCs w:val="26"/>
        </w:rPr>
      </w:pPr>
      <w:r w:rsidRPr="00712B73">
        <w:rPr>
          <w:rFonts w:ascii="Times New Roman" w:hAnsi="Times New Roman"/>
          <w:b/>
          <w:bCs/>
          <w:sz w:val="26"/>
          <w:szCs w:val="26"/>
        </w:rPr>
        <w:t>1</w:t>
      </w:r>
      <w:r w:rsidR="00C50E55" w:rsidRPr="00C50E55">
        <w:rPr>
          <w:rFonts w:ascii="Times New Roman" w:hAnsi="Times New Roman"/>
          <w:b/>
          <w:bCs/>
          <w:sz w:val="26"/>
          <w:szCs w:val="26"/>
        </w:rPr>
        <w:t>4</w:t>
      </w:r>
      <w:r w:rsidRPr="00712B73">
        <w:rPr>
          <w:rFonts w:ascii="Times New Roman" w:hAnsi="Times New Roman"/>
          <w:b/>
          <w:bCs/>
          <w:sz w:val="26"/>
          <w:szCs w:val="26"/>
        </w:rPr>
        <w:t>) пункт 38 части 2 статьи 31 исключить;</w:t>
      </w:r>
    </w:p>
    <w:p w:rsidR="00A20820" w:rsidRPr="00712B73" w:rsidRDefault="00A20820" w:rsidP="00A20820">
      <w:pPr>
        <w:pStyle w:val="s1"/>
        <w:spacing w:before="0" w:beforeAutospacing="0" w:after="0" w:afterAutospacing="0"/>
        <w:ind w:firstLine="708"/>
        <w:rPr>
          <w:b/>
          <w:bCs/>
          <w:sz w:val="26"/>
          <w:szCs w:val="26"/>
        </w:rPr>
      </w:pPr>
      <w:r w:rsidRPr="00712B73">
        <w:rPr>
          <w:b/>
          <w:bCs/>
          <w:sz w:val="26"/>
          <w:szCs w:val="26"/>
        </w:rPr>
        <w:t>1</w:t>
      </w:r>
      <w:r w:rsidR="00C50E55" w:rsidRPr="00C50E55">
        <w:rPr>
          <w:b/>
          <w:bCs/>
          <w:sz w:val="26"/>
          <w:szCs w:val="26"/>
        </w:rPr>
        <w:t>5</w:t>
      </w:r>
      <w:r w:rsidRPr="00712B73">
        <w:rPr>
          <w:b/>
          <w:bCs/>
          <w:sz w:val="26"/>
          <w:szCs w:val="26"/>
        </w:rPr>
        <w:t>) пункт 39 части 2 статьи 31 изложить в следующей редакции:</w:t>
      </w:r>
    </w:p>
    <w:p w:rsidR="00A20820" w:rsidRPr="00712B73" w:rsidRDefault="00A20820" w:rsidP="00A20820">
      <w:pPr>
        <w:pStyle w:val="s1"/>
        <w:spacing w:before="0" w:beforeAutospacing="0" w:after="0" w:afterAutospacing="0"/>
        <w:rPr>
          <w:bCs/>
          <w:sz w:val="26"/>
          <w:szCs w:val="26"/>
        </w:rPr>
      </w:pPr>
      <w:r w:rsidRPr="00712B73">
        <w:rPr>
          <w:bCs/>
          <w:sz w:val="26"/>
          <w:szCs w:val="26"/>
        </w:rPr>
        <w:t>«39) организация в соответствии с федеральным законом выполнения комплексных кадастровых работ и утверждение карты-плана территории</w:t>
      </w:r>
      <w:proofErr w:type="gramStart"/>
      <w:r w:rsidRPr="00712B73">
        <w:rPr>
          <w:bCs/>
          <w:sz w:val="26"/>
          <w:szCs w:val="26"/>
        </w:rPr>
        <w:t>.»;</w:t>
      </w:r>
      <w:proofErr w:type="gramEnd"/>
    </w:p>
    <w:p w:rsidR="00F84985" w:rsidRPr="00712B73" w:rsidRDefault="00C50E55" w:rsidP="00F84985">
      <w:pPr>
        <w:pStyle w:val="s25"/>
        <w:spacing w:before="0" w:beforeAutospacing="0" w:after="0" w:afterAutospacing="0"/>
        <w:ind w:firstLine="680"/>
        <w:rPr>
          <w:b/>
          <w:bCs/>
          <w:sz w:val="26"/>
          <w:szCs w:val="26"/>
        </w:rPr>
      </w:pPr>
      <w:r>
        <w:rPr>
          <w:b/>
          <w:bCs/>
          <w:sz w:val="26"/>
          <w:szCs w:val="26"/>
        </w:rPr>
        <w:t>1</w:t>
      </w:r>
      <w:r w:rsidRPr="00C50E55">
        <w:rPr>
          <w:b/>
          <w:bCs/>
          <w:sz w:val="26"/>
          <w:szCs w:val="26"/>
        </w:rPr>
        <w:t>6</w:t>
      </w:r>
      <w:r w:rsidR="007614EB" w:rsidRPr="00712B73">
        <w:rPr>
          <w:b/>
          <w:bCs/>
          <w:sz w:val="26"/>
          <w:szCs w:val="26"/>
        </w:rPr>
        <w:t>) часть 1.1. статьи 3 дополнить пунктом 22 следующего содержания:</w:t>
      </w:r>
    </w:p>
    <w:p w:rsidR="00F84985" w:rsidRPr="00712B73" w:rsidRDefault="007614EB" w:rsidP="007614EB">
      <w:pPr>
        <w:pStyle w:val="s25"/>
        <w:spacing w:before="0" w:beforeAutospacing="0" w:after="0" w:afterAutospacing="0"/>
        <w:ind w:firstLine="680"/>
        <w:jc w:val="both"/>
        <w:rPr>
          <w:bCs/>
          <w:sz w:val="26"/>
          <w:szCs w:val="26"/>
          <w:shd w:val="clear" w:color="auto" w:fill="FFFFFF"/>
        </w:rPr>
      </w:pPr>
      <w:r w:rsidRPr="00712B73">
        <w:rPr>
          <w:bCs/>
          <w:sz w:val="26"/>
          <w:szCs w:val="26"/>
        </w:rPr>
        <w:t xml:space="preserve">«22) </w:t>
      </w:r>
      <w:r w:rsidRPr="00712B73">
        <w:rPr>
          <w:bCs/>
          <w:sz w:val="26"/>
          <w:szCs w:val="26"/>
          <w:shd w:val="clear" w:color="auto" w:fill="FFFFFF"/>
        </w:rPr>
        <w:t>до 1 января 2017 года </w:t>
      </w:r>
      <w:hyperlink r:id="rId12" w:anchor="block_9" w:history="1">
        <w:r w:rsidRPr="00712B73">
          <w:rPr>
            <w:rStyle w:val="a5"/>
            <w:bCs/>
            <w:color w:val="auto"/>
            <w:sz w:val="26"/>
            <w:szCs w:val="26"/>
          </w:rPr>
          <w:t>предоставление</w:t>
        </w:r>
      </w:hyperlink>
      <w:r w:rsidRPr="00712B73">
        <w:rPr>
          <w:bCs/>
          <w:sz w:val="26"/>
          <w:szCs w:val="26"/>
          <w:shd w:val="clear" w:color="auto" w:fill="FFFFFF"/>
        </w:rPr>
        <w:t>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roofErr w:type="gramStart"/>
      <w:r w:rsidRPr="00712B73">
        <w:rPr>
          <w:bCs/>
          <w:sz w:val="26"/>
          <w:szCs w:val="26"/>
          <w:shd w:val="clear" w:color="auto" w:fill="FFFFFF"/>
        </w:rPr>
        <w:t>.»;</w:t>
      </w:r>
      <w:proofErr w:type="gramEnd"/>
    </w:p>
    <w:p w:rsidR="007614EB" w:rsidRPr="00712B73" w:rsidRDefault="007614EB" w:rsidP="007614EB">
      <w:pPr>
        <w:pStyle w:val="s25"/>
        <w:spacing w:before="0" w:beforeAutospacing="0" w:after="0" w:afterAutospacing="0"/>
        <w:ind w:firstLine="680"/>
        <w:jc w:val="both"/>
        <w:rPr>
          <w:b/>
          <w:bCs/>
          <w:sz w:val="26"/>
          <w:szCs w:val="26"/>
          <w:shd w:val="clear" w:color="auto" w:fill="FFFFFF"/>
        </w:rPr>
      </w:pPr>
      <w:r w:rsidRPr="00712B73">
        <w:rPr>
          <w:b/>
          <w:bCs/>
          <w:sz w:val="26"/>
          <w:szCs w:val="26"/>
          <w:shd w:val="clear" w:color="auto" w:fill="FFFFFF"/>
        </w:rPr>
        <w:t>1</w:t>
      </w:r>
      <w:r w:rsidR="00C50E55" w:rsidRPr="00C50E55">
        <w:rPr>
          <w:b/>
          <w:bCs/>
          <w:sz w:val="26"/>
          <w:szCs w:val="26"/>
          <w:shd w:val="clear" w:color="auto" w:fill="FFFFFF"/>
        </w:rPr>
        <w:t>7</w:t>
      </w:r>
      <w:r w:rsidRPr="00712B73">
        <w:rPr>
          <w:b/>
          <w:bCs/>
          <w:sz w:val="26"/>
          <w:szCs w:val="26"/>
          <w:shd w:val="clear" w:color="auto" w:fill="FFFFFF"/>
        </w:rPr>
        <w:t>) пункт 21 части 1.1 статьи 3 изложить в следующей редакции:</w:t>
      </w:r>
    </w:p>
    <w:p w:rsidR="007614EB" w:rsidRPr="00712B73" w:rsidRDefault="007614EB" w:rsidP="007614EB">
      <w:pPr>
        <w:pStyle w:val="s25"/>
        <w:spacing w:before="0" w:beforeAutospacing="0" w:after="0" w:afterAutospacing="0"/>
        <w:ind w:firstLine="680"/>
        <w:jc w:val="both"/>
        <w:rPr>
          <w:sz w:val="26"/>
          <w:szCs w:val="26"/>
        </w:rPr>
      </w:pPr>
      <w:r w:rsidRPr="00712B73">
        <w:rPr>
          <w:sz w:val="26"/>
          <w:szCs w:val="26"/>
        </w:rPr>
        <w:t xml:space="preserve">«21) </w:t>
      </w:r>
      <w:r w:rsidRPr="00712B73">
        <w:rPr>
          <w:bCs/>
          <w:sz w:val="26"/>
          <w:szCs w:val="26"/>
          <w:shd w:val="clear" w:color="auto" w:fill="FFFFFF"/>
        </w:rPr>
        <w:t>участие в соответствии с федеральным законом в выполнении комплексных кадастровых работ</w:t>
      </w:r>
      <w:proofErr w:type="gramStart"/>
      <w:r w:rsidRPr="00712B73">
        <w:rPr>
          <w:bCs/>
          <w:sz w:val="26"/>
          <w:szCs w:val="26"/>
          <w:shd w:val="clear" w:color="auto" w:fill="FFFFFF"/>
        </w:rPr>
        <w:t>.</w:t>
      </w:r>
      <w:r w:rsidRPr="00712B73">
        <w:rPr>
          <w:sz w:val="26"/>
          <w:szCs w:val="26"/>
        </w:rPr>
        <w:t>»;</w:t>
      </w:r>
      <w:proofErr w:type="gramEnd"/>
    </w:p>
    <w:p w:rsidR="00075C7F" w:rsidRPr="00712B73" w:rsidRDefault="007614EB" w:rsidP="008B3882">
      <w:pPr>
        <w:pStyle w:val="ad"/>
        <w:ind w:firstLine="708"/>
        <w:jc w:val="both"/>
        <w:rPr>
          <w:rFonts w:ascii="Times New Roman" w:hAnsi="Times New Roman"/>
          <w:b/>
          <w:sz w:val="26"/>
          <w:szCs w:val="26"/>
        </w:rPr>
      </w:pPr>
      <w:r w:rsidRPr="00712B73">
        <w:rPr>
          <w:rFonts w:ascii="Times New Roman" w:hAnsi="Times New Roman"/>
          <w:b/>
          <w:sz w:val="26"/>
          <w:szCs w:val="26"/>
        </w:rPr>
        <w:t>1</w:t>
      </w:r>
      <w:r w:rsidR="00C50E55">
        <w:rPr>
          <w:rFonts w:ascii="Times New Roman" w:hAnsi="Times New Roman"/>
          <w:b/>
          <w:sz w:val="26"/>
          <w:szCs w:val="26"/>
          <w:lang w:val="en-US"/>
        </w:rPr>
        <w:t>8</w:t>
      </w:r>
      <w:r w:rsidR="00075C7F" w:rsidRPr="00712B73">
        <w:rPr>
          <w:rFonts w:ascii="Times New Roman" w:hAnsi="Times New Roman"/>
          <w:b/>
          <w:sz w:val="26"/>
          <w:szCs w:val="26"/>
        </w:rPr>
        <w:t xml:space="preserve">) статью 63 дополнить </w:t>
      </w:r>
      <w:proofErr w:type="spellStart"/>
      <w:r w:rsidR="00075C7F" w:rsidRPr="00712B73">
        <w:rPr>
          <w:rFonts w:ascii="Times New Roman" w:hAnsi="Times New Roman"/>
          <w:b/>
          <w:sz w:val="26"/>
          <w:szCs w:val="26"/>
        </w:rPr>
        <w:t>част</w:t>
      </w:r>
      <w:r w:rsidR="00AE3220" w:rsidRPr="00712B73">
        <w:rPr>
          <w:rFonts w:ascii="Times New Roman" w:hAnsi="Times New Roman"/>
          <w:b/>
          <w:sz w:val="26"/>
          <w:szCs w:val="26"/>
        </w:rPr>
        <w:t>ами</w:t>
      </w:r>
      <w:proofErr w:type="spellEnd"/>
      <w:r w:rsidR="00075C7F" w:rsidRPr="00712B73">
        <w:rPr>
          <w:rFonts w:ascii="Times New Roman" w:hAnsi="Times New Roman"/>
          <w:b/>
          <w:sz w:val="26"/>
          <w:szCs w:val="26"/>
        </w:rPr>
        <w:t xml:space="preserve"> 2</w:t>
      </w:r>
      <w:r w:rsidR="00AE3220" w:rsidRPr="00712B73">
        <w:rPr>
          <w:rFonts w:ascii="Times New Roman" w:hAnsi="Times New Roman"/>
          <w:b/>
          <w:sz w:val="26"/>
          <w:szCs w:val="26"/>
        </w:rPr>
        <w:t>,3</w:t>
      </w:r>
      <w:r w:rsidR="00A20820" w:rsidRPr="00712B73">
        <w:rPr>
          <w:rFonts w:ascii="Times New Roman" w:hAnsi="Times New Roman"/>
          <w:b/>
          <w:sz w:val="26"/>
          <w:szCs w:val="26"/>
        </w:rPr>
        <w:t>,</w:t>
      </w:r>
      <w:r w:rsidR="00075C7F" w:rsidRPr="00712B73">
        <w:rPr>
          <w:rFonts w:ascii="Times New Roman" w:hAnsi="Times New Roman"/>
          <w:b/>
          <w:sz w:val="26"/>
          <w:szCs w:val="26"/>
        </w:rPr>
        <w:t xml:space="preserve"> </w:t>
      </w:r>
      <w:r w:rsidRPr="00712B73">
        <w:rPr>
          <w:rFonts w:ascii="Times New Roman" w:hAnsi="Times New Roman"/>
          <w:b/>
          <w:sz w:val="26"/>
          <w:szCs w:val="26"/>
        </w:rPr>
        <w:t xml:space="preserve">4 </w:t>
      </w:r>
      <w:r w:rsidR="00075C7F" w:rsidRPr="00712B73">
        <w:rPr>
          <w:rFonts w:ascii="Times New Roman" w:hAnsi="Times New Roman"/>
          <w:b/>
          <w:sz w:val="26"/>
          <w:szCs w:val="26"/>
        </w:rPr>
        <w:t>следующего содержания:</w:t>
      </w:r>
    </w:p>
    <w:p w:rsidR="00A20820" w:rsidRPr="00712B73" w:rsidRDefault="00075C7F" w:rsidP="008B3882">
      <w:pPr>
        <w:pStyle w:val="ad"/>
        <w:ind w:firstLine="708"/>
        <w:jc w:val="both"/>
        <w:rPr>
          <w:rFonts w:ascii="Times New Roman" w:hAnsi="Times New Roman"/>
          <w:sz w:val="26"/>
          <w:szCs w:val="26"/>
        </w:rPr>
      </w:pPr>
      <w:r w:rsidRPr="00712B73">
        <w:rPr>
          <w:rFonts w:ascii="Times New Roman" w:hAnsi="Times New Roman"/>
          <w:sz w:val="26"/>
          <w:szCs w:val="26"/>
        </w:rPr>
        <w:t>«</w:t>
      </w:r>
      <w:r w:rsidR="00382A30" w:rsidRPr="00712B73">
        <w:rPr>
          <w:rFonts w:ascii="Times New Roman" w:hAnsi="Times New Roman"/>
          <w:sz w:val="26"/>
          <w:szCs w:val="26"/>
        </w:rPr>
        <w:t>2</w:t>
      </w:r>
      <w:r w:rsidR="00AE3220" w:rsidRPr="00712B73">
        <w:rPr>
          <w:rFonts w:ascii="Times New Roman" w:hAnsi="Times New Roman"/>
          <w:sz w:val="26"/>
          <w:szCs w:val="26"/>
        </w:rPr>
        <w:t>. Пункт 39 части 1 статьи 3 вступает в силу с 23.03.2021 года</w:t>
      </w:r>
      <w:r w:rsidR="00A20820" w:rsidRPr="00712B73">
        <w:rPr>
          <w:rFonts w:ascii="Times New Roman" w:hAnsi="Times New Roman"/>
          <w:sz w:val="26"/>
          <w:szCs w:val="26"/>
        </w:rPr>
        <w:t>.</w:t>
      </w:r>
    </w:p>
    <w:p w:rsidR="00A20820" w:rsidRPr="00712B73" w:rsidRDefault="00382A30" w:rsidP="00A20820">
      <w:pPr>
        <w:pStyle w:val="ad"/>
        <w:ind w:firstLine="708"/>
        <w:jc w:val="both"/>
        <w:rPr>
          <w:rFonts w:ascii="Times New Roman" w:hAnsi="Times New Roman"/>
          <w:sz w:val="26"/>
          <w:szCs w:val="26"/>
        </w:rPr>
      </w:pPr>
      <w:r w:rsidRPr="00712B73">
        <w:rPr>
          <w:rFonts w:ascii="Times New Roman" w:hAnsi="Times New Roman"/>
          <w:sz w:val="26"/>
          <w:szCs w:val="26"/>
        </w:rPr>
        <w:t>3</w:t>
      </w:r>
      <w:r w:rsidR="00A20820" w:rsidRPr="00712B73">
        <w:rPr>
          <w:rFonts w:ascii="Times New Roman" w:hAnsi="Times New Roman"/>
          <w:sz w:val="26"/>
          <w:szCs w:val="26"/>
        </w:rPr>
        <w:t>. Пункт 39 части 2 статьи 31 вступает в силу с 23.03.2021 года.</w:t>
      </w:r>
    </w:p>
    <w:p w:rsidR="007614EB" w:rsidRPr="00712B73" w:rsidRDefault="007614EB" w:rsidP="00A20820">
      <w:pPr>
        <w:pStyle w:val="ad"/>
        <w:ind w:firstLine="708"/>
        <w:jc w:val="both"/>
        <w:rPr>
          <w:rFonts w:ascii="Times New Roman" w:hAnsi="Times New Roman"/>
          <w:sz w:val="26"/>
          <w:szCs w:val="26"/>
        </w:rPr>
      </w:pPr>
      <w:r w:rsidRPr="00712B73">
        <w:rPr>
          <w:rFonts w:ascii="Times New Roman" w:hAnsi="Times New Roman"/>
          <w:sz w:val="26"/>
          <w:szCs w:val="26"/>
        </w:rPr>
        <w:t>4.Пунк 21 части 1.1 статьи 3 вступает в силу с 23.03.2021 года</w:t>
      </w:r>
      <w:proofErr w:type="gramStart"/>
      <w:r w:rsidRPr="00712B73">
        <w:rPr>
          <w:rFonts w:ascii="Times New Roman" w:hAnsi="Times New Roman"/>
          <w:sz w:val="26"/>
          <w:szCs w:val="26"/>
        </w:rPr>
        <w:t>.».</w:t>
      </w:r>
      <w:proofErr w:type="gramEnd"/>
    </w:p>
    <w:p w:rsidR="001917EF" w:rsidRPr="00712B73" w:rsidRDefault="007C6310" w:rsidP="00E369A6">
      <w:pPr>
        <w:pStyle w:val="a9"/>
        <w:tabs>
          <w:tab w:val="left" w:pos="708"/>
        </w:tabs>
        <w:jc w:val="both"/>
        <w:rPr>
          <w:rFonts w:ascii="Times New Roman" w:hAnsi="Times New Roman" w:cs="Times New Roman"/>
          <w:sz w:val="26"/>
          <w:szCs w:val="26"/>
        </w:rPr>
      </w:pPr>
      <w:r w:rsidRPr="00712B73">
        <w:rPr>
          <w:rFonts w:ascii="Times New Roman" w:hAnsi="Times New Roman" w:cs="Times New Roman"/>
          <w:b/>
          <w:sz w:val="26"/>
          <w:szCs w:val="26"/>
        </w:rPr>
        <w:tab/>
      </w:r>
      <w:r w:rsidR="001917EF" w:rsidRPr="00712B73">
        <w:rPr>
          <w:rFonts w:ascii="Times New Roman" w:hAnsi="Times New Roman" w:cs="Times New Roman"/>
          <w:b/>
          <w:sz w:val="26"/>
          <w:szCs w:val="26"/>
        </w:rPr>
        <w:t>2.</w:t>
      </w:r>
      <w:r w:rsidR="001917EF" w:rsidRPr="00712B73">
        <w:rPr>
          <w:rFonts w:ascii="Times New Roman" w:hAnsi="Times New Roman" w:cs="Times New Roman"/>
          <w:sz w:val="26"/>
          <w:szCs w:val="26"/>
        </w:rPr>
        <w:t xml:space="preserve"> Направить настоящее решение на государственную регистрацию в Управление Министерства юстиции Российской Федерации по Саратовской области.</w:t>
      </w:r>
    </w:p>
    <w:p w:rsidR="001917EF" w:rsidRPr="00712B73" w:rsidRDefault="00075C7F" w:rsidP="00E369A6">
      <w:pPr>
        <w:tabs>
          <w:tab w:val="left" w:pos="851"/>
        </w:tabs>
        <w:suppressAutoHyphens/>
        <w:overflowPunct w:val="0"/>
        <w:autoSpaceDE w:val="0"/>
        <w:jc w:val="both"/>
        <w:textAlignment w:val="baseline"/>
        <w:rPr>
          <w:sz w:val="26"/>
          <w:szCs w:val="26"/>
        </w:rPr>
      </w:pPr>
      <w:r w:rsidRPr="00712B73">
        <w:rPr>
          <w:b/>
          <w:sz w:val="26"/>
          <w:szCs w:val="26"/>
        </w:rPr>
        <w:t xml:space="preserve">           </w:t>
      </w:r>
      <w:r w:rsidR="001917EF" w:rsidRPr="00712B73">
        <w:rPr>
          <w:b/>
          <w:sz w:val="26"/>
          <w:szCs w:val="26"/>
        </w:rPr>
        <w:t>3.</w:t>
      </w:r>
      <w:r w:rsidR="001917EF" w:rsidRPr="00712B73">
        <w:rPr>
          <w:sz w:val="26"/>
          <w:szCs w:val="26"/>
        </w:rPr>
        <w:t>Пункт 1 настоящего решения вступает в силу с момента официального опубликования после его государственной регистрации.</w:t>
      </w:r>
    </w:p>
    <w:p w:rsidR="001917EF" w:rsidRPr="00712B73" w:rsidRDefault="00075C7F" w:rsidP="007C5EE5">
      <w:pPr>
        <w:ind w:firstLine="709"/>
        <w:rPr>
          <w:sz w:val="26"/>
          <w:szCs w:val="26"/>
        </w:rPr>
      </w:pPr>
      <w:r w:rsidRPr="00712B73">
        <w:rPr>
          <w:b/>
          <w:sz w:val="26"/>
          <w:szCs w:val="26"/>
        </w:rPr>
        <w:t>4.</w:t>
      </w:r>
      <w:r w:rsidRPr="00712B73">
        <w:rPr>
          <w:sz w:val="26"/>
          <w:szCs w:val="26"/>
        </w:rPr>
        <w:t xml:space="preserve">  </w:t>
      </w:r>
      <w:r w:rsidR="00AE3220" w:rsidRPr="00712B73">
        <w:rPr>
          <w:b/>
          <w:sz w:val="26"/>
          <w:szCs w:val="26"/>
        </w:rPr>
        <w:t xml:space="preserve"> </w:t>
      </w:r>
      <w:r w:rsidR="00AE3220" w:rsidRPr="00712B73">
        <w:rPr>
          <w:sz w:val="26"/>
          <w:szCs w:val="26"/>
        </w:rPr>
        <w:t xml:space="preserve">Пункт </w:t>
      </w:r>
      <w:r w:rsidR="00382A30" w:rsidRPr="00712B73">
        <w:rPr>
          <w:sz w:val="26"/>
          <w:szCs w:val="26"/>
        </w:rPr>
        <w:t>14</w:t>
      </w:r>
      <w:r w:rsidR="00AE3220" w:rsidRPr="00712B73">
        <w:rPr>
          <w:sz w:val="26"/>
          <w:szCs w:val="26"/>
        </w:rPr>
        <w:t xml:space="preserve"> части 1 настоящего решения вступает в силу с 23.03.2021 года.</w:t>
      </w:r>
    </w:p>
    <w:p w:rsidR="00A20820" w:rsidRPr="00712B73" w:rsidRDefault="00A20820" w:rsidP="00E369A6">
      <w:pPr>
        <w:ind w:firstLine="567"/>
        <w:jc w:val="both"/>
        <w:rPr>
          <w:sz w:val="26"/>
          <w:szCs w:val="26"/>
        </w:rPr>
      </w:pPr>
      <w:r w:rsidRPr="00712B73">
        <w:rPr>
          <w:sz w:val="26"/>
          <w:szCs w:val="26"/>
        </w:rPr>
        <w:t xml:space="preserve">  Пункт 1</w:t>
      </w:r>
      <w:r w:rsidR="00382A30" w:rsidRPr="00712B73">
        <w:rPr>
          <w:sz w:val="26"/>
          <w:szCs w:val="26"/>
        </w:rPr>
        <w:t>6</w:t>
      </w:r>
      <w:r w:rsidRPr="00712B73">
        <w:rPr>
          <w:sz w:val="26"/>
          <w:szCs w:val="26"/>
        </w:rPr>
        <w:t xml:space="preserve"> части 1 настоящего решения вступает в силу с 23.03.2021 года.</w:t>
      </w:r>
    </w:p>
    <w:p w:rsidR="007614EB" w:rsidRPr="00712B73" w:rsidRDefault="007614EB" w:rsidP="00E369A6">
      <w:pPr>
        <w:ind w:firstLine="567"/>
        <w:jc w:val="both"/>
        <w:rPr>
          <w:sz w:val="26"/>
          <w:szCs w:val="26"/>
        </w:rPr>
      </w:pPr>
      <w:r w:rsidRPr="00712B73">
        <w:rPr>
          <w:sz w:val="26"/>
          <w:szCs w:val="26"/>
        </w:rPr>
        <w:t>Пункт 18 части 1 настоящего решения вступает в силу с 23.03.2021 года.</w:t>
      </w:r>
    </w:p>
    <w:p w:rsidR="007614EB" w:rsidRPr="00712B73" w:rsidRDefault="007614EB" w:rsidP="00E369A6">
      <w:pPr>
        <w:ind w:firstLine="567"/>
        <w:jc w:val="both"/>
        <w:rPr>
          <w:sz w:val="26"/>
          <w:szCs w:val="26"/>
        </w:rPr>
      </w:pPr>
    </w:p>
    <w:p w:rsidR="007614EB" w:rsidRPr="00712B73" w:rsidRDefault="007614EB" w:rsidP="00E369A6">
      <w:pPr>
        <w:ind w:firstLine="567"/>
        <w:jc w:val="both"/>
        <w:rPr>
          <w:b/>
          <w:sz w:val="26"/>
          <w:szCs w:val="26"/>
        </w:rPr>
      </w:pPr>
    </w:p>
    <w:p w:rsidR="007614EB" w:rsidRPr="00712B73" w:rsidRDefault="007614EB" w:rsidP="00E369A6">
      <w:pPr>
        <w:ind w:firstLine="567"/>
        <w:jc w:val="both"/>
        <w:rPr>
          <w:b/>
          <w:sz w:val="26"/>
          <w:szCs w:val="26"/>
        </w:rPr>
      </w:pPr>
    </w:p>
    <w:p w:rsidR="001917EF" w:rsidRPr="00712B73" w:rsidRDefault="001917EF" w:rsidP="00E369A6">
      <w:pPr>
        <w:ind w:firstLine="567"/>
        <w:jc w:val="both"/>
        <w:rPr>
          <w:b/>
          <w:sz w:val="26"/>
          <w:szCs w:val="26"/>
        </w:rPr>
      </w:pPr>
      <w:r w:rsidRPr="00712B73">
        <w:rPr>
          <w:b/>
          <w:sz w:val="26"/>
          <w:szCs w:val="26"/>
        </w:rPr>
        <w:t>Председатель Екатериновского</w:t>
      </w:r>
    </w:p>
    <w:p w:rsidR="001917EF" w:rsidRPr="00712B73" w:rsidRDefault="001917EF" w:rsidP="00E369A6">
      <w:pPr>
        <w:ind w:firstLine="567"/>
        <w:jc w:val="both"/>
        <w:rPr>
          <w:b/>
          <w:sz w:val="26"/>
          <w:szCs w:val="26"/>
        </w:rPr>
      </w:pPr>
      <w:r w:rsidRPr="00712B73">
        <w:rPr>
          <w:b/>
          <w:sz w:val="26"/>
          <w:szCs w:val="26"/>
        </w:rPr>
        <w:t xml:space="preserve">районного Собрания                                   </w:t>
      </w:r>
      <w:r w:rsidRPr="00712B73">
        <w:rPr>
          <w:b/>
          <w:sz w:val="26"/>
          <w:szCs w:val="26"/>
        </w:rPr>
        <w:tab/>
      </w:r>
      <w:r w:rsidRPr="00712B73">
        <w:rPr>
          <w:b/>
          <w:sz w:val="26"/>
          <w:szCs w:val="26"/>
        </w:rPr>
        <w:tab/>
      </w:r>
      <w:proofErr w:type="spellStart"/>
      <w:r w:rsidRPr="00712B73">
        <w:rPr>
          <w:b/>
          <w:sz w:val="26"/>
          <w:szCs w:val="26"/>
        </w:rPr>
        <w:t>Е.И.Пузырёв</w:t>
      </w:r>
      <w:proofErr w:type="spellEnd"/>
    </w:p>
    <w:p w:rsidR="001917EF" w:rsidRPr="00712B73" w:rsidRDefault="001917EF" w:rsidP="00E369A6">
      <w:pPr>
        <w:ind w:firstLine="567"/>
        <w:jc w:val="both"/>
        <w:rPr>
          <w:b/>
          <w:sz w:val="26"/>
          <w:szCs w:val="26"/>
        </w:rPr>
      </w:pPr>
    </w:p>
    <w:p w:rsidR="001917EF" w:rsidRPr="00712B73" w:rsidRDefault="001917EF" w:rsidP="00E369A6">
      <w:pPr>
        <w:ind w:firstLine="567"/>
        <w:jc w:val="both"/>
        <w:rPr>
          <w:b/>
          <w:sz w:val="26"/>
          <w:szCs w:val="26"/>
        </w:rPr>
      </w:pPr>
    </w:p>
    <w:p w:rsidR="001917EF" w:rsidRPr="00712B73" w:rsidRDefault="001917EF" w:rsidP="00E369A6">
      <w:pPr>
        <w:ind w:firstLine="567"/>
        <w:jc w:val="both"/>
        <w:rPr>
          <w:b/>
          <w:sz w:val="26"/>
          <w:szCs w:val="26"/>
        </w:rPr>
      </w:pPr>
      <w:r w:rsidRPr="00712B73">
        <w:rPr>
          <w:b/>
          <w:sz w:val="26"/>
          <w:szCs w:val="26"/>
        </w:rPr>
        <w:t>Глава Екатериновского</w:t>
      </w:r>
    </w:p>
    <w:p w:rsidR="00F71C48" w:rsidRPr="00712B73" w:rsidRDefault="001917EF" w:rsidP="00BC1789">
      <w:pPr>
        <w:ind w:firstLine="567"/>
        <w:jc w:val="both"/>
        <w:rPr>
          <w:sz w:val="26"/>
          <w:szCs w:val="26"/>
        </w:rPr>
      </w:pPr>
      <w:r w:rsidRPr="00712B73">
        <w:rPr>
          <w:b/>
          <w:sz w:val="26"/>
          <w:szCs w:val="26"/>
        </w:rPr>
        <w:t>муниципального района</w:t>
      </w:r>
      <w:r w:rsidRPr="00712B73">
        <w:rPr>
          <w:b/>
          <w:sz w:val="26"/>
          <w:szCs w:val="26"/>
        </w:rPr>
        <w:tab/>
      </w:r>
      <w:r w:rsidRPr="00712B73">
        <w:rPr>
          <w:b/>
          <w:sz w:val="26"/>
          <w:szCs w:val="26"/>
        </w:rPr>
        <w:tab/>
      </w:r>
      <w:r w:rsidRPr="00712B73">
        <w:rPr>
          <w:b/>
          <w:sz w:val="26"/>
          <w:szCs w:val="26"/>
        </w:rPr>
        <w:tab/>
      </w:r>
      <w:r w:rsidRPr="00712B73">
        <w:rPr>
          <w:b/>
          <w:sz w:val="26"/>
          <w:szCs w:val="26"/>
        </w:rPr>
        <w:tab/>
      </w:r>
      <w:r w:rsidRPr="00712B73">
        <w:rPr>
          <w:b/>
          <w:sz w:val="26"/>
          <w:szCs w:val="26"/>
        </w:rPr>
        <w:tab/>
        <w:t xml:space="preserve"> </w:t>
      </w:r>
      <w:proofErr w:type="spellStart"/>
      <w:r w:rsidRPr="00712B73">
        <w:rPr>
          <w:b/>
          <w:sz w:val="26"/>
          <w:szCs w:val="26"/>
        </w:rPr>
        <w:t>С.Б.Зязин</w:t>
      </w:r>
      <w:proofErr w:type="spellEnd"/>
    </w:p>
    <w:sectPr w:rsidR="00F71C48" w:rsidRPr="00712B73" w:rsidSect="0045738D">
      <w:pgSz w:w="11906" w:h="16838"/>
      <w:pgMar w:top="426" w:right="850"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44C3"/>
    <w:multiLevelType w:val="hybridMultilevel"/>
    <w:tmpl w:val="A0C63490"/>
    <w:lvl w:ilvl="0" w:tplc="AFA6099A">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03855E5"/>
    <w:multiLevelType w:val="multilevel"/>
    <w:tmpl w:val="0D5C032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16E049FB"/>
    <w:multiLevelType w:val="singleLevel"/>
    <w:tmpl w:val="DF28A1B2"/>
    <w:lvl w:ilvl="0">
      <w:start w:val="1"/>
      <w:numFmt w:val="bullet"/>
      <w:lvlText w:val="-"/>
      <w:lvlJc w:val="left"/>
      <w:pPr>
        <w:tabs>
          <w:tab w:val="num" w:pos="360"/>
        </w:tabs>
        <w:ind w:left="360" w:hanging="360"/>
      </w:pPr>
      <w:rPr>
        <w:rFonts w:hint="default"/>
      </w:rPr>
    </w:lvl>
  </w:abstractNum>
  <w:abstractNum w:abstractNumId="3">
    <w:nsid w:val="17FC4EAE"/>
    <w:multiLevelType w:val="hybridMultilevel"/>
    <w:tmpl w:val="C220FB6C"/>
    <w:lvl w:ilvl="0" w:tplc="672A550E">
      <w:start w:val="8"/>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1B720E24"/>
    <w:multiLevelType w:val="hybridMultilevel"/>
    <w:tmpl w:val="1852453C"/>
    <w:lvl w:ilvl="0" w:tplc="9DBE0C0A">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1EFA2365"/>
    <w:multiLevelType w:val="hybridMultilevel"/>
    <w:tmpl w:val="7FC076F0"/>
    <w:lvl w:ilvl="0" w:tplc="56BCDA2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F0C4B5B"/>
    <w:multiLevelType w:val="hybridMultilevel"/>
    <w:tmpl w:val="976C72F6"/>
    <w:lvl w:ilvl="0" w:tplc="A3428CB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7">
    <w:nsid w:val="24B745DC"/>
    <w:multiLevelType w:val="hybridMultilevel"/>
    <w:tmpl w:val="65D4F3A4"/>
    <w:lvl w:ilvl="0" w:tplc="00C60F5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28F03906"/>
    <w:multiLevelType w:val="hybridMultilevel"/>
    <w:tmpl w:val="04EE8994"/>
    <w:lvl w:ilvl="0" w:tplc="3A229BC8">
      <w:start w:val="1"/>
      <w:numFmt w:val="decimal"/>
      <w:lvlText w:val="%1."/>
      <w:lvlJc w:val="left"/>
      <w:pPr>
        <w:tabs>
          <w:tab w:val="num" w:pos="1080"/>
        </w:tabs>
        <w:ind w:left="0" w:firstLine="720"/>
      </w:pPr>
      <w:rPr>
        <w:rFonts w:hint="default"/>
      </w:rPr>
    </w:lvl>
    <w:lvl w:ilvl="1" w:tplc="7F1600B2">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CC35D82"/>
    <w:multiLevelType w:val="hybridMultilevel"/>
    <w:tmpl w:val="4C1C5DA0"/>
    <w:lvl w:ilvl="0" w:tplc="3162F934">
      <w:start w:val="1"/>
      <w:numFmt w:val="decimal"/>
      <w:lvlText w:val="%1."/>
      <w:lvlJc w:val="left"/>
      <w:pPr>
        <w:tabs>
          <w:tab w:val="num" w:pos="1080"/>
        </w:tabs>
        <w:ind w:left="0" w:firstLine="720"/>
      </w:pPr>
      <w:rPr>
        <w:rFonts w:hint="default"/>
      </w:rPr>
    </w:lvl>
    <w:lvl w:ilvl="1" w:tplc="3E2C9A3E">
      <w:start w:val="1"/>
      <w:numFmt w:val="decimal"/>
      <w:lvlText w:val="%2)"/>
      <w:lvlJc w:val="left"/>
      <w:pPr>
        <w:tabs>
          <w:tab w:val="num" w:pos="1080"/>
        </w:tabs>
        <w:ind w:left="0" w:firstLine="7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F308CC"/>
    <w:multiLevelType w:val="hybridMultilevel"/>
    <w:tmpl w:val="8C6A2DB0"/>
    <w:lvl w:ilvl="0" w:tplc="E1C4DE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356B145D"/>
    <w:multiLevelType w:val="hybridMultilevel"/>
    <w:tmpl w:val="5ADE5B70"/>
    <w:lvl w:ilvl="0" w:tplc="86E2F924">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8282730"/>
    <w:multiLevelType w:val="hybridMultilevel"/>
    <w:tmpl w:val="A65825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BA155EB"/>
    <w:multiLevelType w:val="hybridMultilevel"/>
    <w:tmpl w:val="39086086"/>
    <w:lvl w:ilvl="0" w:tplc="A6F208B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nsid w:val="3E382557"/>
    <w:multiLevelType w:val="hybridMultilevel"/>
    <w:tmpl w:val="A9A0D7FE"/>
    <w:lvl w:ilvl="0" w:tplc="672A550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43595F4A"/>
    <w:multiLevelType w:val="hybridMultilevel"/>
    <w:tmpl w:val="B24C7B24"/>
    <w:lvl w:ilvl="0" w:tplc="6018CC06">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49186949"/>
    <w:multiLevelType w:val="hybridMultilevel"/>
    <w:tmpl w:val="E8EA1E7A"/>
    <w:lvl w:ilvl="0" w:tplc="672A550E">
      <w:start w:val="6"/>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C3F4DA0"/>
    <w:multiLevelType w:val="hybridMultilevel"/>
    <w:tmpl w:val="2592CAE8"/>
    <w:lvl w:ilvl="0" w:tplc="4D60D95C">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4F954BBA"/>
    <w:multiLevelType w:val="multilevel"/>
    <w:tmpl w:val="DC009A8C"/>
    <w:lvl w:ilvl="0">
      <w:start w:val="3"/>
      <w:numFmt w:val="decimal"/>
      <w:lvlText w:val="%1."/>
      <w:lvlJc w:val="left"/>
      <w:pPr>
        <w:ind w:left="927"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A82B5C"/>
    <w:multiLevelType w:val="hybridMultilevel"/>
    <w:tmpl w:val="B156CDC6"/>
    <w:lvl w:ilvl="0" w:tplc="B3E85C62">
      <w:start w:val="1"/>
      <w:numFmt w:val="decimal"/>
      <w:lvlText w:val="%1."/>
      <w:lvlJc w:val="left"/>
      <w:pPr>
        <w:tabs>
          <w:tab w:val="num" w:pos="1080"/>
        </w:tabs>
        <w:ind w:left="0" w:firstLine="720"/>
      </w:pPr>
      <w:rPr>
        <w:rFonts w:hint="default"/>
      </w:rPr>
    </w:lvl>
    <w:lvl w:ilvl="1" w:tplc="04190019">
      <w:start w:val="1"/>
      <w:numFmt w:val="lowerLetter"/>
      <w:lvlText w:val="%2."/>
      <w:lvlJc w:val="left"/>
      <w:pPr>
        <w:tabs>
          <w:tab w:val="num" w:pos="1440"/>
        </w:tabs>
        <w:ind w:left="1440" w:hanging="360"/>
      </w:pPr>
    </w:lvl>
    <w:lvl w:ilvl="2" w:tplc="9BE41F4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81B5A68"/>
    <w:multiLevelType w:val="hybridMultilevel"/>
    <w:tmpl w:val="A1A001A8"/>
    <w:lvl w:ilvl="0" w:tplc="0CD24A58">
      <w:start w:val="1"/>
      <w:numFmt w:val="decimal"/>
      <w:lvlText w:val="%1."/>
      <w:lvlJc w:val="left"/>
      <w:pPr>
        <w:tabs>
          <w:tab w:val="num" w:pos="845"/>
        </w:tabs>
        <w:ind w:left="845" w:hanging="360"/>
      </w:pPr>
      <w:rPr>
        <w:rFonts w:hint="default"/>
      </w:rPr>
    </w:lvl>
    <w:lvl w:ilvl="1" w:tplc="04190019" w:tentative="1">
      <w:start w:val="1"/>
      <w:numFmt w:val="lowerLetter"/>
      <w:lvlText w:val="%2."/>
      <w:lvlJc w:val="left"/>
      <w:pPr>
        <w:tabs>
          <w:tab w:val="num" w:pos="1565"/>
        </w:tabs>
        <w:ind w:left="1565" w:hanging="360"/>
      </w:pPr>
    </w:lvl>
    <w:lvl w:ilvl="2" w:tplc="0419001B" w:tentative="1">
      <w:start w:val="1"/>
      <w:numFmt w:val="lowerRoman"/>
      <w:lvlText w:val="%3."/>
      <w:lvlJc w:val="right"/>
      <w:pPr>
        <w:tabs>
          <w:tab w:val="num" w:pos="2285"/>
        </w:tabs>
        <w:ind w:left="2285" w:hanging="180"/>
      </w:pPr>
    </w:lvl>
    <w:lvl w:ilvl="3" w:tplc="0419000F" w:tentative="1">
      <w:start w:val="1"/>
      <w:numFmt w:val="decimal"/>
      <w:lvlText w:val="%4."/>
      <w:lvlJc w:val="left"/>
      <w:pPr>
        <w:tabs>
          <w:tab w:val="num" w:pos="3005"/>
        </w:tabs>
        <w:ind w:left="3005" w:hanging="360"/>
      </w:pPr>
    </w:lvl>
    <w:lvl w:ilvl="4" w:tplc="04190019" w:tentative="1">
      <w:start w:val="1"/>
      <w:numFmt w:val="lowerLetter"/>
      <w:lvlText w:val="%5."/>
      <w:lvlJc w:val="left"/>
      <w:pPr>
        <w:tabs>
          <w:tab w:val="num" w:pos="3725"/>
        </w:tabs>
        <w:ind w:left="3725" w:hanging="360"/>
      </w:pPr>
    </w:lvl>
    <w:lvl w:ilvl="5" w:tplc="0419001B" w:tentative="1">
      <w:start w:val="1"/>
      <w:numFmt w:val="lowerRoman"/>
      <w:lvlText w:val="%6."/>
      <w:lvlJc w:val="right"/>
      <w:pPr>
        <w:tabs>
          <w:tab w:val="num" w:pos="4445"/>
        </w:tabs>
        <w:ind w:left="4445" w:hanging="180"/>
      </w:pPr>
    </w:lvl>
    <w:lvl w:ilvl="6" w:tplc="0419000F" w:tentative="1">
      <w:start w:val="1"/>
      <w:numFmt w:val="decimal"/>
      <w:lvlText w:val="%7."/>
      <w:lvlJc w:val="left"/>
      <w:pPr>
        <w:tabs>
          <w:tab w:val="num" w:pos="5165"/>
        </w:tabs>
        <w:ind w:left="5165" w:hanging="360"/>
      </w:pPr>
    </w:lvl>
    <w:lvl w:ilvl="7" w:tplc="04190019" w:tentative="1">
      <w:start w:val="1"/>
      <w:numFmt w:val="lowerLetter"/>
      <w:lvlText w:val="%8."/>
      <w:lvlJc w:val="left"/>
      <w:pPr>
        <w:tabs>
          <w:tab w:val="num" w:pos="5885"/>
        </w:tabs>
        <w:ind w:left="5885" w:hanging="360"/>
      </w:pPr>
    </w:lvl>
    <w:lvl w:ilvl="8" w:tplc="0419001B" w:tentative="1">
      <w:start w:val="1"/>
      <w:numFmt w:val="lowerRoman"/>
      <w:lvlText w:val="%9."/>
      <w:lvlJc w:val="right"/>
      <w:pPr>
        <w:tabs>
          <w:tab w:val="num" w:pos="6605"/>
        </w:tabs>
        <w:ind w:left="6605" w:hanging="180"/>
      </w:pPr>
    </w:lvl>
  </w:abstractNum>
  <w:abstractNum w:abstractNumId="21">
    <w:nsid w:val="5B5F27A2"/>
    <w:multiLevelType w:val="hybridMultilevel"/>
    <w:tmpl w:val="B156CDC6"/>
    <w:lvl w:ilvl="0" w:tplc="B3E85C62">
      <w:start w:val="1"/>
      <w:numFmt w:val="decimal"/>
      <w:lvlText w:val="%1."/>
      <w:lvlJc w:val="left"/>
      <w:pPr>
        <w:tabs>
          <w:tab w:val="num" w:pos="1080"/>
        </w:tabs>
        <w:ind w:left="0" w:firstLine="720"/>
      </w:pPr>
      <w:rPr>
        <w:rFonts w:hint="default"/>
      </w:rPr>
    </w:lvl>
    <w:lvl w:ilvl="1" w:tplc="04190019">
      <w:start w:val="1"/>
      <w:numFmt w:val="lowerLetter"/>
      <w:lvlText w:val="%2."/>
      <w:lvlJc w:val="left"/>
      <w:pPr>
        <w:tabs>
          <w:tab w:val="num" w:pos="1440"/>
        </w:tabs>
        <w:ind w:left="1440" w:hanging="360"/>
      </w:pPr>
    </w:lvl>
    <w:lvl w:ilvl="2" w:tplc="9BE41F4E">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C7F4EAB"/>
    <w:multiLevelType w:val="multilevel"/>
    <w:tmpl w:val="71AA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112CA4"/>
    <w:multiLevelType w:val="hybridMultilevel"/>
    <w:tmpl w:val="97A411EA"/>
    <w:lvl w:ilvl="0" w:tplc="F9FCF35C">
      <w:start w:val="1"/>
      <w:numFmt w:val="decimal"/>
      <w:lvlText w:val="%1."/>
      <w:lvlJc w:val="left"/>
      <w:pPr>
        <w:tabs>
          <w:tab w:val="num" w:pos="1080"/>
        </w:tabs>
        <w:ind w:left="0" w:firstLine="720"/>
      </w:pPr>
      <w:rPr>
        <w:rFonts w:hint="default"/>
      </w:rPr>
    </w:lvl>
    <w:lvl w:ilvl="1" w:tplc="827895C0">
      <w:start w:val="1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A2A29DE"/>
    <w:multiLevelType w:val="hybridMultilevel"/>
    <w:tmpl w:val="B2B8C8FE"/>
    <w:lvl w:ilvl="0" w:tplc="6CD82160">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6EA4494B"/>
    <w:multiLevelType w:val="hybridMultilevel"/>
    <w:tmpl w:val="AE1E4F50"/>
    <w:lvl w:ilvl="0" w:tplc="FD38FB6E">
      <w:start w:val="1"/>
      <w:numFmt w:val="decimal"/>
      <w:lvlText w:val="%1."/>
      <w:lvlJc w:val="left"/>
      <w:pPr>
        <w:tabs>
          <w:tab w:val="num" w:pos="1080"/>
        </w:tabs>
        <w:ind w:left="0" w:firstLine="7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nsid w:val="71BD296C"/>
    <w:multiLevelType w:val="hybridMultilevel"/>
    <w:tmpl w:val="616E1E2E"/>
    <w:lvl w:ilvl="0" w:tplc="0E2AA95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7">
    <w:nsid w:val="725F677C"/>
    <w:multiLevelType w:val="hybridMultilevel"/>
    <w:tmpl w:val="15F01484"/>
    <w:lvl w:ilvl="0" w:tplc="BE5EA486">
      <w:start w:val="1"/>
      <w:numFmt w:val="decimal"/>
      <w:lvlText w:val="%1."/>
      <w:lvlJc w:val="left"/>
      <w:pPr>
        <w:tabs>
          <w:tab w:val="num" w:pos="1653"/>
        </w:tabs>
        <w:ind w:left="1653" w:hanging="94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74A12827"/>
    <w:multiLevelType w:val="hybridMultilevel"/>
    <w:tmpl w:val="D9E82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F41A5F"/>
    <w:multiLevelType w:val="hybridMultilevel"/>
    <w:tmpl w:val="D9BA4646"/>
    <w:lvl w:ilvl="0" w:tplc="5FF80F2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8"/>
  </w:num>
  <w:num w:numId="4">
    <w:abstractNumId w:val="12"/>
  </w:num>
  <w:num w:numId="5">
    <w:abstractNumId w:val="1"/>
  </w:num>
  <w:num w:numId="6">
    <w:abstractNumId w:val="9"/>
  </w:num>
  <w:num w:numId="7">
    <w:abstractNumId w:val="25"/>
  </w:num>
  <w:num w:numId="8">
    <w:abstractNumId w:val="8"/>
  </w:num>
  <w:num w:numId="9">
    <w:abstractNumId w:val="29"/>
  </w:num>
  <w:num w:numId="10">
    <w:abstractNumId w:val="21"/>
  </w:num>
  <w:num w:numId="11">
    <w:abstractNumId w:val="20"/>
  </w:num>
  <w:num w:numId="12">
    <w:abstractNumId w:val="23"/>
  </w:num>
  <w:num w:numId="13">
    <w:abstractNumId w:val="27"/>
  </w:num>
  <w:num w:numId="14">
    <w:abstractNumId w:val="2"/>
  </w:num>
  <w:num w:numId="15">
    <w:abstractNumId w:val="0"/>
  </w:num>
  <w:num w:numId="16">
    <w:abstractNumId w:val="3"/>
  </w:num>
  <w:num w:numId="17">
    <w:abstractNumId w:val="16"/>
  </w:num>
  <w:num w:numId="18">
    <w:abstractNumId w:val="14"/>
  </w:num>
  <w:num w:numId="19">
    <w:abstractNumId w:val="11"/>
  </w:num>
  <w:num w:numId="20">
    <w:abstractNumId w:val="7"/>
  </w:num>
  <w:num w:numId="21">
    <w:abstractNumId w:val="6"/>
  </w:num>
  <w:num w:numId="22">
    <w:abstractNumId w:val="24"/>
  </w:num>
  <w:num w:numId="23">
    <w:abstractNumId w:val="17"/>
  </w:num>
  <w:num w:numId="24">
    <w:abstractNumId w:val="26"/>
  </w:num>
  <w:num w:numId="25">
    <w:abstractNumId w:val="5"/>
  </w:num>
  <w:num w:numId="26">
    <w:abstractNumId w:val="1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3"/>
  </w:num>
  <w:num w:numId="30">
    <w:abstractNumId w:val="2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936A14"/>
    <w:rsid w:val="00002A9A"/>
    <w:rsid w:val="00005E27"/>
    <w:rsid w:val="000104F5"/>
    <w:rsid w:val="00013C84"/>
    <w:rsid w:val="000150FE"/>
    <w:rsid w:val="000159D2"/>
    <w:rsid w:val="00021B0A"/>
    <w:rsid w:val="00022D68"/>
    <w:rsid w:val="000251BD"/>
    <w:rsid w:val="0003547B"/>
    <w:rsid w:val="00043813"/>
    <w:rsid w:val="00045CA4"/>
    <w:rsid w:val="00055034"/>
    <w:rsid w:val="00056CDB"/>
    <w:rsid w:val="00062532"/>
    <w:rsid w:val="0006534E"/>
    <w:rsid w:val="000659D8"/>
    <w:rsid w:val="00066D72"/>
    <w:rsid w:val="000702D1"/>
    <w:rsid w:val="00075C7F"/>
    <w:rsid w:val="000852B7"/>
    <w:rsid w:val="0009417A"/>
    <w:rsid w:val="000A1614"/>
    <w:rsid w:val="000A512B"/>
    <w:rsid w:val="000A655C"/>
    <w:rsid w:val="000A6C22"/>
    <w:rsid w:val="000D0650"/>
    <w:rsid w:val="000D1A60"/>
    <w:rsid w:val="000D33C8"/>
    <w:rsid w:val="000D5A9C"/>
    <w:rsid w:val="000D631D"/>
    <w:rsid w:val="001056D7"/>
    <w:rsid w:val="00111D2C"/>
    <w:rsid w:val="00116012"/>
    <w:rsid w:val="00127AA5"/>
    <w:rsid w:val="001332B4"/>
    <w:rsid w:val="001362C1"/>
    <w:rsid w:val="001412F6"/>
    <w:rsid w:val="001518D2"/>
    <w:rsid w:val="001651DB"/>
    <w:rsid w:val="00171A73"/>
    <w:rsid w:val="00177861"/>
    <w:rsid w:val="0018521F"/>
    <w:rsid w:val="001917EF"/>
    <w:rsid w:val="001A135C"/>
    <w:rsid w:val="001A2FB8"/>
    <w:rsid w:val="001B229C"/>
    <w:rsid w:val="001B3218"/>
    <w:rsid w:val="001C1EF7"/>
    <w:rsid w:val="001C6A62"/>
    <w:rsid w:val="001D443F"/>
    <w:rsid w:val="001D5270"/>
    <w:rsid w:val="001E32E5"/>
    <w:rsid w:val="001F352A"/>
    <w:rsid w:val="001F42B4"/>
    <w:rsid w:val="002079EE"/>
    <w:rsid w:val="002101D9"/>
    <w:rsid w:val="00220036"/>
    <w:rsid w:val="00226614"/>
    <w:rsid w:val="0022712F"/>
    <w:rsid w:val="00247934"/>
    <w:rsid w:val="00250F36"/>
    <w:rsid w:val="002542B3"/>
    <w:rsid w:val="00274715"/>
    <w:rsid w:val="00282D49"/>
    <w:rsid w:val="002845FE"/>
    <w:rsid w:val="002A0141"/>
    <w:rsid w:val="002A1765"/>
    <w:rsid w:val="002A1E7E"/>
    <w:rsid w:val="002A4C97"/>
    <w:rsid w:val="002A6673"/>
    <w:rsid w:val="002B77C7"/>
    <w:rsid w:val="002C47C7"/>
    <w:rsid w:val="002C6B53"/>
    <w:rsid w:val="002E0FF0"/>
    <w:rsid w:val="002F1997"/>
    <w:rsid w:val="0031481A"/>
    <w:rsid w:val="00337BB1"/>
    <w:rsid w:val="00341AE0"/>
    <w:rsid w:val="00361374"/>
    <w:rsid w:val="00362BE3"/>
    <w:rsid w:val="003672B7"/>
    <w:rsid w:val="00373C34"/>
    <w:rsid w:val="00382A30"/>
    <w:rsid w:val="00382E4B"/>
    <w:rsid w:val="0038361B"/>
    <w:rsid w:val="00383A51"/>
    <w:rsid w:val="00385E40"/>
    <w:rsid w:val="00386068"/>
    <w:rsid w:val="00387351"/>
    <w:rsid w:val="00393563"/>
    <w:rsid w:val="003A02C5"/>
    <w:rsid w:val="003B07C5"/>
    <w:rsid w:val="003C0D8E"/>
    <w:rsid w:val="003D23E2"/>
    <w:rsid w:val="003D305A"/>
    <w:rsid w:val="003D455D"/>
    <w:rsid w:val="0041331E"/>
    <w:rsid w:val="004139E6"/>
    <w:rsid w:val="004141CC"/>
    <w:rsid w:val="00417918"/>
    <w:rsid w:val="004216DF"/>
    <w:rsid w:val="0042186B"/>
    <w:rsid w:val="004224C1"/>
    <w:rsid w:val="0042680F"/>
    <w:rsid w:val="004366AA"/>
    <w:rsid w:val="004372D2"/>
    <w:rsid w:val="004448EA"/>
    <w:rsid w:val="00453B82"/>
    <w:rsid w:val="0045738D"/>
    <w:rsid w:val="0046026E"/>
    <w:rsid w:val="00471923"/>
    <w:rsid w:val="004739B1"/>
    <w:rsid w:val="0049533C"/>
    <w:rsid w:val="004B4825"/>
    <w:rsid w:val="004C7EAF"/>
    <w:rsid w:val="004D35D6"/>
    <w:rsid w:val="004E265E"/>
    <w:rsid w:val="004E42A9"/>
    <w:rsid w:val="004E5A44"/>
    <w:rsid w:val="004E5D29"/>
    <w:rsid w:val="004E7531"/>
    <w:rsid w:val="004F3BC3"/>
    <w:rsid w:val="004F6B19"/>
    <w:rsid w:val="00500561"/>
    <w:rsid w:val="00502CE8"/>
    <w:rsid w:val="00504D86"/>
    <w:rsid w:val="00510A19"/>
    <w:rsid w:val="00510EF2"/>
    <w:rsid w:val="005132C9"/>
    <w:rsid w:val="00517954"/>
    <w:rsid w:val="0052142A"/>
    <w:rsid w:val="00522184"/>
    <w:rsid w:val="00525866"/>
    <w:rsid w:val="005305A3"/>
    <w:rsid w:val="0053141B"/>
    <w:rsid w:val="00572E9F"/>
    <w:rsid w:val="005764B9"/>
    <w:rsid w:val="00576F3C"/>
    <w:rsid w:val="00582125"/>
    <w:rsid w:val="005821C1"/>
    <w:rsid w:val="00594575"/>
    <w:rsid w:val="00595B9B"/>
    <w:rsid w:val="00596DAC"/>
    <w:rsid w:val="005A2686"/>
    <w:rsid w:val="005A2EE2"/>
    <w:rsid w:val="005E009C"/>
    <w:rsid w:val="005F6F43"/>
    <w:rsid w:val="005F6F6B"/>
    <w:rsid w:val="00602A3F"/>
    <w:rsid w:val="0061114E"/>
    <w:rsid w:val="0062748F"/>
    <w:rsid w:val="00671A2F"/>
    <w:rsid w:val="00683403"/>
    <w:rsid w:val="00690B24"/>
    <w:rsid w:val="00691349"/>
    <w:rsid w:val="0069741D"/>
    <w:rsid w:val="006B7D98"/>
    <w:rsid w:val="006C2699"/>
    <w:rsid w:val="006D1167"/>
    <w:rsid w:val="006D4E0F"/>
    <w:rsid w:val="006D6A52"/>
    <w:rsid w:val="006D79AE"/>
    <w:rsid w:val="006E6F9D"/>
    <w:rsid w:val="006F5241"/>
    <w:rsid w:val="00703AC2"/>
    <w:rsid w:val="0071188A"/>
    <w:rsid w:val="007121BA"/>
    <w:rsid w:val="00712B73"/>
    <w:rsid w:val="007225A8"/>
    <w:rsid w:val="007248B2"/>
    <w:rsid w:val="00731C1D"/>
    <w:rsid w:val="007337B1"/>
    <w:rsid w:val="007528A7"/>
    <w:rsid w:val="00760128"/>
    <w:rsid w:val="007614EB"/>
    <w:rsid w:val="00764EDE"/>
    <w:rsid w:val="00775390"/>
    <w:rsid w:val="007769E3"/>
    <w:rsid w:val="00776C0D"/>
    <w:rsid w:val="0078180B"/>
    <w:rsid w:val="00793994"/>
    <w:rsid w:val="00795768"/>
    <w:rsid w:val="007A03A9"/>
    <w:rsid w:val="007B713D"/>
    <w:rsid w:val="007C448D"/>
    <w:rsid w:val="007C5EE5"/>
    <w:rsid w:val="007C626C"/>
    <w:rsid w:val="007C6310"/>
    <w:rsid w:val="007C6486"/>
    <w:rsid w:val="007F3782"/>
    <w:rsid w:val="007F3821"/>
    <w:rsid w:val="00803379"/>
    <w:rsid w:val="00805D1E"/>
    <w:rsid w:val="00805DFE"/>
    <w:rsid w:val="00811BCC"/>
    <w:rsid w:val="0081263F"/>
    <w:rsid w:val="00817546"/>
    <w:rsid w:val="00830A74"/>
    <w:rsid w:val="0083447A"/>
    <w:rsid w:val="008404CD"/>
    <w:rsid w:val="00840686"/>
    <w:rsid w:val="0084077C"/>
    <w:rsid w:val="00844076"/>
    <w:rsid w:val="00852F4B"/>
    <w:rsid w:val="00854421"/>
    <w:rsid w:val="008545F8"/>
    <w:rsid w:val="0087304A"/>
    <w:rsid w:val="00873BDB"/>
    <w:rsid w:val="00875F78"/>
    <w:rsid w:val="0087633B"/>
    <w:rsid w:val="0089195A"/>
    <w:rsid w:val="00892C02"/>
    <w:rsid w:val="00893110"/>
    <w:rsid w:val="00896B33"/>
    <w:rsid w:val="008A238E"/>
    <w:rsid w:val="008A5E04"/>
    <w:rsid w:val="008B1040"/>
    <w:rsid w:val="008B1FD3"/>
    <w:rsid w:val="008B2BCA"/>
    <w:rsid w:val="008B3882"/>
    <w:rsid w:val="008C3D6F"/>
    <w:rsid w:val="008D4E39"/>
    <w:rsid w:val="008D795F"/>
    <w:rsid w:val="008E1241"/>
    <w:rsid w:val="008E5D4F"/>
    <w:rsid w:val="008E63DA"/>
    <w:rsid w:val="009032BD"/>
    <w:rsid w:val="00907039"/>
    <w:rsid w:val="0091088F"/>
    <w:rsid w:val="009229E2"/>
    <w:rsid w:val="00925380"/>
    <w:rsid w:val="00932194"/>
    <w:rsid w:val="00936A14"/>
    <w:rsid w:val="0093797D"/>
    <w:rsid w:val="00941FB4"/>
    <w:rsid w:val="00956A6F"/>
    <w:rsid w:val="00960C91"/>
    <w:rsid w:val="00966D0B"/>
    <w:rsid w:val="009800DB"/>
    <w:rsid w:val="00983CD2"/>
    <w:rsid w:val="00986548"/>
    <w:rsid w:val="00987A3E"/>
    <w:rsid w:val="009A5C6C"/>
    <w:rsid w:val="009A7819"/>
    <w:rsid w:val="009B1B08"/>
    <w:rsid w:val="009B217B"/>
    <w:rsid w:val="009C3C17"/>
    <w:rsid w:val="009C4990"/>
    <w:rsid w:val="009D09A3"/>
    <w:rsid w:val="009D0C07"/>
    <w:rsid w:val="009D32B0"/>
    <w:rsid w:val="009D54AF"/>
    <w:rsid w:val="009E7C66"/>
    <w:rsid w:val="009F1017"/>
    <w:rsid w:val="009F3370"/>
    <w:rsid w:val="009F6D03"/>
    <w:rsid w:val="009F72D1"/>
    <w:rsid w:val="00A1132C"/>
    <w:rsid w:val="00A119BA"/>
    <w:rsid w:val="00A12DAC"/>
    <w:rsid w:val="00A153E8"/>
    <w:rsid w:val="00A1614F"/>
    <w:rsid w:val="00A20820"/>
    <w:rsid w:val="00A21D64"/>
    <w:rsid w:val="00A24C0D"/>
    <w:rsid w:val="00A27DED"/>
    <w:rsid w:val="00A30392"/>
    <w:rsid w:val="00A30497"/>
    <w:rsid w:val="00A30794"/>
    <w:rsid w:val="00A32017"/>
    <w:rsid w:val="00A3258C"/>
    <w:rsid w:val="00A33DFC"/>
    <w:rsid w:val="00A40C11"/>
    <w:rsid w:val="00A40D4F"/>
    <w:rsid w:val="00A41D72"/>
    <w:rsid w:val="00A452E6"/>
    <w:rsid w:val="00A47C9C"/>
    <w:rsid w:val="00A51823"/>
    <w:rsid w:val="00A674B5"/>
    <w:rsid w:val="00A818C4"/>
    <w:rsid w:val="00A83E26"/>
    <w:rsid w:val="00A92B93"/>
    <w:rsid w:val="00A94C45"/>
    <w:rsid w:val="00A97C05"/>
    <w:rsid w:val="00AA5C5D"/>
    <w:rsid w:val="00AA7E58"/>
    <w:rsid w:val="00AB7B67"/>
    <w:rsid w:val="00AC312E"/>
    <w:rsid w:val="00AC7F9E"/>
    <w:rsid w:val="00AD6B78"/>
    <w:rsid w:val="00AE3220"/>
    <w:rsid w:val="00AE48C6"/>
    <w:rsid w:val="00AE5240"/>
    <w:rsid w:val="00AE5527"/>
    <w:rsid w:val="00AE5D6A"/>
    <w:rsid w:val="00AF4AD7"/>
    <w:rsid w:val="00B01EA3"/>
    <w:rsid w:val="00B02AEE"/>
    <w:rsid w:val="00B06FCD"/>
    <w:rsid w:val="00B11850"/>
    <w:rsid w:val="00B12B84"/>
    <w:rsid w:val="00B13205"/>
    <w:rsid w:val="00B1341C"/>
    <w:rsid w:val="00B2104F"/>
    <w:rsid w:val="00B217C5"/>
    <w:rsid w:val="00B275EE"/>
    <w:rsid w:val="00B333FA"/>
    <w:rsid w:val="00B3485C"/>
    <w:rsid w:val="00B419F4"/>
    <w:rsid w:val="00B46871"/>
    <w:rsid w:val="00B533F1"/>
    <w:rsid w:val="00B75697"/>
    <w:rsid w:val="00B75E2D"/>
    <w:rsid w:val="00B772A0"/>
    <w:rsid w:val="00B80D05"/>
    <w:rsid w:val="00B852DF"/>
    <w:rsid w:val="00B858D8"/>
    <w:rsid w:val="00B866BD"/>
    <w:rsid w:val="00B964AD"/>
    <w:rsid w:val="00BA1423"/>
    <w:rsid w:val="00BB2111"/>
    <w:rsid w:val="00BB3FC6"/>
    <w:rsid w:val="00BB5291"/>
    <w:rsid w:val="00BC1789"/>
    <w:rsid w:val="00BE0681"/>
    <w:rsid w:val="00BE1283"/>
    <w:rsid w:val="00C01C92"/>
    <w:rsid w:val="00C10813"/>
    <w:rsid w:val="00C17B3D"/>
    <w:rsid w:val="00C2394C"/>
    <w:rsid w:val="00C23AFE"/>
    <w:rsid w:val="00C27E43"/>
    <w:rsid w:val="00C30F35"/>
    <w:rsid w:val="00C31490"/>
    <w:rsid w:val="00C31CC9"/>
    <w:rsid w:val="00C40B98"/>
    <w:rsid w:val="00C44B45"/>
    <w:rsid w:val="00C45959"/>
    <w:rsid w:val="00C50E55"/>
    <w:rsid w:val="00C55695"/>
    <w:rsid w:val="00C5689E"/>
    <w:rsid w:val="00C719C0"/>
    <w:rsid w:val="00C77131"/>
    <w:rsid w:val="00C830A2"/>
    <w:rsid w:val="00C94B77"/>
    <w:rsid w:val="00CA1E59"/>
    <w:rsid w:val="00CB2F94"/>
    <w:rsid w:val="00CC24E1"/>
    <w:rsid w:val="00CC32B0"/>
    <w:rsid w:val="00CD1282"/>
    <w:rsid w:val="00CD6A52"/>
    <w:rsid w:val="00CF76DB"/>
    <w:rsid w:val="00CF7F13"/>
    <w:rsid w:val="00D0764E"/>
    <w:rsid w:val="00D276D1"/>
    <w:rsid w:val="00D33803"/>
    <w:rsid w:val="00D428AC"/>
    <w:rsid w:val="00D506AA"/>
    <w:rsid w:val="00D64E84"/>
    <w:rsid w:val="00D8262C"/>
    <w:rsid w:val="00DB26C5"/>
    <w:rsid w:val="00DB4323"/>
    <w:rsid w:val="00DD249B"/>
    <w:rsid w:val="00DD306D"/>
    <w:rsid w:val="00DD34CB"/>
    <w:rsid w:val="00DE59B0"/>
    <w:rsid w:val="00DF6FA8"/>
    <w:rsid w:val="00E0252D"/>
    <w:rsid w:val="00E13284"/>
    <w:rsid w:val="00E2736B"/>
    <w:rsid w:val="00E326EF"/>
    <w:rsid w:val="00E32886"/>
    <w:rsid w:val="00E369A6"/>
    <w:rsid w:val="00E513DD"/>
    <w:rsid w:val="00E553D0"/>
    <w:rsid w:val="00E62875"/>
    <w:rsid w:val="00E628D0"/>
    <w:rsid w:val="00E631CD"/>
    <w:rsid w:val="00E66867"/>
    <w:rsid w:val="00E66BC2"/>
    <w:rsid w:val="00E74A90"/>
    <w:rsid w:val="00E75012"/>
    <w:rsid w:val="00E80CC6"/>
    <w:rsid w:val="00E867B6"/>
    <w:rsid w:val="00E86D23"/>
    <w:rsid w:val="00E90FD7"/>
    <w:rsid w:val="00E926F1"/>
    <w:rsid w:val="00E9476F"/>
    <w:rsid w:val="00E95590"/>
    <w:rsid w:val="00E95C43"/>
    <w:rsid w:val="00E97A1B"/>
    <w:rsid w:val="00EB0BC7"/>
    <w:rsid w:val="00EB4F07"/>
    <w:rsid w:val="00EB71D4"/>
    <w:rsid w:val="00EC72B2"/>
    <w:rsid w:val="00F01134"/>
    <w:rsid w:val="00F118AC"/>
    <w:rsid w:val="00F1744B"/>
    <w:rsid w:val="00F20338"/>
    <w:rsid w:val="00F2199B"/>
    <w:rsid w:val="00F22D66"/>
    <w:rsid w:val="00F3120F"/>
    <w:rsid w:val="00F32380"/>
    <w:rsid w:val="00F3242F"/>
    <w:rsid w:val="00F52F21"/>
    <w:rsid w:val="00F60846"/>
    <w:rsid w:val="00F62DEC"/>
    <w:rsid w:val="00F64055"/>
    <w:rsid w:val="00F71C48"/>
    <w:rsid w:val="00F74BF5"/>
    <w:rsid w:val="00F7754F"/>
    <w:rsid w:val="00F84985"/>
    <w:rsid w:val="00F859A7"/>
    <w:rsid w:val="00F91E8E"/>
    <w:rsid w:val="00F978AB"/>
    <w:rsid w:val="00FA0C42"/>
    <w:rsid w:val="00FA112D"/>
    <w:rsid w:val="00FB47F0"/>
    <w:rsid w:val="00FC15D3"/>
    <w:rsid w:val="00FC78DB"/>
    <w:rsid w:val="00FD31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A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36A14"/>
    <w:pPr>
      <w:keepNext/>
      <w:ind w:firstLine="709"/>
      <w:jc w:val="center"/>
      <w:outlineLvl w:val="0"/>
    </w:pPr>
    <w:rPr>
      <w:b/>
      <w:bCs/>
    </w:rPr>
  </w:style>
  <w:style w:type="paragraph" w:styleId="6">
    <w:name w:val="heading 6"/>
    <w:basedOn w:val="a"/>
    <w:next w:val="a"/>
    <w:link w:val="60"/>
    <w:unhideWhenUsed/>
    <w:qFormat/>
    <w:rsid w:val="00E2736B"/>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E2736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A14"/>
    <w:rPr>
      <w:rFonts w:ascii="Times New Roman" w:eastAsia="Times New Roman" w:hAnsi="Times New Roman" w:cs="Times New Roman"/>
      <w:b/>
      <w:bCs/>
      <w:sz w:val="24"/>
      <w:szCs w:val="24"/>
      <w:lang w:eastAsia="ru-RU"/>
    </w:rPr>
  </w:style>
  <w:style w:type="paragraph" w:styleId="a3">
    <w:name w:val="Body Text"/>
    <w:basedOn w:val="a"/>
    <w:link w:val="a4"/>
    <w:rsid w:val="00936A14"/>
    <w:pPr>
      <w:jc w:val="both"/>
    </w:pPr>
    <w:rPr>
      <w:sz w:val="26"/>
    </w:rPr>
  </w:style>
  <w:style w:type="character" w:customStyle="1" w:styleId="a4">
    <w:name w:val="Основной текст Знак"/>
    <w:basedOn w:val="a0"/>
    <w:link w:val="a3"/>
    <w:rsid w:val="00936A14"/>
    <w:rPr>
      <w:rFonts w:ascii="Times New Roman" w:eastAsia="Times New Roman" w:hAnsi="Times New Roman" w:cs="Times New Roman"/>
      <w:sz w:val="26"/>
      <w:szCs w:val="24"/>
      <w:lang w:eastAsia="ru-RU"/>
    </w:rPr>
  </w:style>
  <w:style w:type="character" w:styleId="a5">
    <w:name w:val="Hyperlink"/>
    <w:basedOn w:val="a0"/>
    <w:uiPriority w:val="99"/>
    <w:unhideWhenUsed/>
    <w:rsid w:val="00936A14"/>
    <w:rPr>
      <w:color w:val="0000FF"/>
      <w:u w:val="single"/>
    </w:rPr>
  </w:style>
  <w:style w:type="character" w:customStyle="1" w:styleId="apple-converted-space">
    <w:name w:val="apple-converted-space"/>
    <w:basedOn w:val="a0"/>
    <w:rsid w:val="00936A14"/>
  </w:style>
  <w:style w:type="paragraph" w:styleId="a6">
    <w:name w:val="Normal (Web)"/>
    <w:basedOn w:val="a"/>
    <w:rsid w:val="00936A14"/>
    <w:pPr>
      <w:spacing w:before="100" w:beforeAutospacing="1" w:after="100" w:afterAutospacing="1"/>
    </w:pPr>
  </w:style>
  <w:style w:type="paragraph" w:customStyle="1" w:styleId="consnormal">
    <w:name w:val="consnormal"/>
    <w:basedOn w:val="a"/>
    <w:uiPriority w:val="99"/>
    <w:rsid w:val="00936A14"/>
    <w:pPr>
      <w:spacing w:before="100" w:beforeAutospacing="1" w:after="100" w:afterAutospacing="1"/>
    </w:pPr>
  </w:style>
  <w:style w:type="paragraph" w:customStyle="1" w:styleId="a7">
    <w:name w:val="a"/>
    <w:basedOn w:val="a"/>
    <w:rsid w:val="00936A14"/>
    <w:pPr>
      <w:spacing w:before="100" w:beforeAutospacing="1" w:after="100" w:afterAutospacing="1"/>
    </w:pPr>
  </w:style>
  <w:style w:type="character" w:customStyle="1" w:styleId="a8">
    <w:name w:val="Верхний колонтитул Знак"/>
    <w:aliases w:val="!Заголовок документа Знак"/>
    <w:link w:val="a9"/>
    <w:uiPriority w:val="99"/>
    <w:locked/>
    <w:rsid w:val="007F3782"/>
    <w:rPr>
      <w:rFonts w:ascii="Arial" w:hAnsi="Arial" w:cs="Arial"/>
      <w:sz w:val="24"/>
      <w:szCs w:val="24"/>
    </w:rPr>
  </w:style>
  <w:style w:type="paragraph" w:styleId="a9">
    <w:name w:val="header"/>
    <w:aliases w:val="!Заголовок документа"/>
    <w:basedOn w:val="a"/>
    <w:link w:val="a8"/>
    <w:uiPriority w:val="99"/>
    <w:unhideWhenUsed/>
    <w:rsid w:val="007F3782"/>
    <w:pPr>
      <w:tabs>
        <w:tab w:val="center" w:pos="4677"/>
        <w:tab w:val="right" w:pos="9355"/>
      </w:tabs>
      <w:jc w:val="center"/>
    </w:pPr>
    <w:rPr>
      <w:rFonts w:ascii="Arial" w:eastAsiaTheme="minorHAnsi" w:hAnsi="Arial" w:cs="Arial"/>
      <w:lang w:eastAsia="en-US"/>
    </w:rPr>
  </w:style>
  <w:style w:type="character" w:customStyle="1" w:styleId="11">
    <w:name w:val="Верхний колонтитул Знак1"/>
    <w:basedOn w:val="a0"/>
    <w:uiPriority w:val="99"/>
    <w:semiHidden/>
    <w:rsid w:val="007F3782"/>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119BA"/>
    <w:rPr>
      <w:rFonts w:ascii="Calibri" w:hAnsi="Calibri"/>
      <w:sz w:val="16"/>
      <w:szCs w:val="16"/>
    </w:rPr>
  </w:style>
  <w:style w:type="character" w:customStyle="1" w:styleId="ab">
    <w:name w:val="Текст выноски Знак"/>
    <w:basedOn w:val="a0"/>
    <w:link w:val="aa"/>
    <w:uiPriority w:val="99"/>
    <w:semiHidden/>
    <w:rsid w:val="00A119BA"/>
    <w:rPr>
      <w:rFonts w:ascii="Calibri" w:eastAsia="Times New Roman" w:hAnsi="Calibri" w:cs="Times New Roman"/>
      <w:sz w:val="16"/>
      <w:szCs w:val="16"/>
      <w:lang w:eastAsia="ru-RU"/>
    </w:rPr>
  </w:style>
  <w:style w:type="paragraph" w:styleId="ac">
    <w:name w:val="List Paragraph"/>
    <w:basedOn w:val="a"/>
    <w:uiPriority w:val="34"/>
    <w:qFormat/>
    <w:rsid w:val="00A21D64"/>
    <w:pPr>
      <w:ind w:left="720"/>
      <w:contextualSpacing/>
    </w:pPr>
  </w:style>
  <w:style w:type="paragraph" w:styleId="ad">
    <w:name w:val="No Spacing"/>
    <w:uiPriority w:val="1"/>
    <w:qFormat/>
    <w:rsid w:val="00510EF2"/>
    <w:pPr>
      <w:spacing w:after="0" w:line="240" w:lineRule="auto"/>
    </w:pPr>
    <w:rPr>
      <w:rFonts w:ascii="Calibri" w:eastAsia="Calibri" w:hAnsi="Calibri" w:cs="Times New Roman"/>
    </w:rPr>
  </w:style>
  <w:style w:type="paragraph" w:customStyle="1" w:styleId="s1">
    <w:name w:val="s_1"/>
    <w:basedOn w:val="a"/>
    <w:rsid w:val="00CF76DB"/>
    <w:pPr>
      <w:spacing w:before="100" w:beforeAutospacing="1" w:after="100" w:afterAutospacing="1"/>
    </w:pPr>
  </w:style>
  <w:style w:type="paragraph" w:styleId="ae">
    <w:name w:val="Body Text Indent"/>
    <w:basedOn w:val="a"/>
    <w:link w:val="af"/>
    <w:unhideWhenUsed/>
    <w:rsid w:val="00B852DF"/>
    <w:pPr>
      <w:spacing w:after="120"/>
      <w:ind w:left="283"/>
    </w:pPr>
  </w:style>
  <w:style w:type="character" w:customStyle="1" w:styleId="af">
    <w:name w:val="Основной текст с отступом Знак"/>
    <w:basedOn w:val="a0"/>
    <w:link w:val="ae"/>
    <w:rsid w:val="00B852DF"/>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E2736B"/>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E2736B"/>
    <w:rPr>
      <w:rFonts w:asciiTheme="majorHAnsi" w:eastAsiaTheme="majorEastAsia" w:hAnsiTheme="majorHAnsi" w:cstheme="majorBidi"/>
      <w:i/>
      <w:iCs/>
      <w:color w:val="404040" w:themeColor="text1" w:themeTint="BF"/>
      <w:sz w:val="24"/>
      <w:szCs w:val="24"/>
      <w:lang w:eastAsia="ru-RU"/>
    </w:rPr>
  </w:style>
  <w:style w:type="paragraph" w:styleId="2">
    <w:name w:val="Body Text Indent 2"/>
    <w:basedOn w:val="a"/>
    <w:link w:val="20"/>
    <w:unhideWhenUsed/>
    <w:rsid w:val="00E2736B"/>
    <w:pPr>
      <w:spacing w:after="120" w:line="480" w:lineRule="auto"/>
      <w:ind w:left="283"/>
    </w:pPr>
  </w:style>
  <w:style w:type="character" w:customStyle="1" w:styleId="20">
    <w:name w:val="Основной текст с отступом 2 Знак"/>
    <w:basedOn w:val="a0"/>
    <w:link w:val="2"/>
    <w:rsid w:val="00E2736B"/>
    <w:rPr>
      <w:rFonts w:ascii="Times New Roman" w:eastAsia="Times New Roman" w:hAnsi="Times New Roman" w:cs="Times New Roman"/>
      <w:sz w:val="24"/>
      <w:szCs w:val="24"/>
      <w:lang w:eastAsia="ru-RU"/>
    </w:rPr>
  </w:style>
  <w:style w:type="paragraph" w:customStyle="1" w:styleId="aaanao">
    <w:name w:val="aaanao"/>
    <w:basedOn w:val="a"/>
    <w:rsid w:val="00E2736B"/>
    <w:pPr>
      <w:spacing w:before="100" w:beforeAutospacing="1" w:after="100" w:afterAutospacing="1"/>
    </w:pPr>
  </w:style>
  <w:style w:type="paragraph" w:styleId="3">
    <w:name w:val="Body Text 3"/>
    <w:basedOn w:val="a"/>
    <w:link w:val="30"/>
    <w:rsid w:val="00E2736B"/>
    <w:pPr>
      <w:spacing w:after="120"/>
    </w:pPr>
    <w:rPr>
      <w:sz w:val="16"/>
      <w:szCs w:val="16"/>
    </w:rPr>
  </w:style>
  <w:style w:type="character" w:customStyle="1" w:styleId="30">
    <w:name w:val="Основной текст 3 Знак"/>
    <w:basedOn w:val="a0"/>
    <w:link w:val="3"/>
    <w:rsid w:val="00E2736B"/>
    <w:rPr>
      <w:rFonts w:ascii="Times New Roman" w:eastAsia="Times New Roman" w:hAnsi="Times New Roman" w:cs="Times New Roman"/>
      <w:sz w:val="16"/>
      <w:szCs w:val="16"/>
      <w:lang w:eastAsia="ru-RU"/>
    </w:rPr>
  </w:style>
  <w:style w:type="paragraph" w:customStyle="1" w:styleId="ConsNormal0">
    <w:name w:val="ConsNormal"/>
    <w:rsid w:val="00E273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1">
    <w:name w:val="Body Text Indent 3"/>
    <w:basedOn w:val="a"/>
    <w:link w:val="32"/>
    <w:rsid w:val="00E2736B"/>
    <w:pPr>
      <w:spacing w:after="120"/>
      <w:ind w:left="283"/>
    </w:pPr>
    <w:rPr>
      <w:sz w:val="16"/>
      <w:szCs w:val="16"/>
    </w:rPr>
  </w:style>
  <w:style w:type="character" w:customStyle="1" w:styleId="32">
    <w:name w:val="Основной текст с отступом 3 Знак"/>
    <w:basedOn w:val="a0"/>
    <w:link w:val="31"/>
    <w:rsid w:val="00E2736B"/>
    <w:rPr>
      <w:rFonts w:ascii="Times New Roman" w:eastAsia="Times New Roman" w:hAnsi="Times New Roman" w:cs="Times New Roman"/>
      <w:sz w:val="16"/>
      <w:szCs w:val="16"/>
      <w:lang w:eastAsia="ru-RU"/>
    </w:rPr>
  </w:style>
  <w:style w:type="character" w:styleId="af0">
    <w:name w:val="page number"/>
    <w:basedOn w:val="a0"/>
    <w:rsid w:val="00E2736B"/>
  </w:style>
  <w:style w:type="paragraph" w:styleId="af1">
    <w:name w:val="footer"/>
    <w:basedOn w:val="a"/>
    <w:link w:val="af2"/>
    <w:rsid w:val="00E2736B"/>
    <w:pPr>
      <w:tabs>
        <w:tab w:val="center" w:pos="4677"/>
        <w:tab w:val="right" w:pos="9355"/>
      </w:tabs>
    </w:pPr>
  </w:style>
  <w:style w:type="character" w:customStyle="1" w:styleId="af2">
    <w:name w:val="Нижний колонтитул Знак"/>
    <w:basedOn w:val="a0"/>
    <w:link w:val="af1"/>
    <w:rsid w:val="00E2736B"/>
    <w:rPr>
      <w:rFonts w:ascii="Times New Roman" w:eastAsia="Times New Roman" w:hAnsi="Times New Roman" w:cs="Times New Roman"/>
      <w:sz w:val="24"/>
      <w:szCs w:val="24"/>
      <w:lang w:eastAsia="ru-RU"/>
    </w:rPr>
  </w:style>
  <w:style w:type="paragraph" w:styleId="21">
    <w:name w:val="Body Text 2"/>
    <w:basedOn w:val="a"/>
    <w:link w:val="22"/>
    <w:rsid w:val="00E2736B"/>
    <w:pPr>
      <w:jc w:val="both"/>
    </w:pPr>
    <w:rPr>
      <w:sz w:val="26"/>
    </w:rPr>
  </w:style>
  <w:style w:type="character" w:customStyle="1" w:styleId="22">
    <w:name w:val="Основной текст 2 Знак"/>
    <w:basedOn w:val="a0"/>
    <w:link w:val="21"/>
    <w:rsid w:val="00E2736B"/>
    <w:rPr>
      <w:rFonts w:ascii="Times New Roman" w:eastAsia="Times New Roman" w:hAnsi="Times New Roman" w:cs="Times New Roman"/>
      <w:sz w:val="26"/>
      <w:szCs w:val="24"/>
      <w:lang w:eastAsia="ru-RU"/>
    </w:rPr>
  </w:style>
  <w:style w:type="paragraph" w:customStyle="1" w:styleId="af3">
    <w:name w:val="Таблицы (моноширинный)"/>
    <w:basedOn w:val="a"/>
    <w:next w:val="a"/>
    <w:rsid w:val="00E2736B"/>
    <w:pPr>
      <w:autoSpaceDE w:val="0"/>
      <w:autoSpaceDN w:val="0"/>
      <w:adjustRightInd w:val="0"/>
      <w:jc w:val="both"/>
    </w:pPr>
    <w:rPr>
      <w:rFonts w:ascii="Courier New" w:hAnsi="Courier New" w:cs="Courier New"/>
      <w:sz w:val="20"/>
      <w:szCs w:val="20"/>
    </w:rPr>
  </w:style>
  <w:style w:type="paragraph" w:styleId="af4">
    <w:name w:val="Title"/>
    <w:basedOn w:val="a"/>
    <w:link w:val="af5"/>
    <w:qFormat/>
    <w:rsid w:val="00E2736B"/>
    <w:pPr>
      <w:ind w:firstLine="709"/>
      <w:jc w:val="center"/>
    </w:pPr>
    <w:rPr>
      <w:b/>
      <w:bCs/>
    </w:rPr>
  </w:style>
  <w:style w:type="character" w:customStyle="1" w:styleId="af5">
    <w:name w:val="Название Знак"/>
    <w:basedOn w:val="a0"/>
    <w:link w:val="af4"/>
    <w:rsid w:val="00E2736B"/>
    <w:rPr>
      <w:rFonts w:ascii="Times New Roman" w:eastAsia="Times New Roman" w:hAnsi="Times New Roman" w:cs="Times New Roman"/>
      <w:b/>
      <w:bCs/>
      <w:sz w:val="24"/>
      <w:szCs w:val="24"/>
      <w:lang w:eastAsia="ru-RU"/>
    </w:rPr>
  </w:style>
  <w:style w:type="paragraph" w:customStyle="1" w:styleId="ConsPlusNormal">
    <w:name w:val="ConsPlusNormal"/>
    <w:rsid w:val="00E2736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u">
    <w:name w:val="u"/>
    <w:basedOn w:val="a"/>
    <w:rsid w:val="00E2736B"/>
    <w:pPr>
      <w:spacing w:before="100" w:beforeAutospacing="1" w:after="100" w:afterAutospacing="1"/>
    </w:pPr>
  </w:style>
  <w:style w:type="character" w:customStyle="1" w:styleId="af6">
    <w:name w:val="Гипертекстовая ссылка"/>
    <w:basedOn w:val="a0"/>
    <w:uiPriority w:val="99"/>
    <w:rsid w:val="00E2736B"/>
    <w:rPr>
      <w:rFonts w:cs="Times New Roman"/>
      <w:color w:val="106BBE"/>
    </w:rPr>
  </w:style>
  <w:style w:type="paragraph" w:customStyle="1" w:styleId="s15">
    <w:name w:val="s_15"/>
    <w:basedOn w:val="a"/>
    <w:rsid w:val="00E2736B"/>
    <w:pPr>
      <w:spacing w:before="100" w:beforeAutospacing="1" w:after="100" w:afterAutospacing="1"/>
    </w:pPr>
  </w:style>
  <w:style w:type="character" w:customStyle="1" w:styleId="blk">
    <w:name w:val="blk"/>
    <w:basedOn w:val="a0"/>
    <w:rsid w:val="00A40D4F"/>
  </w:style>
  <w:style w:type="character" w:customStyle="1" w:styleId="hl">
    <w:name w:val="hl"/>
    <w:basedOn w:val="a0"/>
    <w:rsid w:val="00691349"/>
  </w:style>
  <w:style w:type="character" w:customStyle="1" w:styleId="s10">
    <w:name w:val="s_10"/>
    <w:basedOn w:val="a0"/>
    <w:rsid w:val="00B75E2D"/>
  </w:style>
  <w:style w:type="paragraph" w:customStyle="1" w:styleId="s25">
    <w:name w:val="s_25"/>
    <w:basedOn w:val="a"/>
    <w:rsid w:val="00F8498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84755">
      <w:bodyDiv w:val="1"/>
      <w:marLeft w:val="0"/>
      <w:marRight w:val="0"/>
      <w:marTop w:val="0"/>
      <w:marBottom w:val="0"/>
      <w:divBdr>
        <w:top w:val="none" w:sz="0" w:space="0" w:color="auto"/>
        <w:left w:val="none" w:sz="0" w:space="0" w:color="auto"/>
        <w:bottom w:val="none" w:sz="0" w:space="0" w:color="auto"/>
        <w:right w:val="none" w:sz="0" w:space="0" w:color="auto"/>
      </w:divBdr>
    </w:div>
    <w:div w:id="18312730">
      <w:bodyDiv w:val="1"/>
      <w:marLeft w:val="0"/>
      <w:marRight w:val="0"/>
      <w:marTop w:val="0"/>
      <w:marBottom w:val="0"/>
      <w:divBdr>
        <w:top w:val="none" w:sz="0" w:space="0" w:color="auto"/>
        <w:left w:val="none" w:sz="0" w:space="0" w:color="auto"/>
        <w:bottom w:val="none" w:sz="0" w:space="0" w:color="auto"/>
        <w:right w:val="none" w:sz="0" w:space="0" w:color="auto"/>
      </w:divBdr>
    </w:div>
    <w:div w:id="44985957">
      <w:bodyDiv w:val="1"/>
      <w:marLeft w:val="0"/>
      <w:marRight w:val="0"/>
      <w:marTop w:val="0"/>
      <w:marBottom w:val="0"/>
      <w:divBdr>
        <w:top w:val="none" w:sz="0" w:space="0" w:color="auto"/>
        <w:left w:val="none" w:sz="0" w:space="0" w:color="auto"/>
        <w:bottom w:val="none" w:sz="0" w:space="0" w:color="auto"/>
        <w:right w:val="none" w:sz="0" w:space="0" w:color="auto"/>
      </w:divBdr>
      <w:divsChild>
        <w:div w:id="45420309">
          <w:marLeft w:val="0"/>
          <w:marRight w:val="0"/>
          <w:marTop w:val="120"/>
          <w:marBottom w:val="96"/>
          <w:divBdr>
            <w:top w:val="none" w:sz="0" w:space="0" w:color="auto"/>
            <w:left w:val="single" w:sz="24" w:space="0" w:color="CED3F1"/>
            <w:bottom w:val="none" w:sz="0" w:space="0" w:color="auto"/>
            <w:right w:val="none" w:sz="0" w:space="0" w:color="auto"/>
          </w:divBdr>
        </w:div>
        <w:div w:id="146213976">
          <w:marLeft w:val="0"/>
          <w:marRight w:val="0"/>
          <w:marTop w:val="120"/>
          <w:marBottom w:val="0"/>
          <w:divBdr>
            <w:top w:val="none" w:sz="0" w:space="0" w:color="auto"/>
            <w:left w:val="none" w:sz="0" w:space="0" w:color="auto"/>
            <w:bottom w:val="none" w:sz="0" w:space="0" w:color="auto"/>
            <w:right w:val="none" w:sz="0" w:space="0" w:color="auto"/>
          </w:divBdr>
        </w:div>
        <w:div w:id="155263541">
          <w:marLeft w:val="0"/>
          <w:marRight w:val="0"/>
          <w:marTop w:val="120"/>
          <w:marBottom w:val="0"/>
          <w:divBdr>
            <w:top w:val="none" w:sz="0" w:space="0" w:color="auto"/>
            <w:left w:val="none" w:sz="0" w:space="0" w:color="auto"/>
            <w:bottom w:val="none" w:sz="0" w:space="0" w:color="auto"/>
            <w:right w:val="none" w:sz="0" w:space="0" w:color="auto"/>
          </w:divBdr>
        </w:div>
        <w:div w:id="158010384">
          <w:marLeft w:val="0"/>
          <w:marRight w:val="0"/>
          <w:marTop w:val="120"/>
          <w:marBottom w:val="0"/>
          <w:divBdr>
            <w:top w:val="none" w:sz="0" w:space="0" w:color="auto"/>
            <w:left w:val="none" w:sz="0" w:space="0" w:color="auto"/>
            <w:bottom w:val="none" w:sz="0" w:space="0" w:color="auto"/>
            <w:right w:val="none" w:sz="0" w:space="0" w:color="auto"/>
          </w:divBdr>
        </w:div>
        <w:div w:id="302270404">
          <w:marLeft w:val="0"/>
          <w:marRight w:val="0"/>
          <w:marTop w:val="120"/>
          <w:marBottom w:val="0"/>
          <w:divBdr>
            <w:top w:val="none" w:sz="0" w:space="0" w:color="auto"/>
            <w:left w:val="none" w:sz="0" w:space="0" w:color="auto"/>
            <w:bottom w:val="none" w:sz="0" w:space="0" w:color="auto"/>
            <w:right w:val="none" w:sz="0" w:space="0" w:color="auto"/>
          </w:divBdr>
        </w:div>
        <w:div w:id="334117153">
          <w:marLeft w:val="0"/>
          <w:marRight w:val="0"/>
          <w:marTop w:val="120"/>
          <w:marBottom w:val="0"/>
          <w:divBdr>
            <w:top w:val="none" w:sz="0" w:space="0" w:color="auto"/>
            <w:left w:val="none" w:sz="0" w:space="0" w:color="auto"/>
            <w:bottom w:val="none" w:sz="0" w:space="0" w:color="auto"/>
            <w:right w:val="none" w:sz="0" w:space="0" w:color="auto"/>
          </w:divBdr>
        </w:div>
        <w:div w:id="362824906">
          <w:marLeft w:val="0"/>
          <w:marRight w:val="0"/>
          <w:marTop w:val="120"/>
          <w:marBottom w:val="0"/>
          <w:divBdr>
            <w:top w:val="none" w:sz="0" w:space="0" w:color="auto"/>
            <w:left w:val="none" w:sz="0" w:space="0" w:color="auto"/>
            <w:bottom w:val="none" w:sz="0" w:space="0" w:color="auto"/>
            <w:right w:val="none" w:sz="0" w:space="0" w:color="auto"/>
          </w:divBdr>
        </w:div>
        <w:div w:id="362904972">
          <w:marLeft w:val="0"/>
          <w:marRight w:val="0"/>
          <w:marTop w:val="120"/>
          <w:marBottom w:val="0"/>
          <w:divBdr>
            <w:top w:val="none" w:sz="0" w:space="0" w:color="auto"/>
            <w:left w:val="none" w:sz="0" w:space="0" w:color="auto"/>
            <w:bottom w:val="none" w:sz="0" w:space="0" w:color="auto"/>
            <w:right w:val="none" w:sz="0" w:space="0" w:color="auto"/>
          </w:divBdr>
        </w:div>
        <w:div w:id="417606063">
          <w:marLeft w:val="0"/>
          <w:marRight w:val="0"/>
          <w:marTop w:val="120"/>
          <w:marBottom w:val="0"/>
          <w:divBdr>
            <w:top w:val="none" w:sz="0" w:space="0" w:color="auto"/>
            <w:left w:val="none" w:sz="0" w:space="0" w:color="auto"/>
            <w:bottom w:val="none" w:sz="0" w:space="0" w:color="auto"/>
            <w:right w:val="none" w:sz="0" w:space="0" w:color="auto"/>
          </w:divBdr>
        </w:div>
        <w:div w:id="435635696">
          <w:marLeft w:val="0"/>
          <w:marRight w:val="0"/>
          <w:marTop w:val="120"/>
          <w:marBottom w:val="0"/>
          <w:divBdr>
            <w:top w:val="none" w:sz="0" w:space="0" w:color="auto"/>
            <w:left w:val="none" w:sz="0" w:space="0" w:color="auto"/>
            <w:bottom w:val="none" w:sz="0" w:space="0" w:color="auto"/>
            <w:right w:val="none" w:sz="0" w:space="0" w:color="auto"/>
          </w:divBdr>
        </w:div>
        <w:div w:id="459347758">
          <w:marLeft w:val="0"/>
          <w:marRight w:val="0"/>
          <w:marTop w:val="120"/>
          <w:marBottom w:val="0"/>
          <w:divBdr>
            <w:top w:val="none" w:sz="0" w:space="0" w:color="auto"/>
            <w:left w:val="none" w:sz="0" w:space="0" w:color="auto"/>
            <w:bottom w:val="none" w:sz="0" w:space="0" w:color="auto"/>
            <w:right w:val="none" w:sz="0" w:space="0" w:color="auto"/>
          </w:divBdr>
        </w:div>
        <w:div w:id="527566390">
          <w:marLeft w:val="0"/>
          <w:marRight w:val="0"/>
          <w:marTop w:val="120"/>
          <w:marBottom w:val="0"/>
          <w:divBdr>
            <w:top w:val="none" w:sz="0" w:space="0" w:color="auto"/>
            <w:left w:val="none" w:sz="0" w:space="0" w:color="auto"/>
            <w:bottom w:val="none" w:sz="0" w:space="0" w:color="auto"/>
            <w:right w:val="none" w:sz="0" w:space="0" w:color="auto"/>
          </w:divBdr>
        </w:div>
        <w:div w:id="567813745">
          <w:marLeft w:val="0"/>
          <w:marRight w:val="0"/>
          <w:marTop w:val="120"/>
          <w:marBottom w:val="0"/>
          <w:divBdr>
            <w:top w:val="none" w:sz="0" w:space="0" w:color="auto"/>
            <w:left w:val="none" w:sz="0" w:space="0" w:color="auto"/>
            <w:bottom w:val="none" w:sz="0" w:space="0" w:color="auto"/>
            <w:right w:val="none" w:sz="0" w:space="0" w:color="auto"/>
          </w:divBdr>
        </w:div>
        <w:div w:id="622276178">
          <w:marLeft w:val="0"/>
          <w:marRight w:val="0"/>
          <w:marTop w:val="120"/>
          <w:marBottom w:val="0"/>
          <w:divBdr>
            <w:top w:val="none" w:sz="0" w:space="0" w:color="auto"/>
            <w:left w:val="none" w:sz="0" w:space="0" w:color="auto"/>
            <w:bottom w:val="none" w:sz="0" w:space="0" w:color="auto"/>
            <w:right w:val="none" w:sz="0" w:space="0" w:color="auto"/>
          </w:divBdr>
        </w:div>
        <w:div w:id="919220337">
          <w:marLeft w:val="0"/>
          <w:marRight w:val="0"/>
          <w:marTop w:val="120"/>
          <w:marBottom w:val="0"/>
          <w:divBdr>
            <w:top w:val="none" w:sz="0" w:space="0" w:color="auto"/>
            <w:left w:val="none" w:sz="0" w:space="0" w:color="auto"/>
            <w:bottom w:val="none" w:sz="0" w:space="0" w:color="auto"/>
            <w:right w:val="none" w:sz="0" w:space="0" w:color="auto"/>
          </w:divBdr>
        </w:div>
        <w:div w:id="991710928">
          <w:marLeft w:val="0"/>
          <w:marRight w:val="0"/>
          <w:marTop w:val="120"/>
          <w:marBottom w:val="0"/>
          <w:divBdr>
            <w:top w:val="none" w:sz="0" w:space="0" w:color="auto"/>
            <w:left w:val="none" w:sz="0" w:space="0" w:color="auto"/>
            <w:bottom w:val="none" w:sz="0" w:space="0" w:color="auto"/>
            <w:right w:val="none" w:sz="0" w:space="0" w:color="auto"/>
          </w:divBdr>
        </w:div>
        <w:div w:id="1207764355">
          <w:marLeft w:val="0"/>
          <w:marRight w:val="0"/>
          <w:marTop w:val="120"/>
          <w:marBottom w:val="0"/>
          <w:divBdr>
            <w:top w:val="none" w:sz="0" w:space="0" w:color="auto"/>
            <w:left w:val="none" w:sz="0" w:space="0" w:color="auto"/>
            <w:bottom w:val="none" w:sz="0" w:space="0" w:color="auto"/>
            <w:right w:val="none" w:sz="0" w:space="0" w:color="auto"/>
          </w:divBdr>
        </w:div>
        <w:div w:id="1311639126">
          <w:marLeft w:val="0"/>
          <w:marRight w:val="0"/>
          <w:marTop w:val="120"/>
          <w:marBottom w:val="0"/>
          <w:divBdr>
            <w:top w:val="none" w:sz="0" w:space="0" w:color="auto"/>
            <w:left w:val="none" w:sz="0" w:space="0" w:color="auto"/>
            <w:bottom w:val="none" w:sz="0" w:space="0" w:color="auto"/>
            <w:right w:val="none" w:sz="0" w:space="0" w:color="auto"/>
          </w:divBdr>
        </w:div>
        <w:div w:id="1314525861">
          <w:marLeft w:val="0"/>
          <w:marRight w:val="0"/>
          <w:marTop w:val="120"/>
          <w:marBottom w:val="96"/>
          <w:divBdr>
            <w:top w:val="none" w:sz="0" w:space="0" w:color="auto"/>
            <w:left w:val="single" w:sz="24" w:space="0" w:color="CED3F1"/>
            <w:bottom w:val="none" w:sz="0" w:space="0" w:color="auto"/>
            <w:right w:val="none" w:sz="0" w:space="0" w:color="auto"/>
          </w:divBdr>
        </w:div>
        <w:div w:id="1351563047">
          <w:marLeft w:val="0"/>
          <w:marRight w:val="0"/>
          <w:marTop w:val="120"/>
          <w:marBottom w:val="0"/>
          <w:divBdr>
            <w:top w:val="none" w:sz="0" w:space="0" w:color="auto"/>
            <w:left w:val="none" w:sz="0" w:space="0" w:color="auto"/>
            <w:bottom w:val="none" w:sz="0" w:space="0" w:color="auto"/>
            <w:right w:val="none" w:sz="0" w:space="0" w:color="auto"/>
          </w:divBdr>
        </w:div>
        <w:div w:id="1464348282">
          <w:marLeft w:val="0"/>
          <w:marRight w:val="0"/>
          <w:marTop w:val="120"/>
          <w:marBottom w:val="0"/>
          <w:divBdr>
            <w:top w:val="none" w:sz="0" w:space="0" w:color="auto"/>
            <w:left w:val="none" w:sz="0" w:space="0" w:color="auto"/>
            <w:bottom w:val="none" w:sz="0" w:space="0" w:color="auto"/>
            <w:right w:val="none" w:sz="0" w:space="0" w:color="auto"/>
          </w:divBdr>
        </w:div>
        <w:div w:id="1606230862">
          <w:marLeft w:val="0"/>
          <w:marRight w:val="0"/>
          <w:marTop w:val="120"/>
          <w:marBottom w:val="0"/>
          <w:divBdr>
            <w:top w:val="none" w:sz="0" w:space="0" w:color="auto"/>
            <w:left w:val="none" w:sz="0" w:space="0" w:color="auto"/>
            <w:bottom w:val="none" w:sz="0" w:space="0" w:color="auto"/>
            <w:right w:val="none" w:sz="0" w:space="0" w:color="auto"/>
          </w:divBdr>
        </w:div>
        <w:div w:id="1646740205">
          <w:marLeft w:val="0"/>
          <w:marRight w:val="0"/>
          <w:marTop w:val="120"/>
          <w:marBottom w:val="0"/>
          <w:divBdr>
            <w:top w:val="none" w:sz="0" w:space="0" w:color="auto"/>
            <w:left w:val="none" w:sz="0" w:space="0" w:color="auto"/>
            <w:bottom w:val="none" w:sz="0" w:space="0" w:color="auto"/>
            <w:right w:val="none" w:sz="0" w:space="0" w:color="auto"/>
          </w:divBdr>
        </w:div>
        <w:div w:id="2097509221">
          <w:marLeft w:val="0"/>
          <w:marRight w:val="0"/>
          <w:marTop w:val="120"/>
          <w:marBottom w:val="0"/>
          <w:divBdr>
            <w:top w:val="none" w:sz="0" w:space="0" w:color="auto"/>
            <w:left w:val="none" w:sz="0" w:space="0" w:color="auto"/>
            <w:bottom w:val="none" w:sz="0" w:space="0" w:color="auto"/>
            <w:right w:val="none" w:sz="0" w:space="0" w:color="auto"/>
          </w:divBdr>
        </w:div>
        <w:div w:id="2135058069">
          <w:marLeft w:val="0"/>
          <w:marRight w:val="0"/>
          <w:marTop w:val="120"/>
          <w:marBottom w:val="0"/>
          <w:divBdr>
            <w:top w:val="none" w:sz="0" w:space="0" w:color="auto"/>
            <w:left w:val="none" w:sz="0" w:space="0" w:color="auto"/>
            <w:bottom w:val="none" w:sz="0" w:space="0" w:color="auto"/>
            <w:right w:val="none" w:sz="0" w:space="0" w:color="auto"/>
          </w:divBdr>
        </w:div>
      </w:divsChild>
    </w:div>
    <w:div w:id="161362281">
      <w:bodyDiv w:val="1"/>
      <w:marLeft w:val="0"/>
      <w:marRight w:val="0"/>
      <w:marTop w:val="0"/>
      <w:marBottom w:val="0"/>
      <w:divBdr>
        <w:top w:val="none" w:sz="0" w:space="0" w:color="auto"/>
        <w:left w:val="none" w:sz="0" w:space="0" w:color="auto"/>
        <w:bottom w:val="none" w:sz="0" w:space="0" w:color="auto"/>
        <w:right w:val="none" w:sz="0" w:space="0" w:color="auto"/>
      </w:divBdr>
    </w:div>
    <w:div w:id="177090044">
      <w:bodyDiv w:val="1"/>
      <w:marLeft w:val="0"/>
      <w:marRight w:val="0"/>
      <w:marTop w:val="0"/>
      <w:marBottom w:val="0"/>
      <w:divBdr>
        <w:top w:val="none" w:sz="0" w:space="0" w:color="auto"/>
        <w:left w:val="none" w:sz="0" w:space="0" w:color="auto"/>
        <w:bottom w:val="none" w:sz="0" w:space="0" w:color="auto"/>
        <w:right w:val="none" w:sz="0" w:space="0" w:color="auto"/>
      </w:divBdr>
      <w:divsChild>
        <w:div w:id="1903173170">
          <w:marLeft w:val="0"/>
          <w:marRight w:val="0"/>
          <w:marTop w:val="0"/>
          <w:marBottom w:val="0"/>
          <w:divBdr>
            <w:top w:val="none" w:sz="0" w:space="0" w:color="auto"/>
            <w:left w:val="none" w:sz="0" w:space="0" w:color="auto"/>
            <w:bottom w:val="none" w:sz="0" w:space="0" w:color="auto"/>
            <w:right w:val="none" w:sz="0" w:space="0" w:color="auto"/>
          </w:divBdr>
        </w:div>
        <w:div w:id="16276783">
          <w:marLeft w:val="0"/>
          <w:marRight w:val="0"/>
          <w:marTop w:val="0"/>
          <w:marBottom w:val="0"/>
          <w:divBdr>
            <w:top w:val="none" w:sz="0" w:space="0" w:color="auto"/>
            <w:left w:val="none" w:sz="0" w:space="0" w:color="auto"/>
            <w:bottom w:val="none" w:sz="0" w:space="0" w:color="auto"/>
            <w:right w:val="none" w:sz="0" w:space="0" w:color="auto"/>
          </w:divBdr>
        </w:div>
        <w:div w:id="76904001">
          <w:marLeft w:val="0"/>
          <w:marRight w:val="0"/>
          <w:marTop w:val="0"/>
          <w:marBottom w:val="0"/>
          <w:divBdr>
            <w:top w:val="none" w:sz="0" w:space="0" w:color="auto"/>
            <w:left w:val="none" w:sz="0" w:space="0" w:color="auto"/>
            <w:bottom w:val="none" w:sz="0" w:space="0" w:color="auto"/>
            <w:right w:val="none" w:sz="0" w:space="0" w:color="auto"/>
          </w:divBdr>
        </w:div>
        <w:div w:id="1340036011">
          <w:marLeft w:val="0"/>
          <w:marRight w:val="0"/>
          <w:marTop w:val="0"/>
          <w:marBottom w:val="0"/>
          <w:divBdr>
            <w:top w:val="none" w:sz="0" w:space="0" w:color="auto"/>
            <w:left w:val="none" w:sz="0" w:space="0" w:color="auto"/>
            <w:bottom w:val="none" w:sz="0" w:space="0" w:color="auto"/>
            <w:right w:val="none" w:sz="0" w:space="0" w:color="auto"/>
          </w:divBdr>
        </w:div>
        <w:div w:id="1932154696">
          <w:marLeft w:val="0"/>
          <w:marRight w:val="0"/>
          <w:marTop w:val="0"/>
          <w:marBottom w:val="0"/>
          <w:divBdr>
            <w:top w:val="none" w:sz="0" w:space="0" w:color="auto"/>
            <w:left w:val="none" w:sz="0" w:space="0" w:color="auto"/>
            <w:bottom w:val="none" w:sz="0" w:space="0" w:color="auto"/>
            <w:right w:val="none" w:sz="0" w:space="0" w:color="auto"/>
          </w:divBdr>
        </w:div>
      </w:divsChild>
    </w:div>
    <w:div w:id="228004888">
      <w:bodyDiv w:val="1"/>
      <w:marLeft w:val="0"/>
      <w:marRight w:val="0"/>
      <w:marTop w:val="0"/>
      <w:marBottom w:val="0"/>
      <w:divBdr>
        <w:top w:val="none" w:sz="0" w:space="0" w:color="auto"/>
        <w:left w:val="none" w:sz="0" w:space="0" w:color="auto"/>
        <w:bottom w:val="none" w:sz="0" w:space="0" w:color="auto"/>
        <w:right w:val="none" w:sz="0" w:space="0" w:color="auto"/>
      </w:divBdr>
    </w:div>
    <w:div w:id="246618569">
      <w:bodyDiv w:val="1"/>
      <w:marLeft w:val="0"/>
      <w:marRight w:val="0"/>
      <w:marTop w:val="0"/>
      <w:marBottom w:val="0"/>
      <w:divBdr>
        <w:top w:val="none" w:sz="0" w:space="0" w:color="auto"/>
        <w:left w:val="none" w:sz="0" w:space="0" w:color="auto"/>
        <w:bottom w:val="none" w:sz="0" w:space="0" w:color="auto"/>
        <w:right w:val="none" w:sz="0" w:space="0" w:color="auto"/>
      </w:divBdr>
    </w:div>
    <w:div w:id="332608942">
      <w:bodyDiv w:val="1"/>
      <w:marLeft w:val="0"/>
      <w:marRight w:val="0"/>
      <w:marTop w:val="0"/>
      <w:marBottom w:val="0"/>
      <w:divBdr>
        <w:top w:val="none" w:sz="0" w:space="0" w:color="auto"/>
        <w:left w:val="none" w:sz="0" w:space="0" w:color="auto"/>
        <w:bottom w:val="none" w:sz="0" w:space="0" w:color="auto"/>
        <w:right w:val="none" w:sz="0" w:space="0" w:color="auto"/>
      </w:divBdr>
    </w:div>
    <w:div w:id="363335758">
      <w:bodyDiv w:val="1"/>
      <w:marLeft w:val="0"/>
      <w:marRight w:val="0"/>
      <w:marTop w:val="0"/>
      <w:marBottom w:val="0"/>
      <w:divBdr>
        <w:top w:val="none" w:sz="0" w:space="0" w:color="auto"/>
        <w:left w:val="none" w:sz="0" w:space="0" w:color="auto"/>
        <w:bottom w:val="none" w:sz="0" w:space="0" w:color="auto"/>
        <w:right w:val="none" w:sz="0" w:space="0" w:color="auto"/>
      </w:divBdr>
    </w:div>
    <w:div w:id="375011529">
      <w:bodyDiv w:val="1"/>
      <w:marLeft w:val="0"/>
      <w:marRight w:val="0"/>
      <w:marTop w:val="0"/>
      <w:marBottom w:val="0"/>
      <w:divBdr>
        <w:top w:val="none" w:sz="0" w:space="0" w:color="auto"/>
        <w:left w:val="none" w:sz="0" w:space="0" w:color="auto"/>
        <w:bottom w:val="none" w:sz="0" w:space="0" w:color="auto"/>
        <w:right w:val="none" w:sz="0" w:space="0" w:color="auto"/>
      </w:divBdr>
      <w:divsChild>
        <w:div w:id="1526602721">
          <w:marLeft w:val="0"/>
          <w:marRight w:val="0"/>
          <w:marTop w:val="120"/>
          <w:marBottom w:val="0"/>
          <w:divBdr>
            <w:top w:val="none" w:sz="0" w:space="0" w:color="auto"/>
            <w:left w:val="none" w:sz="0" w:space="0" w:color="auto"/>
            <w:bottom w:val="none" w:sz="0" w:space="0" w:color="auto"/>
            <w:right w:val="none" w:sz="0" w:space="0" w:color="auto"/>
          </w:divBdr>
        </w:div>
        <w:div w:id="1537155644">
          <w:marLeft w:val="0"/>
          <w:marRight w:val="0"/>
          <w:marTop w:val="120"/>
          <w:marBottom w:val="0"/>
          <w:divBdr>
            <w:top w:val="none" w:sz="0" w:space="0" w:color="auto"/>
            <w:left w:val="none" w:sz="0" w:space="0" w:color="auto"/>
            <w:bottom w:val="none" w:sz="0" w:space="0" w:color="auto"/>
            <w:right w:val="none" w:sz="0" w:space="0" w:color="auto"/>
          </w:divBdr>
        </w:div>
      </w:divsChild>
    </w:div>
    <w:div w:id="399060934">
      <w:bodyDiv w:val="1"/>
      <w:marLeft w:val="0"/>
      <w:marRight w:val="0"/>
      <w:marTop w:val="0"/>
      <w:marBottom w:val="0"/>
      <w:divBdr>
        <w:top w:val="none" w:sz="0" w:space="0" w:color="auto"/>
        <w:left w:val="none" w:sz="0" w:space="0" w:color="auto"/>
        <w:bottom w:val="none" w:sz="0" w:space="0" w:color="auto"/>
        <w:right w:val="none" w:sz="0" w:space="0" w:color="auto"/>
      </w:divBdr>
    </w:div>
    <w:div w:id="413162379">
      <w:bodyDiv w:val="1"/>
      <w:marLeft w:val="0"/>
      <w:marRight w:val="0"/>
      <w:marTop w:val="0"/>
      <w:marBottom w:val="0"/>
      <w:divBdr>
        <w:top w:val="none" w:sz="0" w:space="0" w:color="auto"/>
        <w:left w:val="none" w:sz="0" w:space="0" w:color="auto"/>
        <w:bottom w:val="none" w:sz="0" w:space="0" w:color="auto"/>
        <w:right w:val="none" w:sz="0" w:space="0" w:color="auto"/>
      </w:divBdr>
    </w:div>
    <w:div w:id="420218991">
      <w:bodyDiv w:val="1"/>
      <w:marLeft w:val="0"/>
      <w:marRight w:val="0"/>
      <w:marTop w:val="0"/>
      <w:marBottom w:val="0"/>
      <w:divBdr>
        <w:top w:val="none" w:sz="0" w:space="0" w:color="auto"/>
        <w:left w:val="none" w:sz="0" w:space="0" w:color="auto"/>
        <w:bottom w:val="none" w:sz="0" w:space="0" w:color="auto"/>
        <w:right w:val="none" w:sz="0" w:space="0" w:color="auto"/>
      </w:divBdr>
      <w:divsChild>
        <w:div w:id="77823466">
          <w:marLeft w:val="0"/>
          <w:marRight w:val="0"/>
          <w:marTop w:val="0"/>
          <w:marBottom w:val="0"/>
          <w:divBdr>
            <w:top w:val="none" w:sz="0" w:space="0" w:color="auto"/>
            <w:left w:val="none" w:sz="0" w:space="0" w:color="auto"/>
            <w:bottom w:val="none" w:sz="0" w:space="0" w:color="auto"/>
            <w:right w:val="none" w:sz="0" w:space="0" w:color="auto"/>
          </w:divBdr>
        </w:div>
      </w:divsChild>
    </w:div>
    <w:div w:id="424880517">
      <w:bodyDiv w:val="1"/>
      <w:marLeft w:val="0"/>
      <w:marRight w:val="0"/>
      <w:marTop w:val="0"/>
      <w:marBottom w:val="0"/>
      <w:divBdr>
        <w:top w:val="none" w:sz="0" w:space="0" w:color="auto"/>
        <w:left w:val="none" w:sz="0" w:space="0" w:color="auto"/>
        <w:bottom w:val="none" w:sz="0" w:space="0" w:color="auto"/>
        <w:right w:val="none" w:sz="0" w:space="0" w:color="auto"/>
      </w:divBdr>
    </w:div>
    <w:div w:id="451243609">
      <w:bodyDiv w:val="1"/>
      <w:marLeft w:val="0"/>
      <w:marRight w:val="0"/>
      <w:marTop w:val="0"/>
      <w:marBottom w:val="0"/>
      <w:divBdr>
        <w:top w:val="none" w:sz="0" w:space="0" w:color="auto"/>
        <w:left w:val="none" w:sz="0" w:space="0" w:color="auto"/>
        <w:bottom w:val="none" w:sz="0" w:space="0" w:color="auto"/>
        <w:right w:val="none" w:sz="0" w:space="0" w:color="auto"/>
      </w:divBdr>
    </w:div>
    <w:div w:id="456218589">
      <w:bodyDiv w:val="1"/>
      <w:marLeft w:val="0"/>
      <w:marRight w:val="0"/>
      <w:marTop w:val="0"/>
      <w:marBottom w:val="0"/>
      <w:divBdr>
        <w:top w:val="none" w:sz="0" w:space="0" w:color="auto"/>
        <w:left w:val="none" w:sz="0" w:space="0" w:color="auto"/>
        <w:bottom w:val="none" w:sz="0" w:space="0" w:color="auto"/>
        <w:right w:val="none" w:sz="0" w:space="0" w:color="auto"/>
      </w:divBdr>
    </w:div>
    <w:div w:id="478614622">
      <w:bodyDiv w:val="1"/>
      <w:marLeft w:val="0"/>
      <w:marRight w:val="0"/>
      <w:marTop w:val="0"/>
      <w:marBottom w:val="0"/>
      <w:divBdr>
        <w:top w:val="none" w:sz="0" w:space="0" w:color="auto"/>
        <w:left w:val="none" w:sz="0" w:space="0" w:color="auto"/>
        <w:bottom w:val="none" w:sz="0" w:space="0" w:color="auto"/>
        <w:right w:val="none" w:sz="0" w:space="0" w:color="auto"/>
      </w:divBdr>
    </w:div>
    <w:div w:id="572660637">
      <w:bodyDiv w:val="1"/>
      <w:marLeft w:val="0"/>
      <w:marRight w:val="0"/>
      <w:marTop w:val="0"/>
      <w:marBottom w:val="0"/>
      <w:divBdr>
        <w:top w:val="none" w:sz="0" w:space="0" w:color="auto"/>
        <w:left w:val="none" w:sz="0" w:space="0" w:color="auto"/>
        <w:bottom w:val="none" w:sz="0" w:space="0" w:color="auto"/>
        <w:right w:val="none" w:sz="0" w:space="0" w:color="auto"/>
      </w:divBdr>
    </w:div>
    <w:div w:id="595140740">
      <w:bodyDiv w:val="1"/>
      <w:marLeft w:val="0"/>
      <w:marRight w:val="0"/>
      <w:marTop w:val="0"/>
      <w:marBottom w:val="0"/>
      <w:divBdr>
        <w:top w:val="none" w:sz="0" w:space="0" w:color="auto"/>
        <w:left w:val="none" w:sz="0" w:space="0" w:color="auto"/>
        <w:bottom w:val="none" w:sz="0" w:space="0" w:color="auto"/>
        <w:right w:val="none" w:sz="0" w:space="0" w:color="auto"/>
      </w:divBdr>
    </w:div>
    <w:div w:id="700017439">
      <w:bodyDiv w:val="1"/>
      <w:marLeft w:val="0"/>
      <w:marRight w:val="0"/>
      <w:marTop w:val="0"/>
      <w:marBottom w:val="0"/>
      <w:divBdr>
        <w:top w:val="none" w:sz="0" w:space="0" w:color="auto"/>
        <w:left w:val="none" w:sz="0" w:space="0" w:color="auto"/>
        <w:bottom w:val="none" w:sz="0" w:space="0" w:color="auto"/>
        <w:right w:val="none" w:sz="0" w:space="0" w:color="auto"/>
      </w:divBdr>
    </w:div>
    <w:div w:id="717357480">
      <w:bodyDiv w:val="1"/>
      <w:marLeft w:val="0"/>
      <w:marRight w:val="0"/>
      <w:marTop w:val="0"/>
      <w:marBottom w:val="0"/>
      <w:divBdr>
        <w:top w:val="none" w:sz="0" w:space="0" w:color="auto"/>
        <w:left w:val="none" w:sz="0" w:space="0" w:color="auto"/>
        <w:bottom w:val="none" w:sz="0" w:space="0" w:color="auto"/>
        <w:right w:val="none" w:sz="0" w:space="0" w:color="auto"/>
      </w:divBdr>
    </w:div>
    <w:div w:id="721100895">
      <w:bodyDiv w:val="1"/>
      <w:marLeft w:val="0"/>
      <w:marRight w:val="0"/>
      <w:marTop w:val="0"/>
      <w:marBottom w:val="0"/>
      <w:divBdr>
        <w:top w:val="none" w:sz="0" w:space="0" w:color="auto"/>
        <w:left w:val="none" w:sz="0" w:space="0" w:color="auto"/>
        <w:bottom w:val="none" w:sz="0" w:space="0" w:color="auto"/>
        <w:right w:val="none" w:sz="0" w:space="0" w:color="auto"/>
      </w:divBdr>
    </w:div>
    <w:div w:id="761338187">
      <w:bodyDiv w:val="1"/>
      <w:marLeft w:val="0"/>
      <w:marRight w:val="0"/>
      <w:marTop w:val="0"/>
      <w:marBottom w:val="0"/>
      <w:divBdr>
        <w:top w:val="none" w:sz="0" w:space="0" w:color="auto"/>
        <w:left w:val="none" w:sz="0" w:space="0" w:color="auto"/>
        <w:bottom w:val="none" w:sz="0" w:space="0" w:color="auto"/>
        <w:right w:val="none" w:sz="0" w:space="0" w:color="auto"/>
      </w:divBdr>
    </w:div>
    <w:div w:id="840122592">
      <w:bodyDiv w:val="1"/>
      <w:marLeft w:val="0"/>
      <w:marRight w:val="0"/>
      <w:marTop w:val="0"/>
      <w:marBottom w:val="0"/>
      <w:divBdr>
        <w:top w:val="none" w:sz="0" w:space="0" w:color="auto"/>
        <w:left w:val="none" w:sz="0" w:space="0" w:color="auto"/>
        <w:bottom w:val="none" w:sz="0" w:space="0" w:color="auto"/>
        <w:right w:val="none" w:sz="0" w:space="0" w:color="auto"/>
      </w:divBdr>
    </w:div>
    <w:div w:id="898247313">
      <w:bodyDiv w:val="1"/>
      <w:marLeft w:val="0"/>
      <w:marRight w:val="0"/>
      <w:marTop w:val="0"/>
      <w:marBottom w:val="0"/>
      <w:divBdr>
        <w:top w:val="none" w:sz="0" w:space="0" w:color="auto"/>
        <w:left w:val="none" w:sz="0" w:space="0" w:color="auto"/>
        <w:bottom w:val="none" w:sz="0" w:space="0" w:color="auto"/>
        <w:right w:val="none" w:sz="0" w:space="0" w:color="auto"/>
      </w:divBdr>
    </w:div>
    <w:div w:id="977539722">
      <w:bodyDiv w:val="1"/>
      <w:marLeft w:val="0"/>
      <w:marRight w:val="0"/>
      <w:marTop w:val="0"/>
      <w:marBottom w:val="0"/>
      <w:divBdr>
        <w:top w:val="none" w:sz="0" w:space="0" w:color="auto"/>
        <w:left w:val="none" w:sz="0" w:space="0" w:color="auto"/>
        <w:bottom w:val="none" w:sz="0" w:space="0" w:color="auto"/>
        <w:right w:val="none" w:sz="0" w:space="0" w:color="auto"/>
      </w:divBdr>
    </w:div>
    <w:div w:id="1110668182">
      <w:bodyDiv w:val="1"/>
      <w:marLeft w:val="0"/>
      <w:marRight w:val="0"/>
      <w:marTop w:val="0"/>
      <w:marBottom w:val="0"/>
      <w:divBdr>
        <w:top w:val="none" w:sz="0" w:space="0" w:color="auto"/>
        <w:left w:val="none" w:sz="0" w:space="0" w:color="auto"/>
        <w:bottom w:val="none" w:sz="0" w:space="0" w:color="auto"/>
        <w:right w:val="none" w:sz="0" w:space="0" w:color="auto"/>
      </w:divBdr>
    </w:div>
    <w:div w:id="1321494722">
      <w:bodyDiv w:val="1"/>
      <w:marLeft w:val="0"/>
      <w:marRight w:val="0"/>
      <w:marTop w:val="0"/>
      <w:marBottom w:val="0"/>
      <w:divBdr>
        <w:top w:val="none" w:sz="0" w:space="0" w:color="auto"/>
        <w:left w:val="none" w:sz="0" w:space="0" w:color="auto"/>
        <w:bottom w:val="none" w:sz="0" w:space="0" w:color="auto"/>
        <w:right w:val="none" w:sz="0" w:space="0" w:color="auto"/>
      </w:divBdr>
    </w:div>
    <w:div w:id="1402215860">
      <w:bodyDiv w:val="1"/>
      <w:marLeft w:val="0"/>
      <w:marRight w:val="0"/>
      <w:marTop w:val="0"/>
      <w:marBottom w:val="0"/>
      <w:divBdr>
        <w:top w:val="none" w:sz="0" w:space="0" w:color="auto"/>
        <w:left w:val="none" w:sz="0" w:space="0" w:color="auto"/>
        <w:bottom w:val="none" w:sz="0" w:space="0" w:color="auto"/>
        <w:right w:val="none" w:sz="0" w:space="0" w:color="auto"/>
      </w:divBdr>
    </w:div>
    <w:div w:id="1444610904">
      <w:bodyDiv w:val="1"/>
      <w:marLeft w:val="0"/>
      <w:marRight w:val="0"/>
      <w:marTop w:val="0"/>
      <w:marBottom w:val="0"/>
      <w:divBdr>
        <w:top w:val="none" w:sz="0" w:space="0" w:color="auto"/>
        <w:left w:val="none" w:sz="0" w:space="0" w:color="auto"/>
        <w:bottom w:val="none" w:sz="0" w:space="0" w:color="auto"/>
        <w:right w:val="none" w:sz="0" w:space="0" w:color="auto"/>
      </w:divBdr>
    </w:div>
    <w:div w:id="1456949540">
      <w:bodyDiv w:val="1"/>
      <w:marLeft w:val="0"/>
      <w:marRight w:val="0"/>
      <w:marTop w:val="0"/>
      <w:marBottom w:val="0"/>
      <w:divBdr>
        <w:top w:val="none" w:sz="0" w:space="0" w:color="auto"/>
        <w:left w:val="none" w:sz="0" w:space="0" w:color="auto"/>
        <w:bottom w:val="none" w:sz="0" w:space="0" w:color="auto"/>
        <w:right w:val="none" w:sz="0" w:space="0" w:color="auto"/>
      </w:divBdr>
    </w:div>
    <w:div w:id="1682708194">
      <w:bodyDiv w:val="1"/>
      <w:marLeft w:val="0"/>
      <w:marRight w:val="0"/>
      <w:marTop w:val="0"/>
      <w:marBottom w:val="0"/>
      <w:divBdr>
        <w:top w:val="none" w:sz="0" w:space="0" w:color="auto"/>
        <w:left w:val="none" w:sz="0" w:space="0" w:color="auto"/>
        <w:bottom w:val="none" w:sz="0" w:space="0" w:color="auto"/>
        <w:right w:val="none" w:sz="0" w:space="0" w:color="auto"/>
      </w:divBdr>
    </w:div>
    <w:div w:id="1806704017">
      <w:bodyDiv w:val="1"/>
      <w:marLeft w:val="0"/>
      <w:marRight w:val="0"/>
      <w:marTop w:val="0"/>
      <w:marBottom w:val="0"/>
      <w:divBdr>
        <w:top w:val="none" w:sz="0" w:space="0" w:color="auto"/>
        <w:left w:val="none" w:sz="0" w:space="0" w:color="auto"/>
        <w:bottom w:val="none" w:sz="0" w:space="0" w:color="auto"/>
        <w:right w:val="none" w:sz="0" w:space="0" w:color="auto"/>
      </w:divBdr>
    </w:div>
    <w:div w:id="1836067834">
      <w:bodyDiv w:val="1"/>
      <w:marLeft w:val="0"/>
      <w:marRight w:val="0"/>
      <w:marTop w:val="0"/>
      <w:marBottom w:val="0"/>
      <w:divBdr>
        <w:top w:val="none" w:sz="0" w:space="0" w:color="auto"/>
        <w:left w:val="none" w:sz="0" w:space="0" w:color="auto"/>
        <w:bottom w:val="none" w:sz="0" w:space="0" w:color="auto"/>
        <w:right w:val="none" w:sz="0" w:space="0" w:color="auto"/>
      </w:divBdr>
    </w:div>
    <w:div w:id="1850674264">
      <w:bodyDiv w:val="1"/>
      <w:marLeft w:val="0"/>
      <w:marRight w:val="0"/>
      <w:marTop w:val="0"/>
      <w:marBottom w:val="0"/>
      <w:divBdr>
        <w:top w:val="none" w:sz="0" w:space="0" w:color="auto"/>
        <w:left w:val="none" w:sz="0" w:space="0" w:color="auto"/>
        <w:bottom w:val="none" w:sz="0" w:space="0" w:color="auto"/>
        <w:right w:val="none" w:sz="0" w:space="0" w:color="auto"/>
      </w:divBdr>
    </w:div>
    <w:div w:id="1883710182">
      <w:bodyDiv w:val="1"/>
      <w:marLeft w:val="0"/>
      <w:marRight w:val="0"/>
      <w:marTop w:val="0"/>
      <w:marBottom w:val="0"/>
      <w:divBdr>
        <w:top w:val="none" w:sz="0" w:space="0" w:color="auto"/>
        <w:left w:val="none" w:sz="0" w:space="0" w:color="auto"/>
        <w:bottom w:val="none" w:sz="0" w:space="0" w:color="auto"/>
        <w:right w:val="none" w:sz="0" w:space="0" w:color="auto"/>
      </w:divBdr>
    </w:div>
    <w:div w:id="1930237955">
      <w:bodyDiv w:val="1"/>
      <w:marLeft w:val="0"/>
      <w:marRight w:val="0"/>
      <w:marTop w:val="0"/>
      <w:marBottom w:val="0"/>
      <w:divBdr>
        <w:top w:val="none" w:sz="0" w:space="0" w:color="auto"/>
        <w:left w:val="none" w:sz="0" w:space="0" w:color="auto"/>
        <w:bottom w:val="none" w:sz="0" w:space="0" w:color="auto"/>
        <w:right w:val="none" w:sz="0" w:space="0" w:color="auto"/>
      </w:divBdr>
    </w:div>
    <w:div w:id="1931740009">
      <w:bodyDiv w:val="1"/>
      <w:marLeft w:val="0"/>
      <w:marRight w:val="0"/>
      <w:marTop w:val="0"/>
      <w:marBottom w:val="0"/>
      <w:divBdr>
        <w:top w:val="none" w:sz="0" w:space="0" w:color="auto"/>
        <w:left w:val="none" w:sz="0" w:space="0" w:color="auto"/>
        <w:bottom w:val="none" w:sz="0" w:space="0" w:color="auto"/>
        <w:right w:val="none" w:sz="0" w:space="0" w:color="auto"/>
      </w:divBdr>
    </w:div>
    <w:div w:id="2005544667">
      <w:bodyDiv w:val="1"/>
      <w:marLeft w:val="0"/>
      <w:marRight w:val="0"/>
      <w:marTop w:val="0"/>
      <w:marBottom w:val="0"/>
      <w:divBdr>
        <w:top w:val="none" w:sz="0" w:space="0" w:color="auto"/>
        <w:left w:val="none" w:sz="0" w:space="0" w:color="auto"/>
        <w:bottom w:val="none" w:sz="0" w:space="0" w:color="auto"/>
        <w:right w:val="none" w:sz="0" w:space="0" w:color="auto"/>
      </w:divBdr>
    </w:div>
    <w:div w:id="2064868962">
      <w:bodyDiv w:val="1"/>
      <w:marLeft w:val="0"/>
      <w:marRight w:val="0"/>
      <w:marTop w:val="0"/>
      <w:marBottom w:val="0"/>
      <w:divBdr>
        <w:top w:val="none" w:sz="0" w:space="0" w:color="auto"/>
        <w:left w:val="none" w:sz="0" w:space="0" w:color="auto"/>
        <w:bottom w:val="none" w:sz="0" w:space="0" w:color="auto"/>
        <w:right w:val="none" w:sz="0" w:space="0" w:color="auto"/>
      </w:divBdr>
      <w:divsChild>
        <w:div w:id="768084906">
          <w:marLeft w:val="0"/>
          <w:marRight w:val="0"/>
          <w:marTop w:val="120"/>
          <w:marBottom w:val="0"/>
          <w:divBdr>
            <w:top w:val="none" w:sz="0" w:space="0" w:color="auto"/>
            <w:left w:val="none" w:sz="0" w:space="0" w:color="auto"/>
            <w:bottom w:val="none" w:sz="0" w:space="0" w:color="auto"/>
            <w:right w:val="none" w:sz="0" w:space="0" w:color="auto"/>
          </w:divBdr>
        </w:div>
        <w:div w:id="207581567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439939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se.garant.ru/73947177/" TargetMode="External"/><Relationship Id="rId12" Type="http://schemas.openxmlformats.org/officeDocument/2006/relationships/hyperlink" Target="http://base.garant.ru/12188106/493aff9450b0b89b29b367693300b74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base.garant.ru/186367/36bfb7176e3e8bfebe718035887e4efc/" TargetMode="External"/><Relationship Id="rId5" Type="http://schemas.openxmlformats.org/officeDocument/2006/relationships/webSettings" Target="webSettings.xml"/><Relationship Id="rId10" Type="http://schemas.openxmlformats.org/officeDocument/2006/relationships/hyperlink" Target="https://base.garant.ru/186367/4409e3d130a818a2b5323978ad10f4c3/" TargetMode="External"/><Relationship Id="rId4" Type="http://schemas.openxmlformats.org/officeDocument/2006/relationships/settings" Target="settings.xml"/><Relationship Id="rId9" Type="http://schemas.openxmlformats.org/officeDocument/2006/relationships/hyperlink" Target="https://base.garant.ru/186367/4409e3d130a818a2b5323978ad10f4c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A8A70-EC41-4AE0-9572-A1AA3493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3380</TotalTime>
  <Pages>1</Pages>
  <Words>2638</Words>
  <Characters>15041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Саратовской области</Company>
  <LinksUpToDate>false</LinksUpToDate>
  <CharactersWithSpaces>17644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Чавдарова Юлия Сергеевна</dc:creator>
  <cp:keywords/>
  <dc:description/>
  <cp:lastModifiedBy>User</cp:lastModifiedBy>
  <cp:revision>86</cp:revision>
  <cp:lastPrinted>2021-03-22T09:20:00Z</cp:lastPrinted>
  <dcterms:created xsi:type="dcterms:W3CDTF">2016-09-28T09:27:00Z</dcterms:created>
  <dcterms:modified xsi:type="dcterms:W3CDTF">2021-03-22T09:20:00Z</dcterms:modified>
</cp:coreProperties>
</file>