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1" w:rsidRDefault="00433231" w:rsidP="0043323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433231" w:rsidRDefault="00433231" w:rsidP="004332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ЕКАТЕРИНОВСКОГО МУНИЦИПАЛЬНОГО РАЙОНА САРАТОВСКОЙ ОБЛАСТИ</w:t>
      </w:r>
    </w:p>
    <w:p w:rsidR="00433231" w:rsidRDefault="00433231" w:rsidP="004332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СЕМЬДЕСЯТ СЕДЬМОЕ </w:t>
      </w:r>
      <w:r>
        <w:rPr>
          <w:rFonts w:ascii="Times New Roman" w:hAnsi="Times New Roman"/>
          <w:b/>
          <w:bCs/>
          <w:sz w:val="26"/>
          <w:szCs w:val="26"/>
        </w:rPr>
        <w:t>ЗАСЕДАНИЕ СОВЕТА ДЕПУТАТОВ АНДРЕЕВСКОГО МУНИЦИПАЛЬНОГО ОБРАЗОВАНИЯ</w:t>
      </w:r>
    </w:p>
    <w:p w:rsidR="00433231" w:rsidRDefault="00433231" w:rsidP="004332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ЧЕТВЕРТОГО СОЗЫВА</w:t>
      </w:r>
    </w:p>
    <w:p w:rsidR="00433231" w:rsidRDefault="00433231" w:rsidP="004332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33231" w:rsidRDefault="00433231" w:rsidP="0043323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РЕШЕНИЕ     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433231" w:rsidRDefault="00433231" w:rsidP="0043323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16 мая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2022 года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193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33231" w:rsidRDefault="00433231" w:rsidP="004332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433231" w:rsidRDefault="00433231" w:rsidP="004332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 в решение Совета депутатов Андреевского  муниципального образования №98 от 13.05.2020г «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Об утверждении Правил об организации благоустройства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территории Андреевского 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33231" w:rsidRDefault="00433231" w:rsidP="00433231">
      <w:pPr>
        <w:spacing w:after="0" w:line="240" w:lineRule="auto"/>
        <w:ind w:left="-284" w:hanging="283"/>
        <w:rPr>
          <w:rFonts w:ascii="Times New Roman" w:hAnsi="Times New Roman" w:cs="Times New Roman"/>
          <w:b/>
          <w:sz w:val="26"/>
          <w:szCs w:val="26"/>
        </w:rPr>
      </w:pPr>
    </w:p>
    <w:p w:rsidR="00433231" w:rsidRDefault="00433231" w:rsidP="00433231">
      <w:pPr>
        <w:tabs>
          <w:tab w:val="left" w:pos="8662"/>
        </w:tabs>
        <w:spacing w:after="0" w:line="240" w:lineRule="auto"/>
        <w:ind w:left="-567" w:right="-22" w:firstLine="852"/>
        <w:jc w:val="both"/>
        <w:rPr>
          <w:rFonts w:ascii="Times New Roman" w:eastAsia="Calibri" w:hAnsi="Times New Roman"/>
          <w:color w:val="000000"/>
          <w:sz w:val="26"/>
          <w:szCs w:val="26"/>
          <w:highlight w:val="white"/>
        </w:rPr>
      </w:pPr>
      <w:r>
        <w:rPr>
          <w:rFonts w:ascii="Times New Roman" w:eastAsia="Calibri" w:hAnsi="Times New Roman"/>
          <w:sz w:val="26"/>
          <w:szCs w:val="26"/>
          <w:highlight w:val="whit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 основании Приказа Министерства строительства и жилищно-коммунального хозяйства РФ от 29 декабря 2021г. №1042/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  <w:highlight w:val="white"/>
        </w:rPr>
        <w:t>пр</w:t>
      </w:r>
      <w:proofErr w:type="spellEnd"/>
      <w:proofErr w:type="gramEnd"/>
      <w:r>
        <w:rPr>
          <w:rFonts w:ascii="Times New Roman" w:eastAsia="Calibri" w:hAnsi="Times New Roman"/>
          <w:sz w:val="26"/>
          <w:szCs w:val="26"/>
          <w:highlight w:val="white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</w:t>
      </w:r>
      <w:r>
        <w:rPr>
          <w:rFonts w:ascii="Times New Roman" w:eastAsia="Calibri" w:hAnsi="Times New Roman"/>
          <w:color w:val="000000"/>
          <w:sz w:val="26"/>
          <w:szCs w:val="26"/>
          <w:highlight w:val="white"/>
        </w:rPr>
        <w:t xml:space="preserve">Уставом Андреевского муниципального образования, Совет депутатов Андреевского муниципального образования </w:t>
      </w:r>
    </w:p>
    <w:p w:rsidR="00433231" w:rsidRDefault="00433231" w:rsidP="00433231">
      <w:pPr>
        <w:tabs>
          <w:tab w:val="left" w:pos="8662"/>
        </w:tabs>
        <w:spacing w:after="0" w:line="240" w:lineRule="auto"/>
        <w:ind w:left="-567" w:right="-22" w:firstLine="852"/>
        <w:jc w:val="both"/>
        <w:rPr>
          <w:rFonts w:ascii="Times New Roman" w:eastAsia="Calibri" w:hAnsi="Times New Roman"/>
          <w:color w:val="000000"/>
          <w:sz w:val="28"/>
          <w:szCs w:val="28"/>
          <w:highlight w:val="white"/>
        </w:rPr>
      </w:pPr>
    </w:p>
    <w:p w:rsidR="00433231" w:rsidRDefault="00433231" w:rsidP="00433231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bCs/>
          <w:color w:val="000000"/>
          <w:sz w:val="28"/>
          <w:szCs w:val="28"/>
          <w:highlight w:val="white"/>
        </w:rPr>
        <w:t>Р</w:t>
      </w:r>
      <w:proofErr w:type="gramEnd"/>
      <w:r>
        <w:rPr>
          <w:rFonts w:ascii="Times New Roman" w:eastAsia="Calibri" w:hAnsi="Times New Roman"/>
          <w:b/>
          <w:bCs/>
          <w:color w:val="000000"/>
          <w:sz w:val="28"/>
          <w:szCs w:val="28"/>
          <w:highlight w:val="white"/>
        </w:rPr>
        <w:t xml:space="preserve"> Е Ш И Л:</w:t>
      </w:r>
    </w:p>
    <w:p w:rsidR="00433231" w:rsidRDefault="00433231" w:rsidP="00433231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433231" w:rsidRDefault="00433231" w:rsidP="00433231">
      <w:pPr>
        <w:pStyle w:val="a5"/>
        <w:numPr>
          <w:ilvl w:val="0"/>
          <w:numId w:val="1"/>
        </w:numPr>
        <w:ind w:left="-567" w:firstLine="12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приложение к решению  Совета депутатов </w:t>
      </w:r>
      <w:r>
        <w:rPr>
          <w:rFonts w:eastAsia="Calibri"/>
          <w:color w:val="000000"/>
          <w:sz w:val="26"/>
          <w:szCs w:val="26"/>
          <w:highlight w:val="white"/>
        </w:rPr>
        <w:t>Андреевского</w:t>
      </w:r>
      <w:r>
        <w:rPr>
          <w:sz w:val="26"/>
          <w:szCs w:val="26"/>
        </w:rPr>
        <w:t xml:space="preserve"> муниципального образования №98  от 13.05.2020г.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>территории Андреевского  муниципального образования</w:t>
      </w:r>
      <w:r>
        <w:rPr>
          <w:bCs/>
          <w:spacing w:val="2"/>
          <w:sz w:val="26"/>
        </w:rPr>
        <w:t xml:space="preserve">» </w:t>
      </w:r>
      <w:r>
        <w:rPr>
          <w:sz w:val="26"/>
          <w:szCs w:val="26"/>
        </w:rPr>
        <w:t>следующие  изменения:</w:t>
      </w:r>
    </w:p>
    <w:p w:rsidR="00433231" w:rsidRDefault="00433231" w:rsidP="00433231">
      <w:pPr>
        <w:pStyle w:val="a4"/>
        <w:ind w:firstLine="567"/>
        <w:jc w:val="both"/>
        <w:rPr>
          <w:sz w:val="28"/>
          <w:szCs w:val="28"/>
        </w:rPr>
      </w:pPr>
    </w:p>
    <w:p w:rsidR="00433231" w:rsidRDefault="00433231" w:rsidP="00433231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« Эксплуатация объектов благоустройства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 дополнить абзацем  следующего содержания:</w:t>
      </w:r>
    </w:p>
    <w:p w:rsidR="00433231" w:rsidRDefault="00433231" w:rsidP="0043323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 </w:t>
      </w:r>
      <w:r>
        <w:rPr>
          <w:rFonts w:ascii="Times New Roman" w:hAnsi="Times New Roman" w:cs="Times New Roman"/>
          <w:sz w:val="26"/>
          <w:szCs w:val="26"/>
        </w:rPr>
        <w:t>Проектирование и размещение объектов благоустройства на территории жилой застройки рекомендуется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воздействия на окружающую среду, например, обеспечивали выполнение рекреационной, оздоровительной, транспортной, хозяйственной и других функций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433231" w:rsidRDefault="00433231" w:rsidP="00433231">
      <w:pPr>
        <w:pStyle w:val="a4"/>
        <w:ind w:left="-567"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1.2.   в разделе </w:t>
      </w:r>
      <w:r>
        <w:rPr>
          <w:rFonts w:ascii="Times New Roman" w:hAnsi="Times New Roman"/>
          <w:sz w:val="26"/>
          <w:szCs w:val="26"/>
          <w:lang w:val="en-US"/>
        </w:rPr>
        <w:t>VII</w:t>
      </w:r>
      <w:r w:rsidRPr="0043323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« Порядок участия граждан и организаций в реализации мероприятий по благоустройству территории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»,  пункт 7.1. дополнить абзацем  следующего содержания:</w:t>
      </w:r>
    </w:p>
    <w:p w:rsidR="00433231" w:rsidRDefault="00433231" w:rsidP="004332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 Органам местного самоуправления разрабатываются согласованные с заинтересованными лицами (предприятиями, организациями, управляющими компаниями, товариществами собственников жилья, жилищными или жилищно-</w:t>
      </w:r>
      <w:r>
        <w:rPr>
          <w:rFonts w:ascii="Times New Roman" w:hAnsi="Times New Roman"/>
          <w:sz w:val="26"/>
          <w:szCs w:val="26"/>
        </w:rPr>
        <w:lastRenderedPageBreak/>
        <w:t>строительными кооперативами, иными специализированными потребительскими кооперативами) карты территории муниципального образования с закреплением организацией, ответственных за уборку конкретных участков территории муниципального образования, в том числе территорий, прилегающих к объектам недвижимости всех форм собственности (далее – карта территорий).</w:t>
      </w:r>
      <w:proofErr w:type="gramEnd"/>
    </w:p>
    <w:p w:rsidR="00433231" w:rsidRDefault="00433231" w:rsidP="00433231">
      <w:pPr>
        <w:spacing w:after="0" w:line="240" w:lineRule="auto"/>
        <w:ind w:left="-567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муниципалитетом и лицами, осуществляющими текущее содержание территорий, а также планируемые к созданию объекты благоустройства и ход реализации проектов благоустройства.</w:t>
      </w:r>
    </w:p>
    <w:p w:rsidR="00433231" w:rsidRDefault="00433231" w:rsidP="004332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Карты содержания территории рекомендуется размещать в открытом доступе в информационно-телекоммуникационной сети «Интернет» (далее – сеть «Интернет») на официальном сайте муниципального образования, в целях обеспечения возможности проведения общественного обсуждения, а также предоставления в интерактивном режиме всем заинтересованным лицам информации о лицах, ответственных за организацию и осуществление работ по содержанию и благоустройству территории муниципального образования».</w:t>
      </w:r>
      <w:proofErr w:type="gramEnd"/>
    </w:p>
    <w:p w:rsidR="00433231" w:rsidRDefault="00433231" w:rsidP="004332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231" w:rsidRDefault="00433231" w:rsidP="00433231">
      <w:pPr>
        <w:pStyle w:val="a4"/>
        <w:ind w:left="-567" w:firstLine="1134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Настоящее решение вступает в силу со дня его  официального опубликования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обнародования).  </w:t>
      </w:r>
    </w:p>
    <w:p w:rsidR="00433231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33231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3231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3231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3231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Глава Андреевского МО: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С.П.Жирнов</w:t>
      </w:r>
      <w:proofErr w:type="spellEnd"/>
    </w:p>
    <w:p w:rsidR="00FC3AEF" w:rsidRDefault="00FC3AEF"/>
    <w:sectPr w:rsidR="00FC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850F0"/>
    <w:multiLevelType w:val="multilevel"/>
    <w:tmpl w:val="9C283F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1"/>
    <w:rsid w:val="00433231"/>
    <w:rsid w:val="00F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33231"/>
  </w:style>
  <w:style w:type="paragraph" w:styleId="a4">
    <w:name w:val="No Spacing"/>
    <w:link w:val="a3"/>
    <w:uiPriority w:val="1"/>
    <w:qFormat/>
    <w:rsid w:val="004332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32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33231"/>
  </w:style>
  <w:style w:type="paragraph" w:styleId="a4">
    <w:name w:val="No Spacing"/>
    <w:link w:val="a3"/>
    <w:uiPriority w:val="1"/>
    <w:qFormat/>
    <w:rsid w:val="004332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32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2022-05-17T10:48:00Z</dcterms:created>
  <dcterms:modified xsi:type="dcterms:W3CDTF">2022-05-17T10:49:00Z</dcterms:modified>
</cp:coreProperties>
</file>