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CD6008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08.10.2018 г. №42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государственном адресном </w:t>
      </w:r>
      <w:proofErr w:type="gramStart"/>
      <w:r w:rsidRPr="002A74EF">
        <w:rPr>
          <w:szCs w:val="28"/>
        </w:rPr>
        <w:t>реестре</w:t>
      </w:r>
      <w:proofErr w:type="gramEnd"/>
      <w:r w:rsidRPr="002A74EF">
        <w:rPr>
          <w:szCs w:val="28"/>
        </w:rPr>
        <w:t xml:space="preserve">, порядке межведомственного информационного взаимодействия при ведении </w:t>
      </w:r>
      <w:proofErr w:type="gramStart"/>
      <w:r w:rsidRPr="002A74EF">
        <w:rPr>
          <w:szCs w:val="28"/>
        </w:rPr>
        <w:t xml:space="preserve">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</w:t>
      </w:r>
      <w:proofErr w:type="gramEnd"/>
      <w:r w:rsidRPr="002A74EF">
        <w:rPr>
          <w:szCs w:val="28"/>
        </w:rPr>
        <w:t>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0DB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CD6008">
        <w:rPr>
          <w:rFonts w:ascii="Times New Roman" w:hAnsi="Times New Roman" w:cs="Times New Roman"/>
          <w:sz w:val="28"/>
          <w:szCs w:val="28"/>
        </w:rPr>
        <w:t>земельному участку  (кладбище),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gramStart"/>
      <w:r w:rsidR="007270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270DB">
        <w:rPr>
          <w:rFonts w:ascii="Times New Roman" w:hAnsi="Times New Roman" w:cs="Times New Roman"/>
          <w:sz w:val="28"/>
          <w:szCs w:val="28"/>
        </w:rPr>
        <w:t>Вязовка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>Саратовская Область, Екатериновский муниципальный район, Сельское поселение Сластухинское, Вязовка Село</w:t>
      </w:r>
      <w:r>
        <w:rPr>
          <w:rFonts w:ascii="Times New Roman" w:hAnsi="Times New Roman" w:cs="Times New Roman"/>
          <w:sz w:val="28"/>
          <w:szCs w:val="28"/>
        </w:rPr>
        <w:t>, Луговая Улица, 14.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CD6008" w:rsidRPr="002F5925" w:rsidRDefault="00CD6008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Постановление № 17 от 24.04.2018 г. </w:t>
      </w:r>
      <w:r w:rsidRPr="002F5925">
        <w:rPr>
          <w:rFonts w:ascii="Times New Roman" w:hAnsi="Times New Roman" w:cs="Times New Roman"/>
          <w:sz w:val="28"/>
          <w:szCs w:val="28"/>
        </w:rPr>
        <w:t>«О присвоении адреса территории» отменить.</w:t>
      </w:r>
    </w:p>
    <w:p w:rsidR="00202963" w:rsidRPr="00343E45" w:rsidRDefault="00CD6008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CD6008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Default="00E263D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CD6008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О. Главы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E062F"/>
    <w:rsid w:val="0019504D"/>
    <w:rsid w:val="00202963"/>
    <w:rsid w:val="002B5C8F"/>
    <w:rsid w:val="0050247B"/>
    <w:rsid w:val="007270DB"/>
    <w:rsid w:val="00886815"/>
    <w:rsid w:val="0095033B"/>
    <w:rsid w:val="00C3374B"/>
    <w:rsid w:val="00C84DC0"/>
    <w:rsid w:val="00CD6008"/>
    <w:rsid w:val="00CD70B4"/>
    <w:rsid w:val="00E263D3"/>
    <w:rsid w:val="00F564DE"/>
    <w:rsid w:val="00F71747"/>
    <w:rsid w:val="00F8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13</cp:revision>
  <cp:lastPrinted>2018-10-15T07:50:00Z</cp:lastPrinted>
  <dcterms:created xsi:type="dcterms:W3CDTF">2018-04-24T11:49:00Z</dcterms:created>
  <dcterms:modified xsi:type="dcterms:W3CDTF">2018-10-15T07:51:00Z</dcterms:modified>
</cp:coreProperties>
</file>