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C7" w:rsidRDefault="00D827C7"/>
    <w:p w:rsidR="00BD0452" w:rsidRDefault="00BD0452"/>
    <w:p w:rsidR="00BD0452" w:rsidRDefault="00BD0452" w:rsidP="00BD0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BD0452" w:rsidRDefault="00BD0452" w:rsidP="00BD0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ДВАДЦАТЬ ВТОРОЕ ЗАСЕДАНИЕ СОВЕТА ДЕПУТАТОВ КОЛЕНОВСКОГО МУНИЦИПАЛЬНОГО ОБРАЗОВАНИЯ ЧЕТВЕРТОГО СОЗЫВА</w:t>
      </w:r>
    </w:p>
    <w:p w:rsidR="00BD0452" w:rsidRDefault="00BD0452" w:rsidP="00BD0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452" w:rsidRDefault="00BD0452" w:rsidP="00BD04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D0452" w:rsidRDefault="00BD0452" w:rsidP="00BD04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22 ноября 2019г. №66</w:t>
      </w:r>
    </w:p>
    <w:p w:rsidR="00BD0452" w:rsidRDefault="00BD0452" w:rsidP="00BD04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0452" w:rsidRDefault="00BD0452" w:rsidP="00BD04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                                                                             образования за 9 месяцев 2019 года  </w:t>
      </w:r>
    </w:p>
    <w:p w:rsidR="00BD0452" w:rsidRDefault="00BD0452" w:rsidP="00BD045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«Об итогах исполнения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9 месяцев 2018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Совет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BD0452" w:rsidRDefault="00BD0452" w:rsidP="00BD04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452" w:rsidRDefault="00BD0452" w:rsidP="00BD0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BD0452" w:rsidRDefault="00BD0452" w:rsidP="00BD045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 9 месяцев 2019 года  по доходам в сумме  1693,3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 по расходам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2195,1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(приложение).</w:t>
      </w:r>
    </w:p>
    <w:p w:rsidR="00BD0452" w:rsidRDefault="00BD0452" w:rsidP="00BD045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обнародовать в установленных местах для обнародования и разместить на сайте в сети Интернет.</w:t>
      </w:r>
    </w:p>
    <w:p w:rsidR="00BD0452" w:rsidRDefault="00BD0452" w:rsidP="00BD0452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со дня его обнародования.</w:t>
      </w:r>
    </w:p>
    <w:p w:rsidR="00BD0452" w:rsidRDefault="00BD0452" w:rsidP="00BD0452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</w:p>
    <w:p w:rsidR="00BD0452" w:rsidRDefault="00BD0452" w:rsidP="00BD0452">
      <w:pPr>
        <w:pStyle w:val="a3"/>
        <w:ind w:left="360" w:firstLine="348"/>
        <w:rPr>
          <w:color w:val="000000"/>
        </w:rPr>
      </w:pPr>
    </w:p>
    <w:p w:rsidR="00BD0452" w:rsidRDefault="00BD0452" w:rsidP="00BD04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BD0452" w:rsidRDefault="00BD0452" w:rsidP="00BD0452">
      <w:pPr>
        <w:rPr>
          <w:rFonts w:ascii="Times New Roman" w:hAnsi="Times New Roman" w:cs="Times New Roman"/>
          <w:b/>
          <w:sz w:val="28"/>
          <w:szCs w:val="28"/>
        </w:rPr>
      </w:pPr>
    </w:p>
    <w:p w:rsidR="00BD0452" w:rsidRDefault="00BD0452" w:rsidP="00BD0452">
      <w:pPr>
        <w:rPr>
          <w:rFonts w:ascii="Times New Roman" w:hAnsi="Times New Roman" w:cs="Times New Roman"/>
          <w:b/>
          <w:sz w:val="28"/>
          <w:szCs w:val="28"/>
        </w:rPr>
      </w:pPr>
    </w:p>
    <w:p w:rsidR="00BD0452" w:rsidRDefault="00BD0452" w:rsidP="00BD0452">
      <w:pPr>
        <w:rPr>
          <w:rFonts w:ascii="Times New Roman" w:hAnsi="Times New Roman" w:cs="Times New Roman"/>
          <w:b/>
          <w:sz w:val="28"/>
          <w:szCs w:val="28"/>
        </w:rPr>
      </w:pPr>
    </w:p>
    <w:p w:rsidR="00BD0452" w:rsidRDefault="00BD0452" w:rsidP="00BD0452">
      <w:pPr>
        <w:rPr>
          <w:rFonts w:ascii="Times New Roman" w:hAnsi="Times New Roman" w:cs="Times New Roman"/>
          <w:b/>
          <w:sz w:val="28"/>
          <w:szCs w:val="28"/>
        </w:rPr>
      </w:pPr>
    </w:p>
    <w:p w:rsidR="00BD0452" w:rsidRDefault="00BD0452" w:rsidP="00BD0452">
      <w:pPr>
        <w:rPr>
          <w:rFonts w:ascii="Times New Roman" w:hAnsi="Times New Roman" w:cs="Times New Roman"/>
          <w:b/>
          <w:sz w:val="28"/>
          <w:szCs w:val="28"/>
        </w:rPr>
      </w:pPr>
    </w:p>
    <w:p w:rsidR="00BD0452" w:rsidRDefault="00BD0452" w:rsidP="00BD045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BD0452" w:rsidRDefault="00BD0452" w:rsidP="00BD045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решению №66 от 22.11.2019г.</w:t>
      </w:r>
    </w:p>
    <w:p w:rsidR="00BD0452" w:rsidRDefault="00BD0452" w:rsidP="00BD0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9 месяцев  2019 года  в сумме 1693,3 тыс. рублей или к плану года  61,5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BD0452" w:rsidRDefault="00BD0452" w:rsidP="00BD0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26,1  тыс. рублей  или к плану года 62,1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452" w:rsidRPr="003B7339" w:rsidRDefault="00BD0452" w:rsidP="00BD0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565,5  тыс. рублей  или к плану года   107,3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452" w:rsidRPr="003B7339" w:rsidRDefault="00BD0452" w:rsidP="00BD0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  12,4  тыс. рублей  или к плану года  8,4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452" w:rsidRDefault="00BD0452" w:rsidP="00BD0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892,6   тыс. рублей  или к плану года  58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452" w:rsidRPr="00314964" w:rsidRDefault="00BD0452" w:rsidP="00BD0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196,7   тыс. рублей или к плану года  39,8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BD0452" w:rsidRDefault="00BD0452" w:rsidP="00BD0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  24,5  тыс. рублей или к плану года  59,6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452" w:rsidRDefault="00BD0452" w:rsidP="00BD0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 51,7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62,4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452" w:rsidRPr="002E2BAD" w:rsidRDefault="00BD0452" w:rsidP="00BD045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120,5   тыс. рублей  или к плану года   32,5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452" w:rsidRPr="003B7339" w:rsidRDefault="00BD0452" w:rsidP="00BD0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0452" w:rsidRPr="003B7339" w:rsidRDefault="00BD0452" w:rsidP="00BD0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lastRenderedPageBreak/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9 месяцев 2019 года  в сумме  2195,1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60,2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452" w:rsidRDefault="00BD0452" w:rsidP="00BD0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 xml:space="preserve">ми -   1260,5   тыс. рублей, ТЭР -  32,9   </w:t>
      </w:r>
      <w:r w:rsidRPr="00A70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BD0452" w:rsidRDefault="00BD0452" w:rsidP="00BD0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 </w:t>
      </w:r>
      <w:r>
        <w:rPr>
          <w:rFonts w:ascii="Times New Roman" w:hAnsi="Times New Roman" w:cs="Times New Roman"/>
          <w:sz w:val="28"/>
          <w:szCs w:val="28"/>
        </w:rPr>
        <w:t>1805,8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67,4 %  в т.ч.:</w:t>
      </w:r>
    </w:p>
    <w:p w:rsidR="00BD0452" w:rsidRDefault="00BD0452" w:rsidP="00BD0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308,8  тыс. рублей.</w:t>
      </w:r>
    </w:p>
    <w:p w:rsidR="00BD0452" w:rsidRDefault="00BD0452" w:rsidP="00BD0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-штрафы, пени – 0,7 тыс. рублей</w:t>
      </w:r>
    </w:p>
    <w:p w:rsidR="00BD0452" w:rsidRDefault="00BD0452" w:rsidP="00BD0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9,7 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452" w:rsidRDefault="00BD0452" w:rsidP="00BD0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-Кредиторская задолженность за газ - 4,8 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452" w:rsidRDefault="00BD0452" w:rsidP="00BD04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8478D">
        <w:rPr>
          <w:rFonts w:ascii="Times New Roman" w:hAnsi="Times New Roman" w:cs="Times New Roman"/>
          <w:sz w:val="28"/>
          <w:szCs w:val="28"/>
        </w:rPr>
        <w:t>-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BD0452" w:rsidRDefault="00BD0452" w:rsidP="00BD045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 70,0  тыс. рублей.</w:t>
      </w:r>
    </w:p>
    <w:p w:rsidR="00BD0452" w:rsidRDefault="00BD0452" w:rsidP="00BD0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   135,3 тыс. рублей.</w:t>
      </w:r>
    </w:p>
    <w:p w:rsidR="00BD0452" w:rsidRDefault="00BD0452" w:rsidP="00BD045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-членские взносы в Ассоциацию СМО в сумме    1,0   тыс. рублей.</w:t>
      </w:r>
    </w:p>
    <w:p w:rsidR="00BD0452" w:rsidRDefault="00BD0452" w:rsidP="00BD045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-</w:t>
      </w:r>
      <w:r w:rsidRPr="00745463">
        <w:rPr>
          <w:rFonts w:ascii="Times New Roman" w:hAnsi="Times New Roman" w:cs="Times New Roman"/>
          <w:color w:val="000000"/>
          <w:sz w:val="28"/>
          <w:szCs w:val="28"/>
        </w:rPr>
        <w:t xml:space="preserve">МП" Борьба с геморрагической лихорадкой на территории </w:t>
      </w:r>
      <w:proofErr w:type="spellStart"/>
      <w:r w:rsidRPr="00745463"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Pr="0074546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сумме    15,0   тыс. рублей.</w:t>
      </w:r>
    </w:p>
    <w:p w:rsidR="00BD0452" w:rsidRDefault="00BD0452" w:rsidP="00BD0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51,7 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62,4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BD0452" w:rsidRDefault="00BD0452" w:rsidP="00BD0452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120,5 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32,5   %  в т.ч.:</w:t>
      </w:r>
    </w:p>
    <w:p w:rsidR="00BD0452" w:rsidRDefault="00BD0452" w:rsidP="00BD0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120,5  тыс. рублей  или к плану года   32,5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452" w:rsidRDefault="00BD0452" w:rsidP="00BD04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164,1   тыс. рублей  или к плану года  36,1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BD0452" w:rsidRDefault="00BD0452" w:rsidP="00BD045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  9,3 тыс. рублей.</w:t>
      </w:r>
    </w:p>
    <w:p w:rsidR="00BD0452" w:rsidRDefault="00BD0452" w:rsidP="00BD0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-МП «Комплексное благоустройство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 год» -  154,8  тыс. рублей, в том числе:</w:t>
      </w:r>
    </w:p>
    <w:p w:rsidR="00BD0452" w:rsidRDefault="00BD0452" w:rsidP="00BD0452">
      <w:pPr>
        <w:tabs>
          <w:tab w:val="left" w:pos="17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благоустройство территории – 17,0   тыс. рублей</w:t>
      </w:r>
    </w:p>
    <w:p w:rsidR="00BD0452" w:rsidRDefault="00BD0452" w:rsidP="00BD0452">
      <w:pPr>
        <w:tabs>
          <w:tab w:val="left" w:pos="17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содержание мест захоронения – 10,0 тыс. рублей</w:t>
      </w:r>
    </w:p>
    <w:p w:rsidR="00BD0452" w:rsidRDefault="00BD0452" w:rsidP="00BD0452">
      <w:pPr>
        <w:tabs>
          <w:tab w:val="left" w:pos="171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развитие сетей уличного освещения -  107,8 тыс. рублей</w:t>
      </w:r>
    </w:p>
    <w:p w:rsidR="00BD0452" w:rsidRDefault="00BD0452" w:rsidP="00BD0452">
      <w:pPr>
        <w:tabs>
          <w:tab w:val="left" w:pos="17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кадастровые работы по оформлению памятника – 20,0 тыс. рублей</w:t>
      </w:r>
    </w:p>
    <w:p w:rsidR="00BD0452" w:rsidRDefault="00BD0452" w:rsidP="00BD0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муниципальным служащим  составили   45,5   </w:t>
      </w:r>
      <w:r w:rsidRPr="003B7339">
        <w:rPr>
          <w:rFonts w:ascii="Times New Roman" w:hAnsi="Times New Roman" w:cs="Times New Roman"/>
          <w:sz w:val="28"/>
          <w:szCs w:val="28"/>
        </w:rPr>
        <w:t>тыс. рублей.</w:t>
      </w:r>
    </w:p>
    <w:p w:rsidR="00BD0452" w:rsidRPr="00C00EC8" w:rsidRDefault="00BD0452" w:rsidP="00BD045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Физическая культура и спорт   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составили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7,5 тыс. рублей или к плану года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75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т.ч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D0452" w:rsidRPr="004365C0" w:rsidRDefault="00BD0452" w:rsidP="00BD045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65C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программа «Развитие физкультуры и спорта в </w:t>
      </w:r>
      <w:proofErr w:type="spellStart"/>
      <w:r w:rsidRPr="004365C0">
        <w:rPr>
          <w:rFonts w:ascii="Times New Roman" w:hAnsi="Times New Roman" w:cs="Times New Roman"/>
          <w:color w:val="000000"/>
          <w:sz w:val="28"/>
          <w:szCs w:val="28"/>
        </w:rPr>
        <w:t>Коленовском</w:t>
      </w:r>
      <w:proofErr w:type="spellEnd"/>
      <w:r w:rsidRPr="004365C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образовании на 2019 год»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- 7,5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BD0452" w:rsidRDefault="00BD0452" w:rsidP="00BD04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0452" w:rsidRPr="005B743D" w:rsidRDefault="00BD0452" w:rsidP="00BD045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D0452" w:rsidRPr="006B6A84" w:rsidRDefault="00BD0452" w:rsidP="00BD0452">
      <w:pPr>
        <w:tabs>
          <w:tab w:val="left" w:pos="1592"/>
        </w:tabs>
        <w:rPr>
          <w:rFonts w:ascii="Times New Roman" w:hAnsi="Times New Roman" w:cs="Times New Roman"/>
          <w:sz w:val="28"/>
          <w:szCs w:val="28"/>
        </w:rPr>
      </w:pPr>
    </w:p>
    <w:p w:rsidR="00BD0452" w:rsidRDefault="00BD0452" w:rsidP="00BD0452">
      <w:pPr>
        <w:rPr>
          <w:rFonts w:ascii="Times New Roman" w:hAnsi="Times New Roman" w:cs="Times New Roman"/>
          <w:b/>
          <w:sz w:val="28"/>
          <w:szCs w:val="28"/>
        </w:rPr>
      </w:pPr>
    </w:p>
    <w:p w:rsidR="00BD0452" w:rsidRDefault="00BD0452" w:rsidP="00BD0452"/>
    <w:p w:rsidR="00BD0452" w:rsidRDefault="00BD0452" w:rsidP="00BD0452">
      <w:pPr>
        <w:rPr>
          <w:rFonts w:ascii="Times New Roman" w:hAnsi="Times New Roman" w:cs="Times New Roman"/>
          <w:b/>
          <w:sz w:val="28"/>
          <w:szCs w:val="28"/>
        </w:rPr>
      </w:pPr>
    </w:p>
    <w:p w:rsidR="00BD0452" w:rsidRDefault="00BD0452" w:rsidP="00BD045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D0452" w:rsidRDefault="00BD0452" w:rsidP="00BD0452"/>
    <w:p w:rsidR="00BD0452" w:rsidRDefault="00BD0452"/>
    <w:sectPr w:rsidR="00BD0452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BD0452"/>
    <w:rsid w:val="00087EA8"/>
    <w:rsid w:val="00210AB9"/>
    <w:rsid w:val="005B07FC"/>
    <w:rsid w:val="00BD0452"/>
    <w:rsid w:val="00C4494E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45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2019-11-28T04:43:00Z</cp:lastPrinted>
  <dcterms:created xsi:type="dcterms:W3CDTF">2019-11-28T04:33:00Z</dcterms:created>
  <dcterms:modified xsi:type="dcterms:W3CDTF">2019-11-28T04:44:00Z</dcterms:modified>
</cp:coreProperties>
</file>