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D8" w:rsidRDefault="00F346D8" w:rsidP="00C94668">
      <w:pPr>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rsidR="00AA5CCB" w:rsidRDefault="00C94668" w:rsidP="00C94668">
      <w:pPr>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p>
    <w:p w:rsidR="006D561E" w:rsidRPr="00353006" w:rsidRDefault="00CA035B" w:rsidP="00C94668">
      <w:pPr>
        <w:jc w:val="center"/>
        <w:rPr>
          <w:rFonts w:ascii="Times New Roman" w:hAnsi="Times New Roman" w:cs="Times New Roman"/>
        </w:rPr>
      </w:pPr>
      <w:r>
        <w:rPr>
          <w:rFonts w:ascii="Times New Roman" w:hAnsi="Times New Roman" w:cs="Times New Roman"/>
          <w:b/>
          <w:bCs/>
          <w:sz w:val="28"/>
          <w:szCs w:val="28"/>
        </w:rPr>
        <w:t>ГАЛАХОВСКОГО</w:t>
      </w:r>
      <w:r w:rsidR="00C94668">
        <w:rPr>
          <w:rFonts w:ascii="Times New Roman" w:hAnsi="Times New Roman" w:cs="Times New Roman"/>
          <w:b/>
          <w:bCs/>
          <w:sz w:val="28"/>
          <w:szCs w:val="28"/>
        </w:rPr>
        <w:t xml:space="preserve"> МУНИЦИПАЛЬНОГО ОБРАЗОВАНИЯ ЕКАТЕРИНОВСКОГО МУНИЦИПАЛЬНОГО РАЙОНА САРАТОВСКОЙ ОБЛАСТИ</w:t>
      </w:r>
    </w:p>
    <w:p w:rsidR="006D561E" w:rsidRPr="00135BFE" w:rsidRDefault="006D561E" w:rsidP="00371470">
      <w:pPr>
        <w:rPr>
          <w:rFonts w:ascii="Times New Roman" w:hAnsi="Times New Roman" w:cs="Times New Roman"/>
          <w:sz w:val="28"/>
          <w:szCs w:val="28"/>
        </w:rPr>
      </w:pPr>
    </w:p>
    <w:p w:rsidR="00371470" w:rsidRPr="00C94668" w:rsidRDefault="00371470" w:rsidP="00371470">
      <w:pPr>
        <w:jc w:val="center"/>
        <w:rPr>
          <w:rFonts w:ascii="Times New Roman" w:hAnsi="Times New Roman" w:cs="Times New Roman"/>
          <w:b/>
          <w:sz w:val="28"/>
          <w:szCs w:val="28"/>
        </w:rPr>
      </w:pPr>
      <w:r w:rsidRPr="00C94668">
        <w:rPr>
          <w:rFonts w:ascii="Times New Roman" w:hAnsi="Times New Roman" w:cs="Times New Roman"/>
          <w:b/>
          <w:sz w:val="28"/>
          <w:szCs w:val="28"/>
        </w:rPr>
        <w:t>ПОСТАНОВЛЕНИЕ</w:t>
      </w:r>
    </w:p>
    <w:p w:rsidR="00371470" w:rsidRPr="00C94668" w:rsidRDefault="00371470" w:rsidP="00371470">
      <w:pPr>
        <w:jc w:val="center"/>
        <w:rPr>
          <w:rFonts w:ascii="Times New Roman" w:hAnsi="Times New Roman" w:cs="Times New Roman"/>
          <w:b/>
          <w:bCs/>
          <w:spacing w:val="20"/>
          <w:sz w:val="28"/>
          <w:szCs w:val="28"/>
        </w:rPr>
      </w:pPr>
    </w:p>
    <w:p w:rsidR="00371470" w:rsidRDefault="00371470" w:rsidP="00371470">
      <w:pPr>
        <w:jc w:val="both"/>
        <w:rPr>
          <w:rFonts w:ascii="Times New Roman" w:hAnsi="Times New Roman" w:cs="Times New Roman"/>
          <w:b/>
          <w:bCs/>
          <w:spacing w:val="20"/>
          <w:sz w:val="28"/>
          <w:szCs w:val="28"/>
          <w:u w:val="single"/>
        </w:rPr>
      </w:pPr>
      <w:r w:rsidRPr="00F346D8">
        <w:rPr>
          <w:rFonts w:ascii="Times New Roman" w:hAnsi="Times New Roman" w:cs="Times New Roman"/>
          <w:b/>
          <w:bCs/>
          <w:spacing w:val="20"/>
          <w:sz w:val="28"/>
          <w:szCs w:val="28"/>
          <w:u w:val="single"/>
        </w:rPr>
        <w:t xml:space="preserve">от </w:t>
      </w:r>
      <w:r w:rsidR="00F346D8" w:rsidRPr="00F346D8">
        <w:rPr>
          <w:rFonts w:ascii="Times New Roman" w:hAnsi="Times New Roman" w:cs="Times New Roman"/>
          <w:b/>
          <w:bCs/>
          <w:spacing w:val="20"/>
          <w:sz w:val="28"/>
          <w:szCs w:val="28"/>
          <w:u w:val="single"/>
        </w:rPr>
        <w:t>24 октября 2022 года №53</w:t>
      </w:r>
    </w:p>
    <w:p w:rsidR="00F346D8" w:rsidRPr="00F346D8" w:rsidRDefault="00F346D8" w:rsidP="00371470">
      <w:pPr>
        <w:jc w:val="both"/>
        <w:rPr>
          <w:rFonts w:ascii="Times New Roman" w:hAnsi="Times New Roman" w:cs="Times New Roman"/>
          <w:b/>
          <w:bCs/>
          <w:spacing w:val="20"/>
          <w:sz w:val="28"/>
          <w:szCs w:val="28"/>
        </w:rPr>
      </w:pPr>
      <w:r>
        <w:rPr>
          <w:rFonts w:ascii="Times New Roman" w:hAnsi="Times New Roman" w:cs="Times New Roman"/>
          <w:b/>
          <w:bCs/>
          <w:spacing w:val="20"/>
          <w:sz w:val="28"/>
          <w:szCs w:val="28"/>
        </w:rPr>
        <w:t>село Галахово</w:t>
      </w:r>
    </w:p>
    <w:p w:rsidR="00B566A9" w:rsidRPr="00C94668" w:rsidRDefault="00632B27" w:rsidP="00353006">
      <w:pPr>
        <w:jc w:val="center"/>
        <w:rPr>
          <w:rFonts w:ascii="Times New Roman" w:hAnsi="Times New Roman" w:cs="Times New Roman"/>
          <w:b/>
          <w:sz w:val="28"/>
          <w:szCs w:val="28"/>
        </w:rPr>
      </w:pPr>
      <w:r w:rsidRPr="00C94668">
        <w:rPr>
          <w:rFonts w:ascii="Times New Roman" w:hAnsi="Times New Roman" w:cs="Times New Roman"/>
          <w:b/>
          <w:sz w:val="28"/>
          <w:szCs w:val="28"/>
        </w:rPr>
        <w:t xml:space="preserve"> </w:t>
      </w:r>
    </w:p>
    <w:p w:rsidR="00AA7EE9" w:rsidRDefault="00AA7EE9" w:rsidP="00F346D8">
      <w:pPr>
        <w:rPr>
          <w:rFonts w:ascii="Times New Roman" w:hAnsi="Times New Roman" w:cs="Times New Roman"/>
          <w:sz w:val="28"/>
          <w:szCs w:val="28"/>
        </w:rPr>
      </w:pPr>
    </w:p>
    <w:p w:rsidR="00AA7EE9" w:rsidRDefault="00AA7EE9" w:rsidP="00F346D8">
      <w:pPr>
        <w:rPr>
          <w:rFonts w:ascii="Times New Roman" w:hAnsi="Times New Roman" w:cs="Times New Roman"/>
          <w:sz w:val="28"/>
          <w:szCs w:val="28"/>
        </w:rPr>
      </w:pPr>
      <w:r w:rsidRPr="007E64A8">
        <w:rPr>
          <w:rFonts w:ascii="Times New Roman" w:hAnsi="Times New Roman" w:cs="Times New Roman"/>
          <w:b/>
          <w:color w:val="000000"/>
          <w:sz w:val="28"/>
          <w:szCs w:val="28"/>
        </w:rPr>
        <w:t xml:space="preserve">Об утверждении Правил определения нормативных затрат на обеспечение функций </w:t>
      </w:r>
      <w:r w:rsidRPr="006008BB">
        <w:rPr>
          <w:rFonts w:ascii="Times New Roman" w:hAnsi="Times New Roman" w:cs="Times New Roman"/>
          <w:b/>
          <w:color w:val="000000"/>
          <w:sz w:val="28"/>
          <w:szCs w:val="28"/>
        </w:rPr>
        <w:t>муниципальных органов</w:t>
      </w:r>
      <w:r w:rsidR="00C94668" w:rsidRPr="00C94668">
        <w:rPr>
          <w:rFonts w:ascii="Times New Roman" w:hAnsi="Times New Roman" w:cs="Times New Roman"/>
          <w:b/>
          <w:color w:val="000000"/>
          <w:sz w:val="28"/>
          <w:szCs w:val="28"/>
        </w:rPr>
        <w:t xml:space="preserve"> </w:t>
      </w:r>
      <w:r w:rsidR="00CA035B" w:rsidRPr="00CA035B">
        <w:rPr>
          <w:rFonts w:ascii="Times New Roman" w:hAnsi="Times New Roman" w:cs="Times New Roman"/>
          <w:b/>
          <w:color w:val="000000"/>
          <w:sz w:val="28"/>
          <w:szCs w:val="28"/>
        </w:rPr>
        <w:t>Галаховского</w:t>
      </w:r>
      <w:r w:rsidR="00C94668" w:rsidRPr="00C94668">
        <w:rPr>
          <w:rFonts w:ascii="Times New Roman" w:hAnsi="Times New Roman" w:cs="Times New Roman"/>
          <w:b/>
          <w:color w:val="000000"/>
          <w:sz w:val="28"/>
          <w:szCs w:val="28"/>
        </w:rPr>
        <w:t xml:space="preserve"> муниципального образования </w:t>
      </w:r>
      <w:r w:rsidRPr="007E64A8">
        <w:rPr>
          <w:rFonts w:ascii="Times New Roman" w:hAnsi="Times New Roman" w:cs="Times New Roman"/>
          <w:b/>
          <w:color w:val="000000"/>
          <w:sz w:val="28"/>
          <w:szCs w:val="28"/>
        </w:rPr>
        <w:t xml:space="preserve"> </w:t>
      </w:r>
      <w:r w:rsidR="00C94668">
        <w:rPr>
          <w:rFonts w:ascii="Times New Roman" w:hAnsi="Times New Roman" w:cs="Times New Roman"/>
          <w:b/>
          <w:sz w:val="28"/>
          <w:szCs w:val="28"/>
        </w:rPr>
        <w:t>Екатериновского</w:t>
      </w:r>
      <w:r w:rsidRPr="007E64A8">
        <w:rPr>
          <w:rFonts w:ascii="Times New Roman" w:hAnsi="Times New Roman" w:cs="Times New Roman"/>
          <w:b/>
          <w:color w:val="000000"/>
          <w:sz w:val="28"/>
          <w:szCs w:val="28"/>
        </w:rPr>
        <w:t xml:space="preserve"> муниципального района </w:t>
      </w:r>
      <w:r w:rsidR="00C94668">
        <w:rPr>
          <w:rFonts w:ascii="Times New Roman" w:hAnsi="Times New Roman" w:cs="Times New Roman"/>
          <w:b/>
          <w:color w:val="000000"/>
          <w:sz w:val="28"/>
          <w:szCs w:val="28"/>
        </w:rPr>
        <w:t xml:space="preserve">Саратовской области </w:t>
      </w:r>
      <w:r w:rsidRPr="006008BB">
        <w:rPr>
          <w:rFonts w:ascii="Times New Roman" w:hAnsi="Times New Roman" w:cs="Times New Roman"/>
          <w:b/>
          <w:color w:val="000000"/>
          <w:sz w:val="28"/>
          <w:szCs w:val="28"/>
        </w:rPr>
        <w:t>(включая подведомственные казенные учреждения)</w:t>
      </w:r>
    </w:p>
    <w:p w:rsidR="00AA7EE9" w:rsidRPr="00AA7EE9" w:rsidRDefault="00AA7EE9" w:rsidP="00AA7EE9">
      <w:pPr>
        <w:widowControl/>
        <w:suppressAutoHyphens w:val="0"/>
        <w:autoSpaceDN w:val="0"/>
        <w:adjustRightInd w:val="0"/>
        <w:rPr>
          <w:rFonts w:ascii="Times New Roman" w:eastAsia="Times New Roman" w:hAnsi="Times New Roman" w:cs="Times New Roman"/>
          <w:lang w:bidi="ar-SA"/>
        </w:rPr>
      </w:pPr>
    </w:p>
    <w:p w:rsidR="00AA7EE9" w:rsidRDefault="00AA7EE9" w:rsidP="00F346D8">
      <w:pPr>
        <w:widowControl/>
        <w:suppressAutoHyphens w:val="0"/>
        <w:autoSpaceDN w:val="0"/>
        <w:adjustRightInd w:val="0"/>
        <w:ind w:firstLine="540"/>
        <w:rPr>
          <w:rFonts w:ascii="Times New Roman" w:eastAsia="Times New Roman" w:hAnsi="Times New Roman" w:cs="Times New Roman"/>
          <w:b/>
          <w:sz w:val="28"/>
          <w:szCs w:val="28"/>
          <w:lang w:bidi="ar-SA"/>
        </w:rPr>
      </w:pPr>
      <w:r w:rsidRPr="007E64A8">
        <w:rPr>
          <w:rFonts w:ascii="Times New Roman" w:eastAsia="Times New Roman" w:hAnsi="Times New Roman" w:cs="Times New Roman"/>
          <w:sz w:val="28"/>
          <w:szCs w:val="28"/>
          <w:lang w:bidi="ar-SA"/>
        </w:rPr>
        <w:t xml:space="preserve">В соответствии с </w:t>
      </w:r>
      <w:hyperlink r:id="rId8" w:history="1">
        <w:r w:rsidRPr="007E64A8">
          <w:rPr>
            <w:rStyle w:val="af8"/>
            <w:rFonts w:ascii="Times New Roman" w:hAnsi="Times New Roman"/>
            <w:color w:val="auto"/>
            <w:sz w:val="28"/>
            <w:szCs w:val="28"/>
            <w:u w:val="none"/>
            <w:lang w:bidi="ar-SA"/>
          </w:rPr>
          <w:t>пунктом 2 части 4 статьи 19</w:t>
        </w:r>
      </w:hyperlink>
      <w:r w:rsidRPr="007E64A8">
        <w:rPr>
          <w:rFonts w:ascii="Times New Roman" w:eastAsia="Times New Roman" w:hAnsi="Times New Roman" w:cs="Times New Roman"/>
          <w:sz w:val="28"/>
          <w:szCs w:val="28"/>
          <w:lang w:bidi="ar-SA"/>
        </w:rPr>
        <w:t xml:space="preserve"> Федерального закона от 05.04.2013 № 44-ФЗ </w:t>
      </w:r>
      <w:r>
        <w:rPr>
          <w:rFonts w:ascii="Times New Roman" w:eastAsia="Times New Roman" w:hAnsi="Times New Roman" w:cs="Times New Roman"/>
          <w:sz w:val="28"/>
          <w:szCs w:val="28"/>
          <w:lang w:bidi="ar-SA"/>
        </w:rPr>
        <w:t>«</w:t>
      </w:r>
      <w:r w:rsidRPr="007E64A8">
        <w:rPr>
          <w:rFonts w:ascii="Times New Roman" w:eastAsia="Times New Roman" w:hAnsi="Times New Roman" w:cs="Times New Roman"/>
          <w:sz w:val="28"/>
          <w:szCs w:val="28"/>
          <w:lang w:bidi="ar-SA"/>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lang w:bidi="ar-SA"/>
        </w:rPr>
        <w:t>»</w:t>
      </w:r>
      <w:r w:rsidRPr="007E64A8">
        <w:rPr>
          <w:rFonts w:ascii="Times New Roman" w:eastAsia="Times New Roman" w:hAnsi="Times New Roman" w:cs="Times New Roman"/>
          <w:sz w:val="28"/>
          <w:szCs w:val="28"/>
          <w:lang w:bidi="ar-SA"/>
        </w:rPr>
        <w:t xml:space="preserve"> (далее - Закон о контрактной системе), постановлением Правительства Российской Федерации от 13 октября 2014 годом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r>
        <w:rPr>
          <w:rFonts w:ascii="Times New Roman" w:eastAsia="Times New Roman" w:hAnsi="Times New Roman" w:cs="Times New Roman"/>
          <w:sz w:val="28"/>
          <w:szCs w:val="28"/>
          <w:lang w:bidi="ar-SA"/>
        </w:rPr>
        <w:t>«</w:t>
      </w:r>
      <w:r w:rsidRPr="007E64A8">
        <w:rPr>
          <w:rFonts w:ascii="Times New Roman" w:eastAsia="Times New Roman" w:hAnsi="Times New Roman" w:cs="Times New Roman"/>
          <w:sz w:val="28"/>
          <w:szCs w:val="28"/>
          <w:lang w:bidi="ar-SA"/>
        </w:rPr>
        <w:t>Росатом</w:t>
      </w:r>
      <w:r>
        <w:rPr>
          <w:rFonts w:ascii="Times New Roman" w:eastAsia="Times New Roman" w:hAnsi="Times New Roman" w:cs="Times New Roman"/>
          <w:sz w:val="28"/>
          <w:szCs w:val="28"/>
          <w:lang w:bidi="ar-SA"/>
        </w:rPr>
        <w:t>»</w:t>
      </w:r>
      <w:r w:rsidRPr="007E64A8">
        <w:rPr>
          <w:rFonts w:ascii="Times New Roman" w:eastAsia="Times New Roman" w:hAnsi="Times New Roman" w:cs="Times New Roman"/>
          <w:sz w:val="28"/>
          <w:szCs w:val="28"/>
          <w:lang w:bidi="ar-SA"/>
        </w:rPr>
        <w:t xml:space="preserve">, Государственной корпорации по космической деятельности </w:t>
      </w:r>
      <w:r>
        <w:rPr>
          <w:rFonts w:ascii="Times New Roman" w:eastAsia="Times New Roman" w:hAnsi="Times New Roman" w:cs="Times New Roman"/>
          <w:sz w:val="28"/>
          <w:szCs w:val="28"/>
          <w:lang w:bidi="ar-SA"/>
        </w:rPr>
        <w:t>«</w:t>
      </w:r>
      <w:r w:rsidRPr="007E64A8">
        <w:rPr>
          <w:rFonts w:ascii="Times New Roman" w:eastAsia="Times New Roman" w:hAnsi="Times New Roman" w:cs="Times New Roman"/>
          <w:sz w:val="28"/>
          <w:szCs w:val="28"/>
          <w:lang w:bidi="ar-SA"/>
        </w:rPr>
        <w:t>Роскосмос</w:t>
      </w:r>
      <w:r>
        <w:rPr>
          <w:rFonts w:ascii="Times New Roman" w:eastAsia="Times New Roman" w:hAnsi="Times New Roman" w:cs="Times New Roman"/>
          <w:sz w:val="28"/>
          <w:szCs w:val="28"/>
          <w:lang w:bidi="ar-SA"/>
        </w:rPr>
        <w:t>»</w:t>
      </w:r>
      <w:r w:rsidRPr="007E64A8">
        <w:rPr>
          <w:rFonts w:ascii="Times New Roman" w:eastAsia="Times New Roman" w:hAnsi="Times New Roman" w:cs="Times New Roman"/>
          <w:sz w:val="28"/>
          <w:szCs w:val="28"/>
          <w:lang w:bidi="ar-SA"/>
        </w:rPr>
        <w:t xml:space="preserve"> и подведомственных им организаций» администрация </w:t>
      </w:r>
      <w:r w:rsidR="008243E3">
        <w:rPr>
          <w:rFonts w:ascii="Times New Roman" w:hAnsi="Times New Roman"/>
          <w:sz w:val="28"/>
          <w:szCs w:val="28"/>
        </w:rPr>
        <w:t>Галаховского муниципального образования</w:t>
      </w:r>
      <w:r w:rsidR="008243E3" w:rsidRPr="00C94668">
        <w:rPr>
          <w:rFonts w:ascii="Times New Roman" w:hAnsi="Times New Roman" w:cs="Times New Roman"/>
          <w:sz w:val="28"/>
          <w:szCs w:val="28"/>
        </w:rPr>
        <w:t xml:space="preserve"> </w:t>
      </w:r>
      <w:r w:rsidR="00C94668" w:rsidRPr="00C94668">
        <w:rPr>
          <w:rFonts w:ascii="Times New Roman" w:hAnsi="Times New Roman" w:cs="Times New Roman"/>
          <w:sz w:val="28"/>
          <w:szCs w:val="28"/>
        </w:rPr>
        <w:t>Екатериновского муниципального района Саратовской области</w:t>
      </w:r>
      <w:r w:rsidRPr="007E64A8">
        <w:rPr>
          <w:rFonts w:ascii="Times New Roman" w:eastAsia="Times New Roman" w:hAnsi="Times New Roman" w:cs="Times New Roman"/>
          <w:sz w:val="28"/>
          <w:szCs w:val="28"/>
          <w:lang w:bidi="ar-SA"/>
        </w:rPr>
        <w:t xml:space="preserve"> </w:t>
      </w:r>
    </w:p>
    <w:p w:rsidR="00F346D8" w:rsidRDefault="00F346D8" w:rsidP="00F346D8">
      <w:pPr>
        <w:widowControl/>
        <w:suppressAutoHyphens w:val="0"/>
        <w:autoSpaceDN w:val="0"/>
        <w:adjustRightInd w:val="0"/>
        <w:ind w:firstLine="540"/>
        <w:jc w:val="center"/>
        <w:rPr>
          <w:rFonts w:ascii="Times New Roman" w:eastAsia="Times New Roman" w:hAnsi="Times New Roman" w:cs="Times New Roman"/>
          <w:b/>
          <w:sz w:val="28"/>
          <w:szCs w:val="28"/>
          <w:lang w:bidi="ar-SA"/>
        </w:rPr>
      </w:pPr>
    </w:p>
    <w:p w:rsidR="00F346D8" w:rsidRDefault="00F346D8" w:rsidP="00F346D8">
      <w:pPr>
        <w:widowControl/>
        <w:suppressAutoHyphens w:val="0"/>
        <w:autoSpaceDN w:val="0"/>
        <w:adjustRightInd w:val="0"/>
        <w:ind w:firstLine="540"/>
        <w:jc w:val="center"/>
        <w:rPr>
          <w:rFonts w:ascii="Times New Roman" w:eastAsia="Times New Roman" w:hAnsi="Times New Roman" w:cs="Times New Roman"/>
          <w:sz w:val="28"/>
          <w:szCs w:val="28"/>
          <w:lang w:bidi="ar-SA"/>
        </w:rPr>
      </w:pPr>
      <w:r>
        <w:rPr>
          <w:rFonts w:ascii="Times New Roman" w:eastAsia="Times New Roman" w:hAnsi="Times New Roman" w:cs="Times New Roman"/>
          <w:b/>
          <w:sz w:val="28"/>
          <w:szCs w:val="28"/>
          <w:lang w:bidi="ar-SA"/>
        </w:rPr>
        <w:t>ПОСТАНОВЛЯЕТ:</w:t>
      </w:r>
    </w:p>
    <w:p w:rsidR="00AA7EE9" w:rsidRPr="00AA7EE9" w:rsidRDefault="00AA7EE9" w:rsidP="00AA7EE9">
      <w:pPr>
        <w:widowControl/>
        <w:suppressAutoHyphens w:val="0"/>
        <w:autoSpaceDN w:val="0"/>
        <w:adjustRightInd w:val="0"/>
        <w:rPr>
          <w:rFonts w:ascii="Times New Roman" w:eastAsia="Times New Roman" w:hAnsi="Times New Roman" w:cs="Times New Roman"/>
          <w:lang w:bidi="ar-SA"/>
        </w:rPr>
      </w:pPr>
    </w:p>
    <w:p w:rsidR="00AA7EE9" w:rsidRPr="00AA7EE9" w:rsidRDefault="00AA7EE9" w:rsidP="00AA7EE9">
      <w:pPr>
        <w:widowControl/>
        <w:suppressAutoHyphens w:val="0"/>
        <w:autoSpaceDN w:val="0"/>
        <w:adjustRightInd w:val="0"/>
        <w:rPr>
          <w:rFonts w:ascii="Times New Roman" w:eastAsia="Times New Roman" w:hAnsi="Times New Roman" w:cs="Times New Roman"/>
          <w:lang w:bidi="ar-SA"/>
        </w:rPr>
      </w:pPr>
    </w:p>
    <w:p w:rsidR="00AA7EE9" w:rsidRDefault="00AA7EE9" w:rsidP="00AA7EE9">
      <w:pPr>
        <w:widowControl/>
        <w:suppressAutoHyphens w:val="0"/>
        <w:autoSpaceDN w:val="0"/>
        <w:adjustRightInd w:val="0"/>
        <w:ind w:firstLine="540"/>
        <w:jc w:val="both"/>
        <w:rPr>
          <w:rFonts w:ascii="Times New Roman" w:hAnsi="Times New Roman" w:cs="Times New Roman"/>
          <w:color w:val="000000"/>
          <w:sz w:val="28"/>
          <w:szCs w:val="28"/>
        </w:rPr>
      </w:pPr>
      <w:r w:rsidRPr="00B566A9">
        <w:rPr>
          <w:rFonts w:ascii="Times New Roman" w:eastAsia="Times New Roman" w:hAnsi="Times New Roman" w:cs="Times New Roman"/>
          <w:sz w:val="28"/>
          <w:szCs w:val="28"/>
          <w:lang w:eastAsia="en-US" w:bidi="ar-SA"/>
        </w:rPr>
        <w:t>1. Утвердить прилагаемые</w:t>
      </w:r>
      <w:r w:rsidRPr="00B566A9">
        <w:rPr>
          <w:rFonts w:ascii="Times New Roman" w:hAnsi="Times New Roman" w:cs="Times New Roman"/>
          <w:color w:val="000000"/>
          <w:sz w:val="28"/>
          <w:szCs w:val="28"/>
        </w:rPr>
        <w:t xml:space="preserve"> Правила определения нормативных затрат на обеспечение функций </w:t>
      </w:r>
      <w:r w:rsidRPr="006008BB">
        <w:rPr>
          <w:rFonts w:ascii="Times New Roman" w:hAnsi="Times New Roman" w:cs="Times New Roman"/>
          <w:color w:val="000000"/>
          <w:sz w:val="28"/>
          <w:szCs w:val="28"/>
        </w:rPr>
        <w:t>муниципальных органов</w:t>
      </w:r>
      <w:r w:rsidRPr="00C94668">
        <w:rPr>
          <w:rFonts w:ascii="Times New Roman" w:hAnsi="Times New Roman" w:cs="Times New Roman"/>
          <w:color w:val="000000"/>
          <w:sz w:val="28"/>
          <w:szCs w:val="28"/>
        </w:rPr>
        <w:t xml:space="preserve"> </w:t>
      </w:r>
      <w:r w:rsidR="008243E3">
        <w:rPr>
          <w:rFonts w:ascii="Times New Roman" w:hAnsi="Times New Roman"/>
          <w:sz w:val="28"/>
          <w:szCs w:val="28"/>
        </w:rPr>
        <w:t>Галаховского</w:t>
      </w:r>
      <w:r w:rsidR="00C94668" w:rsidRPr="00C94668">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r w:rsidRPr="00B566A9">
        <w:rPr>
          <w:rFonts w:ascii="Times New Roman" w:hAnsi="Times New Roman" w:cs="Times New Roman"/>
          <w:color w:val="000000"/>
          <w:sz w:val="28"/>
          <w:szCs w:val="28"/>
        </w:rPr>
        <w:t xml:space="preserve"> </w:t>
      </w:r>
      <w:r w:rsidRPr="006008BB">
        <w:rPr>
          <w:rFonts w:ascii="Times New Roman" w:hAnsi="Times New Roman" w:cs="Times New Roman"/>
          <w:color w:val="000000"/>
          <w:sz w:val="28"/>
          <w:szCs w:val="28"/>
        </w:rPr>
        <w:t>(включая подведомственные казенные учреждения)</w:t>
      </w:r>
      <w:r>
        <w:rPr>
          <w:rFonts w:ascii="Times New Roman" w:hAnsi="Times New Roman" w:cs="Times New Roman"/>
          <w:color w:val="000000"/>
          <w:sz w:val="28"/>
          <w:szCs w:val="28"/>
        </w:rPr>
        <w:t>.</w:t>
      </w:r>
    </w:p>
    <w:p w:rsidR="00475E80" w:rsidRPr="00C94668" w:rsidRDefault="00475E80" w:rsidP="00475E80">
      <w:pPr>
        <w:widowControl/>
        <w:suppressAutoHyphens w:val="0"/>
        <w:autoSpaceDN w:val="0"/>
        <w:adjustRightInd w:val="0"/>
        <w:ind w:firstLine="540"/>
        <w:jc w:val="both"/>
        <w:rPr>
          <w:rFonts w:ascii="Times New Roman" w:hAnsi="Times New Roman" w:cs="Times New Roman"/>
          <w:sz w:val="28"/>
          <w:szCs w:val="28"/>
        </w:rPr>
      </w:pPr>
      <w:r w:rsidRPr="00C94668">
        <w:rPr>
          <w:rFonts w:ascii="Times New Roman" w:hAnsi="Times New Roman" w:cs="Times New Roman"/>
          <w:sz w:val="28"/>
          <w:szCs w:val="28"/>
        </w:rPr>
        <w:t xml:space="preserve">2. Установить, что в случае принятия в соответствии с Правилами, утвержденными настоящим постановлением, руководителями муниципальных органов решений об изменении нормативов цены </w:t>
      </w:r>
      <w:r w:rsidRPr="00C94668">
        <w:rPr>
          <w:rFonts w:ascii="Times New Roman" w:hAnsi="Times New Roman" w:cs="Times New Roman"/>
          <w:sz w:val="28"/>
          <w:szCs w:val="28"/>
        </w:rPr>
        <w:lastRenderedPageBreak/>
        <w:t>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 следующие величины, составляющие по состоянию на 1 января 2022 г.:</w:t>
      </w:r>
    </w:p>
    <w:p w:rsidR="00475E80" w:rsidRPr="00C94668" w:rsidRDefault="00475E80" w:rsidP="00475E80">
      <w:pPr>
        <w:widowControl/>
        <w:suppressAutoHyphens w:val="0"/>
        <w:autoSpaceDN w:val="0"/>
        <w:adjustRightInd w:val="0"/>
        <w:ind w:firstLine="540"/>
        <w:jc w:val="both"/>
        <w:rPr>
          <w:rFonts w:ascii="Times New Roman" w:hAnsi="Times New Roman" w:cs="Times New Roman"/>
          <w:sz w:val="28"/>
          <w:szCs w:val="28"/>
        </w:rPr>
      </w:pPr>
      <w:r w:rsidRPr="00C94668">
        <w:rPr>
          <w:rFonts w:ascii="Times New Roman" w:hAnsi="Times New Roman" w:cs="Times New Roman"/>
          <w:sz w:val="28"/>
          <w:szCs w:val="28"/>
        </w:rPr>
        <w:t>1,49 - в отношении цены приобретения средств связи и расходов на услуги связи;</w:t>
      </w:r>
    </w:p>
    <w:p w:rsidR="00475E80" w:rsidRPr="00C94668" w:rsidRDefault="00475E80" w:rsidP="00475E80">
      <w:pPr>
        <w:widowControl/>
        <w:suppressAutoHyphens w:val="0"/>
        <w:autoSpaceDN w:val="0"/>
        <w:adjustRightInd w:val="0"/>
        <w:ind w:firstLine="540"/>
        <w:jc w:val="both"/>
        <w:rPr>
          <w:rFonts w:ascii="Times New Roman" w:hAnsi="Times New Roman" w:cs="Times New Roman"/>
          <w:sz w:val="28"/>
          <w:szCs w:val="28"/>
        </w:rPr>
      </w:pPr>
      <w:r w:rsidRPr="00C94668">
        <w:rPr>
          <w:rFonts w:ascii="Times New Roman" w:hAnsi="Times New Roman" w:cs="Times New Roman"/>
          <w:sz w:val="28"/>
          <w:szCs w:val="28"/>
        </w:rPr>
        <w:t>1,084 - в отношении цены приобретения планшетных компьютеров и расходов на услуги связи, цены приобретения ноутбуков и расходов на услуги связи;</w:t>
      </w:r>
    </w:p>
    <w:p w:rsidR="0089333F" w:rsidRDefault="00475E80" w:rsidP="00C94668">
      <w:pPr>
        <w:widowControl/>
        <w:suppressAutoHyphens w:val="0"/>
        <w:autoSpaceDN w:val="0"/>
        <w:adjustRightInd w:val="0"/>
        <w:ind w:firstLine="540"/>
        <w:jc w:val="both"/>
        <w:rPr>
          <w:rFonts w:ascii="Times New Roman" w:hAnsi="Times New Roman" w:cs="Times New Roman"/>
          <w:sz w:val="28"/>
          <w:szCs w:val="28"/>
        </w:rPr>
      </w:pPr>
      <w:r w:rsidRPr="00C94668">
        <w:rPr>
          <w:rFonts w:ascii="Times New Roman" w:hAnsi="Times New Roman" w:cs="Times New Roman"/>
          <w:sz w:val="28"/>
          <w:szCs w:val="28"/>
        </w:rPr>
        <w:t>1,855 - в отношении цены приобретения транспортных средств.</w:t>
      </w:r>
    </w:p>
    <w:p w:rsidR="00AA5CCB" w:rsidRDefault="00AA5CCB" w:rsidP="00AA5CCB">
      <w:pPr>
        <w:widowControl/>
        <w:suppressAutoHyphens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Признать утратившим силу постановление администрации </w:t>
      </w:r>
      <w:r>
        <w:rPr>
          <w:rFonts w:ascii="Times New Roman" w:hAnsi="Times New Roman"/>
          <w:sz w:val="28"/>
          <w:szCs w:val="28"/>
        </w:rPr>
        <w:t>Галаховского муниципального образования</w:t>
      </w:r>
      <w:r w:rsidRPr="00C94668">
        <w:rPr>
          <w:rFonts w:ascii="Times New Roman" w:hAnsi="Times New Roman" w:cs="Times New Roman"/>
          <w:sz w:val="28"/>
          <w:szCs w:val="28"/>
        </w:rPr>
        <w:t xml:space="preserve"> Екатериновского муниципального района Саратовской области</w:t>
      </w:r>
      <w:r>
        <w:rPr>
          <w:rFonts w:ascii="Times New Roman" w:hAnsi="Times New Roman" w:cs="Times New Roman"/>
          <w:sz w:val="28"/>
          <w:szCs w:val="28"/>
        </w:rPr>
        <w:t xml:space="preserve"> от 15.12.2015 № 65 «</w:t>
      </w:r>
      <w:r w:rsidRPr="00AA5CCB">
        <w:rPr>
          <w:rFonts w:ascii="Times New Roman" w:hAnsi="Times New Roman" w:cs="Times New Roman"/>
          <w:sz w:val="28"/>
          <w:szCs w:val="28"/>
        </w:rPr>
        <w:t>Об утверждении</w:t>
      </w:r>
      <w:r>
        <w:rPr>
          <w:rFonts w:ascii="Times New Roman" w:hAnsi="Times New Roman" w:cs="Times New Roman"/>
          <w:sz w:val="28"/>
          <w:szCs w:val="28"/>
        </w:rPr>
        <w:t xml:space="preserve"> Правил определения нормативных </w:t>
      </w:r>
      <w:r w:rsidRPr="00AA5CCB">
        <w:rPr>
          <w:rFonts w:ascii="Times New Roman" w:hAnsi="Times New Roman" w:cs="Times New Roman"/>
          <w:sz w:val="28"/>
          <w:szCs w:val="28"/>
        </w:rPr>
        <w:t>затрат на обе</w:t>
      </w:r>
      <w:r>
        <w:rPr>
          <w:rFonts w:ascii="Times New Roman" w:hAnsi="Times New Roman" w:cs="Times New Roman"/>
          <w:sz w:val="28"/>
          <w:szCs w:val="28"/>
        </w:rPr>
        <w:t xml:space="preserve">спечение функций муниципальных </w:t>
      </w:r>
      <w:r w:rsidRPr="00AA5CCB">
        <w:rPr>
          <w:rFonts w:ascii="Times New Roman" w:hAnsi="Times New Roman" w:cs="Times New Roman"/>
          <w:sz w:val="28"/>
          <w:szCs w:val="28"/>
        </w:rPr>
        <w:t>органов, в</w:t>
      </w:r>
      <w:r>
        <w:rPr>
          <w:rFonts w:ascii="Times New Roman" w:hAnsi="Times New Roman" w:cs="Times New Roman"/>
          <w:sz w:val="28"/>
          <w:szCs w:val="28"/>
        </w:rPr>
        <w:t xml:space="preserve"> том числе подведомственных  им </w:t>
      </w:r>
      <w:r w:rsidRPr="00AA5CCB">
        <w:rPr>
          <w:rFonts w:ascii="Times New Roman" w:hAnsi="Times New Roman" w:cs="Times New Roman"/>
          <w:sz w:val="28"/>
          <w:szCs w:val="28"/>
        </w:rPr>
        <w:t>казенных учреждений</w:t>
      </w:r>
      <w:r>
        <w:rPr>
          <w:rFonts w:ascii="Times New Roman" w:hAnsi="Times New Roman" w:cs="Times New Roman"/>
          <w:sz w:val="28"/>
          <w:szCs w:val="28"/>
        </w:rPr>
        <w:t>».</w:t>
      </w:r>
    </w:p>
    <w:p w:rsidR="00AA7EE9" w:rsidRPr="007E64A8" w:rsidRDefault="00AA5CCB" w:rsidP="00AA7EE9">
      <w:pPr>
        <w:widowControl/>
        <w:suppressAutoHyphens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A7EE9" w:rsidRPr="007E64A8">
        <w:rPr>
          <w:rFonts w:ascii="Times New Roman" w:hAnsi="Times New Roman" w:cs="Times New Roman"/>
          <w:sz w:val="28"/>
          <w:szCs w:val="28"/>
        </w:rPr>
        <w:t xml:space="preserve">. </w:t>
      </w:r>
      <w:r w:rsidR="00F346D8">
        <w:rPr>
          <w:rFonts w:ascii="Times New Roman" w:hAnsi="Times New Roman" w:cs="Times New Roman"/>
          <w:sz w:val="28"/>
          <w:szCs w:val="28"/>
        </w:rPr>
        <w:t xml:space="preserve">Обнародовать Постановление на информационном </w:t>
      </w:r>
      <w:r w:rsidR="005658B5">
        <w:rPr>
          <w:rFonts w:ascii="Times New Roman" w:hAnsi="Times New Roman" w:cs="Times New Roman"/>
          <w:sz w:val="28"/>
          <w:szCs w:val="28"/>
        </w:rPr>
        <w:t>стенде в фойе здания администрации Галаховского муниципального образования, а также разместить на сайте администрации Екатериновского МР в сети «Интернет».</w:t>
      </w:r>
    </w:p>
    <w:p w:rsidR="00AA7EE9" w:rsidRPr="007E64A8" w:rsidRDefault="00AA5CCB" w:rsidP="00AA7EE9">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hAnsi="Times New Roman" w:cs="Times New Roman"/>
          <w:sz w:val="28"/>
          <w:szCs w:val="28"/>
        </w:rPr>
        <w:t>5</w:t>
      </w:r>
      <w:r w:rsidR="00AA7EE9" w:rsidRPr="007E64A8">
        <w:rPr>
          <w:rFonts w:ascii="Times New Roman" w:hAnsi="Times New Roman" w:cs="Times New Roman"/>
          <w:sz w:val="28"/>
          <w:szCs w:val="28"/>
        </w:rPr>
        <w:t>. Настоящее постановление вступает в силу с момента его подписания.</w:t>
      </w:r>
    </w:p>
    <w:p w:rsidR="003A0A69" w:rsidRDefault="003A0A69" w:rsidP="00371470">
      <w:pPr>
        <w:widowControl/>
        <w:suppressAutoHyphens w:val="0"/>
        <w:autoSpaceDN w:val="0"/>
        <w:adjustRightInd w:val="0"/>
        <w:rPr>
          <w:rFonts w:ascii="Times New Roman" w:eastAsia="Times New Roman" w:hAnsi="Times New Roman" w:cs="Times New Roman"/>
          <w:b/>
          <w:lang w:bidi="ar-SA"/>
        </w:rPr>
      </w:pPr>
    </w:p>
    <w:p w:rsidR="00AA7EE9" w:rsidRDefault="00AA7EE9" w:rsidP="00371470">
      <w:pPr>
        <w:widowControl/>
        <w:suppressAutoHyphens w:val="0"/>
        <w:autoSpaceDN w:val="0"/>
        <w:adjustRightInd w:val="0"/>
        <w:rPr>
          <w:rFonts w:ascii="Times New Roman" w:eastAsia="Times New Roman" w:hAnsi="Times New Roman" w:cs="Times New Roman"/>
          <w:b/>
          <w:lang w:bidi="ar-SA"/>
        </w:rPr>
      </w:pPr>
    </w:p>
    <w:p w:rsidR="008243E3" w:rsidRPr="00353006" w:rsidRDefault="008243E3" w:rsidP="00371470">
      <w:pPr>
        <w:widowControl/>
        <w:suppressAutoHyphens w:val="0"/>
        <w:autoSpaceDN w:val="0"/>
        <w:adjustRightInd w:val="0"/>
        <w:rPr>
          <w:rFonts w:ascii="Times New Roman" w:eastAsia="Times New Roman" w:hAnsi="Times New Roman" w:cs="Times New Roman"/>
          <w:b/>
          <w:lang w:bidi="ar-SA"/>
        </w:rPr>
      </w:pPr>
    </w:p>
    <w:p w:rsidR="006D561E" w:rsidRPr="005658B5" w:rsidRDefault="005658B5" w:rsidP="006D561E">
      <w:pPr>
        <w:pStyle w:val="ConsPlusNormal"/>
        <w:ind w:firstLine="0"/>
        <w:rPr>
          <w:rFonts w:ascii="Times New Roman" w:eastAsia="Times New Roman" w:hAnsi="Times New Roman" w:cs="Times New Roman"/>
          <w:b/>
          <w:sz w:val="28"/>
          <w:szCs w:val="28"/>
        </w:rPr>
      </w:pPr>
      <w:r w:rsidRPr="005658B5">
        <w:rPr>
          <w:rFonts w:ascii="Times New Roman" w:eastAsia="Times New Roman" w:hAnsi="Times New Roman" w:cs="Times New Roman"/>
          <w:b/>
          <w:sz w:val="28"/>
          <w:szCs w:val="28"/>
        </w:rPr>
        <w:t xml:space="preserve">          </w:t>
      </w:r>
      <w:r w:rsidR="006D561E" w:rsidRPr="005658B5">
        <w:rPr>
          <w:rFonts w:ascii="Times New Roman" w:eastAsia="Times New Roman" w:hAnsi="Times New Roman" w:cs="Times New Roman"/>
          <w:b/>
          <w:sz w:val="28"/>
          <w:szCs w:val="28"/>
        </w:rPr>
        <w:t xml:space="preserve">Глава </w:t>
      </w:r>
      <w:r w:rsidR="008243E3" w:rsidRPr="005658B5">
        <w:rPr>
          <w:rFonts w:ascii="Times New Roman" w:hAnsi="Times New Roman"/>
          <w:b/>
          <w:sz w:val="28"/>
          <w:szCs w:val="28"/>
        </w:rPr>
        <w:t>Галахов</w:t>
      </w:r>
      <w:r w:rsidRPr="005658B5">
        <w:rPr>
          <w:rFonts w:ascii="Times New Roman" w:hAnsi="Times New Roman"/>
          <w:b/>
          <w:sz w:val="28"/>
          <w:szCs w:val="28"/>
        </w:rPr>
        <w:t>ского</w:t>
      </w:r>
      <w:r w:rsidRPr="005658B5">
        <w:rPr>
          <w:rFonts w:ascii="Times New Roman" w:hAnsi="Times New Roman"/>
          <w:b/>
          <w:sz w:val="28"/>
          <w:szCs w:val="28"/>
        </w:rPr>
        <w:br/>
        <w:t xml:space="preserve">     муниципального образования                                    </w:t>
      </w:r>
      <w:r>
        <w:rPr>
          <w:rFonts w:ascii="Times New Roman" w:hAnsi="Times New Roman"/>
          <w:b/>
          <w:sz w:val="28"/>
          <w:szCs w:val="28"/>
        </w:rPr>
        <w:t xml:space="preserve">  </w:t>
      </w:r>
      <w:r w:rsidRPr="005658B5">
        <w:rPr>
          <w:rFonts w:ascii="Times New Roman" w:hAnsi="Times New Roman"/>
          <w:b/>
          <w:sz w:val="28"/>
          <w:szCs w:val="28"/>
        </w:rPr>
        <w:t>В.Н. Дедюкин</w:t>
      </w:r>
    </w:p>
    <w:p w:rsidR="006008BB" w:rsidRPr="005658B5" w:rsidRDefault="00371470" w:rsidP="003803CC">
      <w:pPr>
        <w:pStyle w:val="ConsPlusNormal"/>
        <w:ind w:firstLine="0"/>
        <w:rPr>
          <w:rFonts w:ascii="Times New Roman" w:eastAsia="Times New Roman" w:hAnsi="Times New Roman" w:cs="Times New Roman"/>
          <w:b/>
          <w:sz w:val="24"/>
          <w:szCs w:val="24"/>
        </w:rPr>
      </w:pPr>
      <w:r w:rsidRPr="005658B5">
        <w:rPr>
          <w:rFonts w:ascii="Times New Roman" w:eastAsia="Times New Roman" w:hAnsi="Times New Roman" w:cs="Times New Roman"/>
          <w:b/>
          <w:sz w:val="24"/>
          <w:szCs w:val="24"/>
        </w:rPr>
        <w:tab/>
      </w:r>
      <w:r w:rsidR="003803CC" w:rsidRPr="005658B5">
        <w:rPr>
          <w:rFonts w:ascii="Times New Roman" w:eastAsia="Times New Roman" w:hAnsi="Times New Roman" w:cs="Times New Roman"/>
          <w:b/>
          <w:sz w:val="24"/>
          <w:szCs w:val="24"/>
        </w:rPr>
        <w:tab/>
      </w:r>
      <w:r w:rsidR="008A5937" w:rsidRPr="005658B5">
        <w:rPr>
          <w:rFonts w:ascii="Times New Roman" w:eastAsia="Times New Roman" w:hAnsi="Times New Roman" w:cs="Times New Roman"/>
          <w:b/>
          <w:sz w:val="24"/>
          <w:szCs w:val="24"/>
        </w:rPr>
        <w:tab/>
      </w:r>
      <w:r w:rsidR="008A5937" w:rsidRPr="005658B5">
        <w:rPr>
          <w:rFonts w:ascii="Times New Roman" w:eastAsia="Times New Roman" w:hAnsi="Times New Roman" w:cs="Times New Roman"/>
          <w:b/>
          <w:sz w:val="24"/>
          <w:szCs w:val="24"/>
        </w:rPr>
        <w:tab/>
        <w:t xml:space="preserve">      </w:t>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r>
      <w:r w:rsidRPr="005658B5">
        <w:rPr>
          <w:rFonts w:ascii="Times New Roman" w:eastAsia="Times New Roman" w:hAnsi="Times New Roman" w:cs="Times New Roman"/>
          <w:b/>
          <w:sz w:val="24"/>
          <w:szCs w:val="24"/>
        </w:rPr>
        <w:tab/>
        <w:t xml:space="preserve">                   </w:t>
      </w:r>
      <w:r w:rsidR="003803CC" w:rsidRPr="005658B5">
        <w:rPr>
          <w:rFonts w:ascii="Times New Roman" w:eastAsia="Times New Roman" w:hAnsi="Times New Roman" w:cs="Times New Roman"/>
          <w:b/>
          <w:sz w:val="24"/>
          <w:szCs w:val="24"/>
        </w:rPr>
        <w:t xml:space="preserve">                               </w:t>
      </w:r>
    </w:p>
    <w:p w:rsidR="00AA7EE9" w:rsidRPr="005658B5" w:rsidRDefault="00AA7EE9" w:rsidP="003803CC">
      <w:pPr>
        <w:pStyle w:val="ConsPlusNormal"/>
        <w:ind w:firstLine="0"/>
        <w:rPr>
          <w:rFonts w:ascii="Times New Roman" w:eastAsia="Times New Roman" w:hAnsi="Times New Roman" w:cs="Times New Roman"/>
          <w:b/>
          <w:sz w:val="24"/>
          <w:szCs w:val="24"/>
        </w:rPr>
      </w:pPr>
    </w:p>
    <w:p w:rsidR="00AA7EE9" w:rsidRPr="005658B5" w:rsidRDefault="00AA7EE9" w:rsidP="003803CC">
      <w:pPr>
        <w:pStyle w:val="ConsPlusNormal"/>
        <w:ind w:firstLine="0"/>
        <w:rPr>
          <w:rFonts w:ascii="Times New Roman" w:eastAsia="Times New Roman" w:hAnsi="Times New Roman" w:cs="Times New Roman"/>
          <w:b/>
          <w:sz w:val="24"/>
          <w:szCs w:val="24"/>
        </w:rPr>
      </w:pPr>
    </w:p>
    <w:p w:rsidR="00AA7EE9" w:rsidRPr="005658B5" w:rsidRDefault="00AA7EE9" w:rsidP="003803CC">
      <w:pPr>
        <w:pStyle w:val="ConsPlusNormal"/>
        <w:ind w:firstLine="0"/>
        <w:rPr>
          <w:rFonts w:ascii="Times New Roman" w:eastAsia="Times New Roman" w:hAnsi="Times New Roman" w:cs="Times New Roman"/>
          <w:b/>
          <w:sz w:val="24"/>
          <w:szCs w:val="24"/>
        </w:rPr>
      </w:pPr>
    </w:p>
    <w:p w:rsidR="00AA7EE9" w:rsidRPr="005658B5" w:rsidRDefault="00AA7EE9" w:rsidP="003803CC">
      <w:pPr>
        <w:pStyle w:val="ConsPlusNormal"/>
        <w:ind w:firstLine="0"/>
        <w:rPr>
          <w:rFonts w:ascii="Times New Roman" w:eastAsia="Times New Roman" w:hAnsi="Times New Roman" w:cs="Times New Roman"/>
          <w:b/>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AA7EE9" w:rsidRDefault="00AA7EE9" w:rsidP="003803CC">
      <w:pPr>
        <w:pStyle w:val="ConsPlusNormal"/>
        <w:ind w:firstLine="0"/>
        <w:rPr>
          <w:rFonts w:ascii="Times New Roman" w:eastAsia="Times New Roman" w:hAnsi="Times New Roman" w:cs="Times New Roman"/>
          <w:sz w:val="24"/>
          <w:szCs w:val="24"/>
        </w:rPr>
      </w:pPr>
    </w:p>
    <w:p w:rsidR="005658B5" w:rsidRDefault="005658B5" w:rsidP="003803CC">
      <w:pPr>
        <w:pStyle w:val="ConsPlusNormal"/>
        <w:ind w:firstLine="0"/>
        <w:rPr>
          <w:rFonts w:ascii="Times New Roman" w:eastAsia="Times New Roman" w:hAnsi="Times New Roman" w:cs="Times New Roman"/>
          <w:sz w:val="24"/>
          <w:szCs w:val="24"/>
        </w:rPr>
      </w:pPr>
    </w:p>
    <w:p w:rsidR="0089333F" w:rsidRDefault="0089333F" w:rsidP="003803CC">
      <w:pPr>
        <w:pStyle w:val="ConsPlusNormal"/>
        <w:ind w:firstLine="0"/>
        <w:rPr>
          <w:rFonts w:ascii="Times New Roman" w:eastAsia="Times New Roman" w:hAnsi="Times New Roman" w:cs="Times New Roman"/>
          <w:sz w:val="24"/>
          <w:szCs w:val="24"/>
        </w:rPr>
      </w:pPr>
    </w:p>
    <w:p w:rsidR="0089333F" w:rsidRDefault="0089333F" w:rsidP="003803CC">
      <w:pPr>
        <w:pStyle w:val="ConsPlusNormal"/>
        <w:ind w:firstLine="0"/>
        <w:rPr>
          <w:rFonts w:ascii="Times New Roman" w:eastAsia="Times New Roman" w:hAnsi="Times New Roman" w:cs="Times New Roman"/>
          <w:sz w:val="24"/>
          <w:szCs w:val="24"/>
        </w:rPr>
      </w:pPr>
    </w:p>
    <w:p w:rsidR="00AA7EE9" w:rsidRPr="00C94668" w:rsidRDefault="00AA7EE9" w:rsidP="00AA7EE9">
      <w:pPr>
        <w:pStyle w:val="ConsPlusNormal"/>
        <w:numPr>
          <w:ilvl w:val="0"/>
          <w:numId w:val="3"/>
        </w:numPr>
        <w:jc w:val="right"/>
        <w:rPr>
          <w:rFonts w:ascii="Times New Roman" w:hAnsi="Times New Roman" w:cs="Times New Roman"/>
          <w:sz w:val="24"/>
          <w:szCs w:val="24"/>
        </w:rPr>
      </w:pPr>
      <w:r w:rsidRPr="00C94668">
        <w:rPr>
          <w:rFonts w:ascii="Times New Roman" w:hAnsi="Times New Roman" w:cs="Times New Roman"/>
          <w:sz w:val="24"/>
          <w:szCs w:val="24"/>
        </w:rPr>
        <w:lastRenderedPageBreak/>
        <w:t>Приложение</w:t>
      </w:r>
    </w:p>
    <w:p w:rsidR="00AA7EE9" w:rsidRPr="00C94668" w:rsidRDefault="00AA7EE9" w:rsidP="00AA7EE9">
      <w:pPr>
        <w:pStyle w:val="ConsPlusNormal"/>
        <w:numPr>
          <w:ilvl w:val="0"/>
          <w:numId w:val="3"/>
        </w:numPr>
        <w:jc w:val="right"/>
        <w:rPr>
          <w:rFonts w:ascii="Times New Roman" w:hAnsi="Times New Roman" w:cs="Times New Roman"/>
          <w:sz w:val="24"/>
          <w:szCs w:val="24"/>
        </w:rPr>
      </w:pPr>
      <w:r w:rsidRPr="00C94668">
        <w:rPr>
          <w:rFonts w:ascii="Times New Roman" w:hAnsi="Times New Roman" w:cs="Times New Roman"/>
          <w:sz w:val="24"/>
          <w:szCs w:val="24"/>
        </w:rPr>
        <w:t xml:space="preserve">к постановлению администрации  </w:t>
      </w:r>
    </w:p>
    <w:p w:rsidR="00C94668" w:rsidRPr="00C94668" w:rsidRDefault="00CA035B" w:rsidP="00CA035B">
      <w:pPr>
        <w:pStyle w:val="ConsPlusNormal"/>
        <w:numPr>
          <w:ilvl w:val="0"/>
          <w:numId w:val="3"/>
        </w:numPr>
        <w:jc w:val="right"/>
        <w:rPr>
          <w:rFonts w:ascii="Times New Roman" w:hAnsi="Times New Roman" w:cs="Times New Roman"/>
          <w:sz w:val="24"/>
          <w:szCs w:val="24"/>
        </w:rPr>
      </w:pPr>
      <w:r w:rsidRPr="00CA035B">
        <w:rPr>
          <w:rFonts w:ascii="Times New Roman" w:eastAsia="Times New Roman" w:hAnsi="Times New Roman" w:cs="Times New Roman"/>
          <w:sz w:val="24"/>
          <w:szCs w:val="24"/>
        </w:rPr>
        <w:t>Галаховского</w:t>
      </w:r>
      <w:r w:rsidR="00C94668" w:rsidRPr="00C94668">
        <w:rPr>
          <w:rFonts w:ascii="Times New Roman" w:eastAsia="Times New Roman" w:hAnsi="Times New Roman" w:cs="Times New Roman"/>
          <w:sz w:val="24"/>
          <w:szCs w:val="24"/>
        </w:rPr>
        <w:t xml:space="preserve"> муниципального образования  </w:t>
      </w:r>
    </w:p>
    <w:p w:rsidR="00AA7EE9" w:rsidRPr="00C94668" w:rsidRDefault="00C94668" w:rsidP="00C94668">
      <w:pPr>
        <w:pStyle w:val="ConsPlusNormal"/>
        <w:numPr>
          <w:ilvl w:val="0"/>
          <w:numId w:val="3"/>
        </w:numPr>
        <w:jc w:val="right"/>
        <w:rPr>
          <w:rFonts w:ascii="Times New Roman" w:hAnsi="Times New Roman" w:cs="Times New Roman"/>
          <w:sz w:val="24"/>
          <w:szCs w:val="24"/>
        </w:rPr>
      </w:pPr>
      <w:r w:rsidRPr="00C94668">
        <w:rPr>
          <w:rFonts w:ascii="Times New Roman" w:eastAsia="Times New Roman" w:hAnsi="Times New Roman" w:cs="Times New Roman"/>
          <w:sz w:val="24"/>
          <w:szCs w:val="24"/>
        </w:rPr>
        <w:t>Екатериновского муниципального района</w:t>
      </w:r>
      <w:r>
        <w:rPr>
          <w:rFonts w:ascii="Times New Roman" w:eastAsia="Times New Roman" w:hAnsi="Times New Roman" w:cs="Times New Roman"/>
          <w:sz w:val="24"/>
          <w:szCs w:val="24"/>
        </w:rPr>
        <w:br/>
      </w:r>
      <w:r w:rsidRPr="00C94668">
        <w:rPr>
          <w:rFonts w:ascii="Times New Roman" w:eastAsia="Times New Roman" w:hAnsi="Times New Roman" w:cs="Times New Roman"/>
          <w:sz w:val="24"/>
          <w:szCs w:val="24"/>
        </w:rPr>
        <w:t xml:space="preserve"> Саратовской области</w:t>
      </w:r>
    </w:p>
    <w:p w:rsidR="00AA7EE9" w:rsidRPr="00C94668" w:rsidRDefault="00AA7EE9" w:rsidP="00AA7EE9">
      <w:pPr>
        <w:pStyle w:val="ConsPlusNormal"/>
        <w:numPr>
          <w:ilvl w:val="0"/>
          <w:numId w:val="3"/>
        </w:numPr>
        <w:jc w:val="right"/>
        <w:rPr>
          <w:rFonts w:ascii="Times New Roman" w:hAnsi="Times New Roman" w:cs="Times New Roman"/>
          <w:sz w:val="24"/>
          <w:szCs w:val="24"/>
        </w:rPr>
      </w:pPr>
      <w:r w:rsidRPr="00AA3643">
        <w:rPr>
          <w:rFonts w:ascii="Times New Roman" w:hAnsi="Times New Roman" w:cs="Times New Roman"/>
          <w:sz w:val="24"/>
          <w:szCs w:val="24"/>
        </w:rPr>
        <w:t xml:space="preserve">от </w:t>
      </w:r>
      <w:r w:rsidR="00AA3643" w:rsidRPr="00AA3643">
        <w:rPr>
          <w:rFonts w:ascii="Times New Roman" w:hAnsi="Times New Roman" w:cs="Times New Roman"/>
          <w:sz w:val="24"/>
          <w:szCs w:val="24"/>
        </w:rPr>
        <w:t xml:space="preserve">24 октября </w:t>
      </w:r>
      <w:r w:rsidR="00C94668" w:rsidRPr="00AA3643">
        <w:rPr>
          <w:rFonts w:ascii="Times New Roman" w:hAnsi="Times New Roman" w:cs="Times New Roman"/>
          <w:sz w:val="24"/>
          <w:szCs w:val="24"/>
        </w:rPr>
        <w:t>2022</w:t>
      </w:r>
      <w:r w:rsidR="00E73683" w:rsidRPr="00AA3643">
        <w:rPr>
          <w:rFonts w:ascii="Times New Roman" w:hAnsi="Times New Roman" w:cs="Times New Roman"/>
          <w:sz w:val="24"/>
          <w:szCs w:val="24"/>
        </w:rPr>
        <w:t xml:space="preserve"> </w:t>
      </w:r>
      <w:r w:rsidR="00AA3643">
        <w:rPr>
          <w:rFonts w:ascii="Times New Roman" w:hAnsi="Times New Roman" w:cs="Times New Roman"/>
          <w:sz w:val="24"/>
          <w:szCs w:val="24"/>
        </w:rPr>
        <w:t>г.  №53</w:t>
      </w:r>
    </w:p>
    <w:p w:rsidR="00AA7EE9" w:rsidRPr="007E64A8" w:rsidRDefault="00AA7EE9" w:rsidP="00AA7EE9">
      <w:pPr>
        <w:pStyle w:val="ConsPlusNormal"/>
        <w:numPr>
          <w:ilvl w:val="0"/>
          <w:numId w:val="3"/>
        </w:numPr>
        <w:jc w:val="right"/>
        <w:rPr>
          <w:rFonts w:ascii="Times New Roman" w:hAnsi="Times New Roman" w:cs="Times New Roman"/>
        </w:rPr>
      </w:pPr>
    </w:p>
    <w:p w:rsidR="00845B95" w:rsidRPr="00353006" w:rsidRDefault="00845B95" w:rsidP="00AE5EFA">
      <w:pPr>
        <w:widowControl/>
        <w:suppressAutoHyphens w:val="0"/>
        <w:autoSpaceDN w:val="0"/>
        <w:adjustRightInd w:val="0"/>
        <w:jc w:val="center"/>
        <w:rPr>
          <w:rFonts w:ascii="Times New Roman" w:eastAsia="Times New Roman" w:hAnsi="Times New Roman" w:cs="Times New Roman"/>
          <w:b/>
          <w:bCs/>
          <w:lang w:bidi="ar-SA"/>
        </w:rPr>
      </w:pPr>
      <w:bookmarkStart w:id="0" w:name="Par29"/>
      <w:bookmarkEnd w:id="0"/>
    </w:p>
    <w:p w:rsidR="00845B95" w:rsidRPr="00353006" w:rsidRDefault="00845B95" w:rsidP="00AE5EFA">
      <w:pPr>
        <w:widowControl/>
        <w:suppressAutoHyphens w:val="0"/>
        <w:autoSpaceDN w:val="0"/>
        <w:adjustRightInd w:val="0"/>
        <w:jc w:val="center"/>
        <w:rPr>
          <w:rFonts w:ascii="Times New Roman" w:eastAsia="Times New Roman" w:hAnsi="Times New Roman" w:cs="Times New Roman"/>
          <w:b/>
          <w:bCs/>
          <w:lang w:bidi="ar-SA"/>
        </w:rPr>
      </w:pPr>
      <w:r w:rsidRPr="00353006">
        <w:rPr>
          <w:rFonts w:ascii="Times New Roman" w:eastAsia="Times New Roman" w:hAnsi="Times New Roman" w:cs="Times New Roman"/>
          <w:b/>
          <w:bCs/>
          <w:lang w:bidi="ar-SA"/>
        </w:rPr>
        <w:t>ПРАВИЛА</w:t>
      </w:r>
    </w:p>
    <w:p w:rsidR="00845B95" w:rsidRPr="00353006" w:rsidRDefault="00AA7EE9" w:rsidP="00AE5EFA">
      <w:pPr>
        <w:widowControl/>
        <w:suppressAutoHyphens w:val="0"/>
        <w:autoSpaceDN w:val="0"/>
        <w:adjustRightInd w:val="0"/>
        <w:jc w:val="center"/>
        <w:rPr>
          <w:rFonts w:ascii="Times New Roman" w:hAnsi="Times New Roman" w:cs="Times New Roman"/>
          <w:b/>
        </w:rPr>
      </w:pPr>
      <w:r w:rsidRPr="007E64A8">
        <w:rPr>
          <w:rFonts w:ascii="Times New Roman" w:hAnsi="Times New Roman" w:cs="Times New Roman"/>
          <w:b/>
          <w:sz w:val="28"/>
          <w:szCs w:val="28"/>
        </w:rPr>
        <w:t>определения нормативных затрат на обеспечение функций муниципальных органов</w:t>
      </w:r>
      <w:r w:rsidR="00C94668" w:rsidRPr="00C94668">
        <w:t xml:space="preserve"> </w:t>
      </w:r>
      <w:r w:rsidR="00CA035B" w:rsidRPr="00CA035B">
        <w:rPr>
          <w:rFonts w:ascii="Times New Roman" w:hAnsi="Times New Roman" w:cs="Times New Roman"/>
          <w:b/>
          <w:sz w:val="28"/>
          <w:szCs w:val="28"/>
        </w:rPr>
        <w:t>Галаховского</w:t>
      </w:r>
      <w:r w:rsidR="00CA035B">
        <w:rPr>
          <w:rFonts w:ascii="Times New Roman" w:hAnsi="Times New Roman" w:cs="Times New Roman"/>
          <w:b/>
          <w:sz w:val="28"/>
          <w:szCs w:val="28"/>
        </w:rPr>
        <w:t xml:space="preserve"> </w:t>
      </w:r>
      <w:r w:rsidR="00C94668" w:rsidRPr="00C94668">
        <w:rPr>
          <w:rFonts w:ascii="Times New Roman" w:hAnsi="Times New Roman" w:cs="Times New Roman"/>
          <w:b/>
          <w:sz w:val="28"/>
          <w:szCs w:val="28"/>
        </w:rPr>
        <w:t xml:space="preserve"> муниципального образования  Екатериновского муниципального района Саратовской области</w:t>
      </w:r>
      <w:r w:rsidRPr="007E64A8">
        <w:rPr>
          <w:rFonts w:ascii="Times New Roman" w:hAnsi="Times New Roman" w:cs="Times New Roman"/>
          <w:b/>
          <w:sz w:val="28"/>
          <w:szCs w:val="28"/>
        </w:rPr>
        <w:t xml:space="preserve"> (включая подведомственные казенные учреждения)</w:t>
      </w:r>
    </w:p>
    <w:p w:rsidR="00AE5EFA" w:rsidRPr="00353006" w:rsidRDefault="00AE5EFA" w:rsidP="00AE5EFA">
      <w:pPr>
        <w:widowControl/>
        <w:suppressAutoHyphens w:val="0"/>
        <w:autoSpaceDN w:val="0"/>
        <w:adjustRightInd w:val="0"/>
        <w:jc w:val="center"/>
        <w:rPr>
          <w:rFonts w:ascii="Times New Roman" w:eastAsia="Times New Roman" w:hAnsi="Times New Roman" w:cs="Times New Roman"/>
          <w:lang w:bidi="ar-SA"/>
        </w:rPr>
      </w:pPr>
    </w:p>
    <w:p w:rsidR="00AE5EFA" w:rsidRPr="00AA7EE9" w:rsidRDefault="00AE5EFA" w:rsidP="00AA7EE9">
      <w:pPr>
        <w:shd w:val="clear" w:color="auto" w:fill="FFFFFF"/>
        <w:ind w:firstLine="708"/>
        <w:jc w:val="both"/>
        <w:rPr>
          <w:rFonts w:ascii="Times New Roman" w:eastAsia="Times New Roman" w:hAnsi="Times New Roman" w:cs="Times New Roman"/>
          <w:sz w:val="28"/>
          <w:szCs w:val="28"/>
          <w:lang w:bidi="ar-SA"/>
        </w:rPr>
      </w:pPr>
      <w:r w:rsidRPr="00353006">
        <w:rPr>
          <w:rFonts w:ascii="Times New Roman" w:eastAsia="Times New Roman" w:hAnsi="Times New Roman" w:cs="Times New Roman"/>
          <w:lang w:bidi="ar-SA"/>
        </w:rPr>
        <w:t xml:space="preserve">1. </w:t>
      </w:r>
      <w:r w:rsidR="00AA7EE9" w:rsidRPr="007E64A8">
        <w:rPr>
          <w:rFonts w:ascii="Times New Roman" w:eastAsia="Times New Roman" w:hAnsi="Times New Roman" w:cs="Times New Roman"/>
          <w:sz w:val="28"/>
          <w:szCs w:val="28"/>
          <w:lang w:bidi="ar-SA"/>
        </w:rPr>
        <w:t xml:space="preserve">Настоящие Правила устанавливают порядок определения нормативных затрат на обеспечение функций органов местного самоуправления </w:t>
      </w:r>
      <w:r w:rsidR="00CA035B">
        <w:rPr>
          <w:rFonts w:ascii="Times New Roman" w:hAnsi="Times New Roman"/>
          <w:sz w:val="28"/>
          <w:szCs w:val="28"/>
        </w:rPr>
        <w:t>Галаховского</w:t>
      </w:r>
      <w:r w:rsidR="00C94668" w:rsidRPr="00C94668">
        <w:rPr>
          <w:rFonts w:ascii="Times New Roman" w:eastAsia="Times New Roman" w:hAnsi="Times New Roman" w:cs="Times New Roman"/>
          <w:sz w:val="28"/>
          <w:szCs w:val="28"/>
          <w:lang w:bidi="ar-SA"/>
        </w:rPr>
        <w:t xml:space="preserve"> муниципального образования</w:t>
      </w:r>
      <w:r w:rsidR="00AA7EE9" w:rsidRPr="007E64A8">
        <w:rPr>
          <w:rFonts w:ascii="Times New Roman" w:eastAsia="Times New Roman" w:hAnsi="Times New Roman" w:cs="Times New Roman"/>
          <w:sz w:val="28"/>
          <w:szCs w:val="28"/>
          <w:lang w:bidi="ar-SA"/>
        </w:rPr>
        <w:t>,</w:t>
      </w:r>
      <w:r w:rsidR="00AA7EE9" w:rsidRPr="007E64A8">
        <w:rPr>
          <w:rFonts w:ascii="Times New Roman" w:hAnsi="Times New Roman" w:cs="Times New Roman"/>
          <w:sz w:val="28"/>
          <w:szCs w:val="28"/>
        </w:rPr>
        <w:t xml:space="preserve"> отраслевых (функциональных) органов администрации </w:t>
      </w:r>
      <w:r w:rsidR="00CA035B">
        <w:rPr>
          <w:rFonts w:ascii="Times New Roman" w:hAnsi="Times New Roman"/>
          <w:sz w:val="28"/>
          <w:szCs w:val="28"/>
        </w:rPr>
        <w:t>Галаховского</w:t>
      </w:r>
      <w:r w:rsidR="00C94668" w:rsidRPr="00C94668">
        <w:rPr>
          <w:rFonts w:ascii="Times New Roman" w:eastAsia="Times New Roman" w:hAnsi="Times New Roman" w:cs="Times New Roman"/>
          <w:sz w:val="28"/>
          <w:szCs w:val="28"/>
          <w:lang w:bidi="ar-SA"/>
        </w:rPr>
        <w:t xml:space="preserve"> муниципального образования</w:t>
      </w:r>
      <w:r w:rsidR="00AA7EE9" w:rsidRPr="007E64A8">
        <w:rPr>
          <w:rFonts w:ascii="Times New Roman" w:hAnsi="Times New Roman" w:cs="Times New Roman"/>
          <w:sz w:val="28"/>
          <w:szCs w:val="28"/>
        </w:rPr>
        <w:t xml:space="preserve">, являющихся в соответствии с бюджетным законодательством Российской Федерации главными распорядителями средств бюджета </w:t>
      </w:r>
      <w:r w:rsidR="00CA035B">
        <w:rPr>
          <w:rFonts w:ascii="Times New Roman" w:hAnsi="Times New Roman"/>
          <w:sz w:val="28"/>
          <w:szCs w:val="28"/>
        </w:rPr>
        <w:t>Галаховского</w:t>
      </w:r>
      <w:r w:rsidR="00CC3C15" w:rsidRPr="00CC3C15">
        <w:rPr>
          <w:rFonts w:ascii="Times New Roman" w:eastAsia="Times New Roman" w:hAnsi="Times New Roman" w:cs="Times New Roman"/>
          <w:sz w:val="28"/>
          <w:szCs w:val="28"/>
          <w:lang w:bidi="ar-SA"/>
        </w:rPr>
        <w:t xml:space="preserve"> муниципального образования</w:t>
      </w:r>
      <w:r w:rsidR="00AA7EE9" w:rsidRPr="007E64A8">
        <w:rPr>
          <w:rFonts w:ascii="Times New Roman" w:hAnsi="Times New Roman" w:cs="Times New Roman"/>
          <w:sz w:val="28"/>
          <w:szCs w:val="28"/>
        </w:rPr>
        <w:t xml:space="preserve"> </w:t>
      </w:r>
      <w:r w:rsidR="00AA7EE9" w:rsidRPr="007E64A8">
        <w:rPr>
          <w:rFonts w:ascii="Times New Roman" w:eastAsia="Times New Roman" w:hAnsi="Times New Roman" w:cs="Times New Roman"/>
          <w:sz w:val="28"/>
          <w:szCs w:val="28"/>
          <w:lang w:bidi="ar-SA"/>
        </w:rPr>
        <w:t>(далее – муниципальные органы)</w:t>
      </w:r>
      <w:r w:rsidR="00AA7EE9">
        <w:rPr>
          <w:rFonts w:ascii="Times New Roman" w:eastAsia="Times New Roman" w:hAnsi="Times New Roman" w:cs="Times New Roman"/>
          <w:sz w:val="28"/>
          <w:szCs w:val="28"/>
          <w:lang w:bidi="ar-SA"/>
        </w:rPr>
        <w:t xml:space="preserve"> </w:t>
      </w:r>
      <w:r w:rsidR="00AA7EE9" w:rsidRPr="007E64A8">
        <w:rPr>
          <w:rFonts w:ascii="Times New Roman" w:eastAsia="Times New Roman" w:hAnsi="Times New Roman" w:cs="Times New Roman"/>
          <w:sz w:val="28"/>
          <w:szCs w:val="28"/>
          <w:lang w:bidi="ar-SA"/>
        </w:rPr>
        <w:t>и подведомственных им казенных учреждений в части закупок товаров, работ, услуг</w:t>
      </w:r>
      <w:r w:rsidR="00AA7EE9">
        <w:rPr>
          <w:rFonts w:ascii="Times New Roman" w:eastAsia="Times New Roman" w:hAnsi="Times New Roman" w:cs="Times New Roman"/>
          <w:sz w:val="28"/>
          <w:szCs w:val="28"/>
          <w:lang w:bidi="ar-SA"/>
        </w:rPr>
        <w:t xml:space="preserve"> (далее - нормативные затраты).</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2. Нормативные затраты применяются для обоснования </w:t>
      </w:r>
      <w:r w:rsidR="00A36CA0" w:rsidRPr="00AA7EE9">
        <w:rPr>
          <w:rFonts w:ascii="Times New Roman" w:eastAsia="Times New Roman" w:hAnsi="Times New Roman" w:cs="Times New Roman"/>
          <w:sz w:val="28"/>
          <w:szCs w:val="28"/>
          <w:lang w:bidi="ar-SA"/>
        </w:rPr>
        <w:t>закупок</w:t>
      </w:r>
      <w:r w:rsidRPr="00AA7EE9">
        <w:rPr>
          <w:rFonts w:ascii="Times New Roman" w:eastAsia="Times New Roman" w:hAnsi="Times New Roman" w:cs="Times New Roman"/>
          <w:sz w:val="28"/>
          <w:szCs w:val="28"/>
          <w:lang w:bidi="ar-SA"/>
        </w:rPr>
        <w:t xml:space="preserve"> соответствующего </w:t>
      </w:r>
      <w:r w:rsidR="00192939" w:rsidRPr="00AA7EE9">
        <w:rPr>
          <w:rFonts w:ascii="Times New Roman" w:eastAsia="Times New Roman" w:hAnsi="Times New Roman" w:cs="Times New Roman"/>
          <w:sz w:val="28"/>
          <w:szCs w:val="28"/>
          <w:lang w:bidi="ar-SA"/>
        </w:rPr>
        <w:t>муниципального органа</w:t>
      </w:r>
      <w:r w:rsidRPr="00AA7EE9">
        <w:rPr>
          <w:rFonts w:ascii="Times New Roman" w:eastAsia="Times New Roman" w:hAnsi="Times New Roman" w:cs="Times New Roman"/>
          <w:sz w:val="28"/>
          <w:szCs w:val="28"/>
          <w:lang w:bidi="ar-SA"/>
        </w:rPr>
        <w:t xml:space="preserve"> и подведомственных </w:t>
      </w:r>
      <w:r w:rsidR="00A36CA0" w:rsidRPr="00AA7EE9">
        <w:rPr>
          <w:rFonts w:ascii="Times New Roman" w:eastAsia="Times New Roman" w:hAnsi="Times New Roman" w:cs="Times New Roman"/>
          <w:sz w:val="28"/>
          <w:szCs w:val="28"/>
          <w:lang w:bidi="ar-SA"/>
        </w:rPr>
        <w:t>им</w:t>
      </w:r>
      <w:r w:rsidRPr="00AA7EE9">
        <w:rPr>
          <w:rFonts w:ascii="Times New Roman" w:eastAsia="Times New Roman" w:hAnsi="Times New Roman" w:cs="Times New Roman"/>
          <w:sz w:val="28"/>
          <w:szCs w:val="28"/>
          <w:lang w:bidi="ar-SA"/>
        </w:rPr>
        <w:t xml:space="preserve"> казенных учреждений.</w:t>
      </w:r>
    </w:p>
    <w:p w:rsidR="009E2D41" w:rsidRPr="00AA7EE9" w:rsidRDefault="00192939" w:rsidP="009E2D4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3. </w:t>
      </w:r>
      <w:r w:rsidR="00AE5EFA" w:rsidRPr="00AA7EE9">
        <w:rPr>
          <w:rFonts w:ascii="Times New Roman" w:eastAsia="Times New Roman" w:hAnsi="Times New Roman" w:cs="Times New Roman"/>
          <w:sz w:val="28"/>
          <w:szCs w:val="28"/>
          <w:lang w:bidi="ar-SA"/>
        </w:rPr>
        <w:t xml:space="preserve"> Нормативные затраты в части затрат на обеспечение функций казенных учреждений, которым в установленном порядке утверждено </w:t>
      </w:r>
      <w:r w:rsidRPr="00AA7EE9">
        <w:rPr>
          <w:rFonts w:ascii="Times New Roman" w:eastAsia="Times New Roman" w:hAnsi="Times New Roman" w:cs="Times New Roman"/>
          <w:sz w:val="28"/>
          <w:szCs w:val="28"/>
          <w:lang w:bidi="ar-SA"/>
        </w:rPr>
        <w:t>муниципальное</w:t>
      </w:r>
      <w:r w:rsidR="00AE5EFA" w:rsidRPr="00AA7EE9">
        <w:rPr>
          <w:rFonts w:ascii="Times New Roman" w:eastAsia="Times New Roman" w:hAnsi="Times New Roman" w:cs="Times New Roman"/>
          <w:sz w:val="28"/>
          <w:szCs w:val="28"/>
          <w:lang w:bidi="ar-SA"/>
        </w:rPr>
        <w:t xml:space="preserve"> задание на оказание </w:t>
      </w:r>
      <w:r w:rsidRPr="00AA7EE9">
        <w:rPr>
          <w:rFonts w:ascii="Times New Roman" w:eastAsia="Times New Roman" w:hAnsi="Times New Roman" w:cs="Times New Roman"/>
          <w:sz w:val="28"/>
          <w:szCs w:val="28"/>
          <w:lang w:bidi="ar-SA"/>
        </w:rPr>
        <w:t>муниципальных</w:t>
      </w:r>
      <w:r w:rsidR="00AE5EFA" w:rsidRPr="00AA7EE9">
        <w:rPr>
          <w:rFonts w:ascii="Times New Roman" w:eastAsia="Times New Roman" w:hAnsi="Times New Roman" w:cs="Times New Roman"/>
          <w:sz w:val="28"/>
          <w:szCs w:val="28"/>
          <w:lang w:bidi="ar-SA"/>
        </w:rPr>
        <w:t xml:space="preserve"> услуг (выполнение работ), определяются в порядке, установленном Бюджетным </w:t>
      </w:r>
      <w:hyperlink r:id="rId9" w:history="1">
        <w:r w:rsidR="00AE5EFA" w:rsidRPr="00AA7EE9">
          <w:rPr>
            <w:rFonts w:ascii="Times New Roman" w:eastAsia="Times New Roman" w:hAnsi="Times New Roman" w:cs="Times New Roman"/>
            <w:sz w:val="28"/>
            <w:szCs w:val="28"/>
            <w:lang w:bidi="ar-SA"/>
          </w:rPr>
          <w:t>кодексом</w:t>
        </w:r>
      </w:hyperlink>
      <w:r w:rsidR="00AE5EFA" w:rsidRPr="00AA7EE9">
        <w:rPr>
          <w:rFonts w:ascii="Times New Roman" w:eastAsia="Times New Roman" w:hAnsi="Times New Roman" w:cs="Times New Roman"/>
          <w:sz w:val="28"/>
          <w:szCs w:val="28"/>
          <w:lang w:bidi="ar-SA"/>
        </w:rPr>
        <w:t xml:space="preserve"> Российской Федерации для расчета нормативных затрат, применяемых при определении объема финансового обеспечения выполнения указанного </w:t>
      </w:r>
      <w:r w:rsidRPr="00AA7EE9">
        <w:rPr>
          <w:rFonts w:ascii="Times New Roman" w:eastAsia="Times New Roman" w:hAnsi="Times New Roman" w:cs="Times New Roman"/>
          <w:sz w:val="28"/>
          <w:szCs w:val="28"/>
          <w:lang w:bidi="ar-SA"/>
        </w:rPr>
        <w:t>муниципального</w:t>
      </w:r>
      <w:r w:rsidR="00AE5EFA" w:rsidRPr="00AA7EE9">
        <w:rPr>
          <w:rFonts w:ascii="Times New Roman" w:eastAsia="Times New Roman" w:hAnsi="Times New Roman" w:cs="Times New Roman"/>
          <w:sz w:val="28"/>
          <w:szCs w:val="28"/>
          <w:lang w:bidi="ar-SA"/>
        </w:rPr>
        <w:t xml:space="preserve"> задания.</w:t>
      </w:r>
      <w:r w:rsidR="009E2D41" w:rsidRPr="00AA7EE9">
        <w:rPr>
          <w:rFonts w:ascii="Times New Roman" w:eastAsia="Times New Roman" w:hAnsi="Times New Roman" w:cs="Times New Roman"/>
          <w:sz w:val="28"/>
          <w:szCs w:val="28"/>
          <w:lang w:bidi="ar-SA"/>
        </w:rPr>
        <w:t xml:space="preserve"> </w:t>
      </w:r>
    </w:p>
    <w:p w:rsidR="009E2D41" w:rsidRPr="00AA7EE9" w:rsidRDefault="00192939" w:rsidP="009E2D41">
      <w:pPr>
        <w:widowControl/>
        <w:suppressAutoHyphens w:val="0"/>
        <w:autoSpaceDN w:val="0"/>
        <w:adjustRightInd w:val="0"/>
        <w:ind w:firstLine="540"/>
        <w:jc w:val="both"/>
        <w:rPr>
          <w:rFonts w:ascii="Times New Roman" w:hAnsi="Times New Roman" w:cs="Times New Roman"/>
          <w:color w:val="000000"/>
          <w:sz w:val="28"/>
          <w:szCs w:val="28"/>
        </w:rPr>
      </w:pPr>
      <w:r w:rsidRPr="00AA7EE9">
        <w:rPr>
          <w:rFonts w:ascii="Times New Roman" w:eastAsia="Times New Roman" w:hAnsi="Times New Roman" w:cs="Times New Roman"/>
          <w:sz w:val="28"/>
          <w:szCs w:val="28"/>
          <w:lang w:bidi="ar-SA"/>
        </w:rPr>
        <w:t>4</w:t>
      </w:r>
      <w:r w:rsidR="00AE5EFA" w:rsidRPr="00AA7EE9">
        <w:rPr>
          <w:rFonts w:ascii="Times New Roman" w:eastAsia="Times New Roman" w:hAnsi="Times New Roman" w:cs="Times New Roman"/>
          <w:sz w:val="28"/>
          <w:szCs w:val="28"/>
          <w:lang w:bidi="ar-SA"/>
        </w:rPr>
        <w:t xml:space="preserve">. Нормативные затраты, порядок определения которых не установлен </w:t>
      </w:r>
      <w:hyperlink w:anchor="Par104" w:history="1">
        <w:r w:rsidR="00AE5EFA" w:rsidRPr="00AA7EE9">
          <w:rPr>
            <w:rFonts w:ascii="Times New Roman" w:eastAsia="Times New Roman" w:hAnsi="Times New Roman" w:cs="Times New Roman"/>
            <w:sz w:val="28"/>
            <w:szCs w:val="28"/>
            <w:lang w:bidi="ar-SA"/>
          </w:rPr>
          <w:t>методикой</w:t>
        </w:r>
      </w:hyperlink>
      <w:r w:rsidR="00AE5EFA" w:rsidRPr="00AA7EE9">
        <w:rPr>
          <w:rFonts w:ascii="Times New Roman" w:eastAsia="Times New Roman" w:hAnsi="Times New Roman" w:cs="Times New Roman"/>
          <w:sz w:val="28"/>
          <w:szCs w:val="28"/>
          <w:lang w:bidi="ar-SA"/>
        </w:rPr>
        <w:t xml:space="preserve"> </w:t>
      </w:r>
      <w:r w:rsidR="00A36CA0" w:rsidRPr="00AA7EE9">
        <w:rPr>
          <w:rFonts w:ascii="Times New Roman" w:hAnsi="Times New Roman" w:cs="Times New Roman"/>
          <w:sz w:val="28"/>
          <w:szCs w:val="28"/>
        </w:rPr>
        <w:t>определения нормативных затрат на обеспечение функций муниципальных органов (включая подведомственные казенные учреждения</w:t>
      </w:r>
      <w:r w:rsidR="009E2D41" w:rsidRPr="00AA7EE9">
        <w:rPr>
          <w:rFonts w:ascii="Times New Roman" w:hAnsi="Times New Roman" w:cs="Times New Roman"/>
          <w:sz w:val="28"/>
          <w:szCs w:val="28"/>
        </w:rPr>
        <w:t>)</w:t>
      </w:r>
      <w:r w:rsidR="00AE5EFA" w:rsidRPr="00AA7EE9">
        <w:rPr>
          <w:rFonts w:ascii="Times New Roman" w:eastAsia="Times New Roman" w:hAnsi="Times New Roman" w:cs="Times New Roman"/>
          <w:sz w:val="28"/>
          <w:szCs w:val="28"/>
          <w:lang w:bidi="ar-SA"/>
        </w:rPr>
        <w:t>, согласно приложению</w:t>
      </w:r>
      <w:r w:rsidR="009E2D41" w:rsidRPr="00AA7EE9">
        <w:rPr>
          <w:rFonts w:ascii="Times New Roman" w:eastAsia="Times New Roman" w:hAnsi="Times New Roman" w:cs="Times New Roman"/>
          <w:sz w:val="28"/>
          <w:szCs w:val="28"/>
          <w:lang w:bidi="ar-SA"/>
        </w:rPr>
        <w:t xml:space="preserve"> к настоящим Правилам (далее - м</w:t>
      </w:r>
      <w:r w:rsidR="00AE5EFA" w:rsidRPr="00AA7EE9">
        <w:rPr>
          <w:rFonts w:ascii="Times New Roman" w:eastAsia="Times New Roman" w:hAnsi="Times New Roman" w:cs="Times New Roman"/>
          <w:sz w:val="28"/>
          <w:szCs w:val="28"/>
          <w:lang w:bidi="ar-SA"/>
        </w:rPr>
        <w:t xml:space="preserve">етодика) определяются в порядке, устанавливаемом </w:t>
      </w:r>
      <w:r w:rsidRPr="00AA7EE9">
        <w:rPr>
          <w:rFonts w:ascii="Times New Roman" w:eastAsia="Times New Roman" w:hAnsi="Times New Roman" w:cs="Times New Roman"/>
          <w:sz w:val="28"/>
          <w:szCs w:val="28"/>
          <w:lang w:bidi="ar-SA"/>
        </w:rPr>
        <w:t>муниципальными органами</w:t>
      </w:r>
      <w:r w:rsidR="009E2D41" w:rsidRPr="00AA7EE9">
        <w:rPr>
          <w:rFonts w:ascii="Times New Roman" w:hAnsi="Times New Roman" w:cs="Times New Roman"/>
          <w:sz w:val="28"/>
          <w:szCs w:val="28"/>
        </w:rPr>
        <w:t>.</w:t>
      </w:r>
    </w:p>
    <w:p w:rsidR="009E2D41" w:rsidRPr="00AA7EE9" w:rsidRDefault="009E2D41" w:rsidP="009E2D4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При утверждении нормативных затрат в отношении проведения текущего ремонта муниципальные органы учитывают его периодичность, предусмотренную </w:t>
      </w:r>
      <w:r w:rsidR="006D646F" w:rsidRPr="00AA7EE9">
        <w:rPr>
          <w:rFonts w:ascii="Times New Roman" w:eastAsia="Times New Roman" w:hAnsi="Times New Roman" w:cs="Times New Roman"/>
          <w:sz w:val="28"/>
          <w:szCs w:val="28"/>
          <w:lang w:bidi="ar-SA"/>
        </w:rPr>
        <w:t>методикой.</w:t>
      </w:r>
    </w:p>
    <w:p w:rsidR="006D646F" w:rsidRPr="00AA7EE9" w:rsidRDefault="006D646F" w:rsidP="006D646F">
      <w:pPr>
        <w:pStyle w:val="a9"/>
        <w:ind w:firstLine="540"/>
        <w:jc w:val="both"/>
        <w:rPr>
          <w:rFonts w:ascii="Times New Roman" w:hAnsi="Times New Roman"/>
          <w:sz w:val="28"/>
          <w:szCs w:val="28"/>
        </w:rPr>
      </w:pPr>
      <w:bookmarkStart w:id="1" w:name="Par49"/>
      <w:bookmarkEnd w:id="1"/>
      <w:r w:rsidRPr="00AA7EE9">
        <w:rPr>
          <w:rFonts w:ascii="Times New Roman" w:hAnsi="Times New Roman"/>
          <w:sz w:val="28"/>
          <w:szCs w:val="28"/>
        </w:rPr>
        <w:t>Общий объем затрат, связанных с закупкой товаров, работ, услуг, рассчитанный на основе нормативных затрат, не может превышать объем</w:t>
      </w:r>
      <w:r w:rsidRPr="00AA7EE9">
        <w:rPr>
          <w:rFonts w:ascii="Times New Roman" w:hAnsi="Times New Roman"/>
          <w:strike/>
          <w:sz w:val="28"/>
          <w:szCs w:val="28"/>
        </w:rPr>
        <w:t>а</w:t>
      </w:r>
      <w:r w:rsidRPr="00AA7EE9">
        <w:rPr>
          <w:rFonts w:ascii="Times New Roman" w:hAnsi="Times New Roman"/>
          <w:sz w:val="28"/>
          <w:szCs w:val="28"/>
        </w:rPr>
        <w:t xml:space="preserve"> доведенных </w:t>
      </w:r>
      <w:r w:rsidRPr="00AA7EE9">
        <w:rPr>
          <w:rFonts w:ascii="Times New Roman" w:hAnsi="Times New Roman"/>
          <w:bCs/>
          <w:sz w:val="28"/>
          <w:szCs w:val="28"/>
        </w:rPr>
        <w:t>муниципальным органам и подведомственным им казенным учреждениям</w:t>
      </w:r>
      <w:r w:rsidRPr="00AA7EE9">
        <w:rPr>
          <w:rFonts w:ascii="Times New Roman" w:hAnsi="Times New Roman"/>
          <w:sz w:val="28"/>
          <w:szCs w:val="28"/>
        </w:rPr>
        <w:t xml:space="preserve"> как получателям бюджетных средств лимитов бюджетных </w:t>
      </w:r>
      <w:r w:rsidRPr="00AA7EE9">
        <w:rPr>
          <w:rFonts w:ascii="Times New Roman" w:hAnsi="Times New Roman"/>
          <w:sz w:val="28"/>
          <w:szCs w:val="28"/>
        </w:rPr>
        <w:lastRenderedPageBreak/>
        <w:t xml:space="preserve">обязательств на закупку товаров, работ, услуг в рамках исполнения бюджета </w:t>
      </w:r>
      <w:r w:rsidR="00CA035B" w:rsidRPr="00CA035B">
        <w:rPr>
          <w:rFonts w:ascii="Times New Roman" w:eastAsia="Times New Roman" w:hAnsi="Times New Roman"/>
          <w:sz w:val="28"/>
          <w:szCs w:val="28"/>
        </w:rPr>
        <w:t>Галаховского</w:t>
      </w:r>
      <w:r w:rsidR="00CC3C15" w:rsidRPr="00C94668">
        <w:rPr>
          <w:rFonts w:ascii="Times New Roman" w:eastAsia="Times New Roman" w:hAnsi="Times New Roman"/>
          <w:sz w:val="28"/>
          <w:szCs w:val="28"/>
        </w:rPr>
        <w:t xml:space="preserve"> муниципального образования</w:t>
      </w:r>
      <w:r w:rsidR="00AA7EE9">
        <w:rPr>
          <w:rFonts w:ascii="Times New Roman" w:eastAsia="Times New Roman" w:hAnsi="Times New Roman"/>
          <w:sz w:val="28"/>
          <w:szCs w:val="28"/>
        </w:rPr>
        <w:t>.</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При определении нормативных затрат</w:t>
      </w:r>
      <w:r w:rsidR="006D646F" w:rsidRPr="00AA7EE9">
        <w:rPr>
          <w:rFonts w:ascii="Times New Roman" w:eastAsia="Times New Roman" w:hAnsi="Times New Roman" w:cs="Times New Roman"/>
          <w:sz w:val="28"/>
          <w:szCs w:val="28"/>
          <w:lang w:bidi="ar-SA"/>
        </w:rPr>
        <w:t xml:space="preserve"> </w:t>
      </w:r>
      <w:r w:rsidR="00E61E1F" w:rsidRPr="00AA7EE9">
        <w:rPr>
          <w:rFonts w:ascii="Times New Roman" w:eastAsia="Times New Roman" w:hAnsi="Times New Roman" w:cs="Times New Roman"/>
          <w:sz w:val="28"/>
          <w:szCs w:val="28"/>
          <w:lang w:bidi="ar-SA"/>
        </w:rPr>
        <w:t>муниципальные</w:t>
      </w:r>
      <w:r w:rsidR="006D646F" w:rsidRPr="00AA7EE9">
        <w:rPr>
          <w:rFonts w:ascii="Times New Roman" w:eastAsia="Times New Roman" w:hAnsi="Times New Roman" w:cs="Times New Roman"/>
          <w:sz w:val="28"/>
          <w:szCs w:val="28"/>
          <w:lang w:bidi="ar-SA"/>
        </w:rPr>
        <w:t xml:space="preserve"> органы</w:t>
      </w:r>
      <w:r w:rsidR="006D646F" w:rsidRPr="00AA7EE9">
        <w:rPr>
          <w:rFonts w:ascii="Times New Roman" w:hAnsi="Times New Roman" w:cs="Times New Roman"/>
          <w:iCs/>
          <w:sz w:val="28"/>
          <w:szCs w:val="28"/>
        </w:rPr>
        <w:t xml:space="preserve"> </w:t>
      </w:r>
      <w:r w:rsidRPr="00AA7EE9">
        <w:rPr>
          <w:rFonts w:ascii="Times New Roman" w:eastAsia="Times New Roman" w:hAnsi="Times New Roman" w:cs="Times New Roman"/>
          <w:sz w:val="28"/>
          <w:szCs w:val="28"/>
          <w:lang w:bidi="ar-SA"/>
        </w:rPr>
        <w:t xml:space="preserve">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ar49" w:history="1">
        <w:r w:rsidRPr="00AA7EE9">
          <w:rPr>
            <w:rFonts w:ascii="Times New Roman" w:eastAsia="Times New Roman" w:hAnsi="Times New Roman" w:cs="Times New Roman"/>
            <w:sz w:val="28"/>
            <w:szCs w:val="28"/>
            <w:lang w:bidi="ar-SA"/>
          </w:rPr>
          <w:t>абзаца третьего</w:t>
        </w:r>
      </w:hyperlink>
      <w:r w:rsidRPr="00AA7EE9">
        <w:rPr>
          <w:rFonts w:ascii="Times New Roman" w:eastAsia="Times New Roman" w:hAnsi="Times New Roman" w:cs="Times New Roman"/>
          <w:sz w:val="28"/>
          <w:szCs w:val="28"/>
          <w:lang w:bidi="ar-SA"/>
        </w:rPr>
        <w:t xml:space="preserve"> настоящего пункта.</w:t>
      </w:r>
    </w:p>
    <w:p w:rsidR="00AE5EFA" w:rsidRPr="00AA7EE9" w:rsidRDefault="00E61E1F" w:rsidP="006D646F">
      <w:pPr>
        <w:widowControl/>
        <w:suppressAutoHyphens w:val="0"/>
        <w:autoSpaceDN w:val="0"/>
        <w:adjustRightInd w:val="0"/>
        <w:ind w:firstLine="540"/>
        <w:jc w:val="both"/>
        <w:rPr>
          <w:rFonts w:ascii="Times New Roman" w:hAnsi="Times New Roman" w:cs="Times New Roman"/>
          <w:bCs/>
          <w:sz w:val="28"/>
          <w:szCs w:val="28"/>
        </w:rPr>
      </w:pPr>
      <w:r w:rsidRPr="00AA7EE9">
        <w:rPr>
          <w:rFonts w:ascii="Times New Roman" w:eastAsia="Times New Roman" w:hAnsi="Times New Roman" w:cs="Times New Roman"/>
          <w:sz w:val="28"/>
          <w:szCs w:val="28"/>
          <w:lang w:bidi="ar-SA"/>
        </w:rPr>
        <w:t>5</w:t>
      </w:r>
      <w:r w:rsidR="00AE5EFA" w:rsidRPr="00AA7EE9">
        <w:rPr>
          <w:rFonts w:ascii="Times New Roman" w:eastAsia="Times New Roman" w:hAnsi="Times New Roman" w:cs="Times New Roman"/>
          <w:sz w:val="28"/>
          <w:szCs w:val="28"/>
          <w:lang w:bidi="ar-SA"/>
        </w:rPr>
        <w:t xml:space="preserve">. Для определения нормативных затрат в соответствии с разделами I и </w:t>
      </w:r>
      <w:hyperlink w:anchor="Par453" w:history="1">
        <w:r w:rsidR="00AE5EFA" w:rsidRPr="00AA7EE9">
          <w:rPr>
            <w:rFonts w:ascii="Times New Roman" w:eastAsia="Times New Roman" w:hAnsi="Times New Roman" w:cs="Times New Roman"/>
            <w:sz w:val="28"/>
            <w:szCs w:val="28"/>
            <w:lang w:bidi="ar-SA"/>
          </w:rPr>
          <w:t>II</w:t>
        </w:r>
      </w:hyperlink>
      <w:r w:rsidR="00AE5EFA" w:rsidRPr="00AA7EE9">
        <w:rPr>
          <w:rFonts w:ascii="Times New Roman" w:eastAsia="Times New Roman" w:hAnsi="Times New Roman" w:cs="Times New Roman"/>
          <w:sz w:val="28"/>
          <w:szCs w:val="28"/>
          <w:lang w:bidi="ar-SA"/>
        </w:rPr>
        <w:t xml:space="preserve"> методики в формулах используются нормативы цены товаров, работ, услуг, устанавливаемые </w:t>
      </w:r>
      <w:r w:rsidRPr="00AA7EE9">
        <w:rPr>
          <w:rFonts w:ascii="Times New Roman" w:eastAsia="Times New Roman" w:hAnsi="Times New Roman" w:cs="Times New Roman"/>
          <w:sz w:val="28"/>
          <w:szCs w:val="28"/>
          <w:lang w:bidi="ar-SA"/>
        </w:rPr>
        <w:t>муниципальными</w:t>
      </w:r>
      <w:r w:rsidR="00AE5EFA" w:rsidRPr="00AA7EE9">
        <w:rPr>
          <w:rFonts w:ascii="Times New Roman" w:eastAsia="Times New Roman" w:hAnsi="Times New Roman" w:cs="Times New Roman"/>
          <w:sz w:val="28"/>
          <w:szCs w:val="28"/>
          <w:lang w:bidi="ar-SA"/>
        </w:rPr>
        <w:t xml:space="preserve"> органами</w:t>
      </w:r>
      <w:r w:rsidR="006008BB" w:rsidRPr="00AA7EE9">
        <w:rPr>
          <w:rFonts w:ascii="Times New Roman" w:eastAsia="Times New Roman" w:hAnsi="Times New Roman" w:cs="Times New Roman"/>
          <w:sz w:val="28"/>
          <w:szCs w:val="28"/>
          <w:lang w:bidi="ar-SA"/>
        </w:rPr>
        <w:t>,</w:t>
      </w:r>
      <w:r w:rsidR="00AE5EFA" w:rsidRPr="00AA7EE9">
        <w:rPr>
          <w:rFonts w:ascii="Times New Roman" w:eastAsia="Times New Roman" w:hAnsi="Times New Roman" w:cs="Times New Roman"/>
          <w:sz w:val="28"/>
          <w:szCs w:val="28"/>
          <w:lang w:bidi="ar-SA"/>
        </w:rPr>
        <w:t xml:space="preserve"> если эти нормативы не предусмотрены </w:t>
      </w:r>
      <w:r w:rsidRPr="00AA7EE9">
        <w:rPr>
          <w:rFonts w:ascii="Times New Roman" w:eastAsia="Times New Roman" w:hAnsi="Times New Roman" w:cs="Times New Roman"/>
          <w:sz w:val="28"/>
          <w:szCs w:val="28"/>
          <w:lang w:bidi="ar-SA"/>
        </w:rPr>
        <w:t>приложени</w:t>
      </w:r>
      <w:r w:rsidR="003125EB" w:rsidRPr="00AA7EE9">
        <w:rPr>
          <w:rFonts w:ascii="Times New Roman" w:eastAsia="Times New Roman" w:hAnsi="Times New Roman" w:cs="Times New Roman"/>
          <w:sz w:val="28"/>
          <w:szCs w:val="28"/>
          <w:lang w:bidi="ar-SA"/>
        </w:rPr>
        <w:t>ем</w:t>
      </w:r>
      <w:r w:rsidRPr="00AA7EE9">
        <w:rPr>
          <w:rFonts w:ascii="Times New Roman" w:eastAsia="Times New Roman" w:hAnsi="Times New Roman" w:cs="Times New Roman"/>
          <w:sz w:val="28"/>
          <w:szCs w:val="28"/>
          <w:lang w:bidi="ar-SA"/>
        </w:rPr>
        <w:t xml:space="preserve"> №</w:t>
      </w:r>
      <w:r w:rsidR="00AE5EFA" w:rsidRPr="00AA7EE9">
        <w:rPr>
          <w:rFonts w:ascii="Times New Roman" w:eastAsia="Times New Roman" w:hAnsi="Times New Roman" w:cs="Times New Roman"/>
          <w:sz w:val="28"/>
          <w:szCs w:val="28"/>
          <w:lang w:bidi="ar-SA"/>
        </w:rPr>
        <w:t xml:space="preserve"> 1 к методике.</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Для определения нормативных затрат в соответствии с </w:t>
      </w:r>
      <w:hyperlink w:anchor="Par114" w:history="1">
        <w:r w:rsidRPr="00AA7EE9">
          <w:rPr>
            <w:rFonts w:ascii="Times New Roman" w:eastAsia="Times New Roman" w:hAnsi="Times New Roman" w:cs="Times New Roman"/>
            <w:sz w:val="28"/>
            <w:szCs w:val="28"/>
            <w:lang w:bidi="ar-SA"/>
          </w:rPr>
          <w:t>разделами I</w:t>
        </w:r>
      </w:hyperlink>
      <w:r w:rsidRPr="00AA7EE9">
        <w:rPr>
          <w:rFonts w:ascii="Times New Roman" w:eastAsia="Times New Roman" w:hAnsi="Times New Roman" w:cs="Times New Roman"/>
          <w:sz w:val="28"/>
          <w:szCs w:val="28"/>
          <w:lang w:bidi="ar-SA"/>
        </w:rPr>
        <w:t xml:space="preserve"> и </w:t>
      </w:r>
      <w:hyperlink w:anchor="Par453" w:history="1">
        <w:r w:rsidRPr="00AA7EE9">
          <w:rPr>
            <w:rFonts w:ascii="Times New Roman" w:eastAsia="Times New Roman" w:hAnsi="Times New Roman" w:cs="Times New Roman"/>
            <w:sz w:val="28"/>
            <w:szCs w:val="28"/>
            <w:lang w:bidi="ar-SA"/>
          </w:rPr>
          <w:t>II</w:t>
        </w:r>
      </w:hyperlink>
      <w:r w:rsidRPr="00AA7EE9">
        <w:rPr>
          <w:rFonts w:ascii="Times New Roman" w:eastAsia="Times New Roman" w:hAnsi="Times New Roman" w:cs="Times New Roman"/>
          <w:sz w:val="28"/>
          <w:szCs w:val="28"/>
          <w:lang w:bidi="ar-SA"/>
        </w:rPr>
        <w:t xml:space="preserve"> методики в формулах используются нормативы количества товаров, работ, услуг, устанавливаемые </w:t>
      </w:r>
      <w:r w:rsidR="00E61E1F" w:rsidRPr="00AA7EE9">
        <w:rPr>
          <w:rFonts w:ascii="Times New Roman" w:eastAsia="Times New Roman" w:hAnsi="Times New Roman" w:cs="Times New Roman"/>
          <w:sz w:val="28"/>
          <w:szCs w:val="28"/>
          <w:lang w:bidi="ar-SA"/>
        </w:rPr>
        <w:t>муниципальными</w:t>
      </w:r>
      <w:r w:rsidRPr="00AA7EE9">
        <w:rPr>
          <w:rFonts w:ascii="Times New Roman" w:eastAsia="Times New Roman" w:hAnsi="Times New Roman" w:cs="Times New Roman"/>
          <w:sz w:val="28"/>
          <w:szCs w:val="28"/>
          <w:lang w:bidi="ar-SA"/>
        </w:rPr>
        <w:t xml:space="preserve"> органами,</w:t>
      </w:r>
      <w:r w:rsidR="006D646F" w:rsidRPr="00AA7EE9">
        <w:rPr>
          <w:rFonts w:ascii="Times New Roman" w:hAnsi="Times New Roman" w:cs="Times New Roman"/>
          <w:bCs/>
          <w:sz w:val="28"/>
          <w:szCs w:val="28"/>
        </w:rPr>
        <w:t xml:space="preserve"> </w:t>
      </w:r>
      <w:r w:rsidRPr="00AA7EE9">
        <w:rPr>
          <w:rFonts w:ascii="Times New Roman" w:eastAsia="Times New Roman" w:hAnsi="Times New Roman" w:cs="Times New Roman"/>
          <w:sz w:val="28"/>
          <w:szCs w:val="28"/>
          <w:lang w:bidi="ar-SA"/>
        </w:rPr>
        <w:t xml:space="preserve">если эти нормативы не предусмотрены </w:t>
      </w:r>
      <w:r w:rsidR="00E61E1F" w:rsidRPr="00AA7EE9">
        <w:rPr>
          <w:rFonts w:ascii="Times New Roman" w:eastAsia="Times New Roman" w:hAnsi="Times New Roman" w:cs="Times New Roman"/>
          <w:sz w:val="28"/>
          <w:szCs w:val="28"/>
          <w:lang w:bidi="ar-SA"/>
        </w:rPr>
        <w:t>приложени</w:t>
      </w:r>
      <w:r w:rsidR="003125EB" w:rsidRPr="00AA7EE9">
        <w:rPr>
          <w:rFonts w:ascii="Times New Roman" w:eastAsia="Times New Roman" w:hAnsi="Times New Roman" w:cs="Times New Roman"/>
          <w:sz w:val="28"/>
          <w:szCs w:val="28"/>
          <w:lang w:bidi="ar-SA"/>
        </w:rPr>
        <w:t>е</w:t>
      </w:r>
      <w:r w:rsidR="00E61E1F" w:rsidRPr="00AA7EE9">
        <w:rPr>
          <w:rFonts w:ascii="Times New Roman" w:eastAsia="Times New Roman" w:hAnsi="Times New Roman" w:cs="Times New Roman"/>
          <w:sz w:val="28"/>
          <w:szCs w:val="28"/>
          <w:lang w:bidi="ar-SA"/>
        </w:rPr>
        <w:t>м №</w:t>
      </w:r>
      <w:r w:rsidRPr="00AA7EE9">
        <w:rPr>
          <w:rFonts w:ascii="Times New Roman" w:eastAsia="Times New Roman" w:hAnsi="Times New Roman" w:cs="Times New Roman"/>
          <w:sz w:val="28"/>
          <w:szCs w:val="28"/>
          <w:lang w:bidi="ar-SA"/>
        </w:rPr>
        <w:t xml:space="preserve"> 1 к методике.</w:t>
      </w:r>
    </w:p>
    <w:p w:rsidR="00AE5EFA" w:rsidRPr="00AA7EE9" w:rsidRDefault="006D646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bookmarkStart w:id="2" w:name="Par55"/>
      <w:bookmarkEnd w:id="2"/>
      <w:r w:rsidRPr="00AA7EE9">
        <w:rPr>
          <w:rFonts w:ascii="Times New Roman" w:eastAsia="Times New Roman" w:hAnsi="Times New Roman" w:cs="Times New Roman"/>
          <w:sz w:val="28"/>
          <w:szCs w:val="28"/>
          <w:lang w:bidi="ar-SA"/>
        </w:rPr>
        <w:t>6</w:t>
      </w:r>
      <w:r w:rsidR="00AE5EFA" w:rsidRPr="00AA7EE9">
        <w:rPr>
          <w:rFonts w:ascii="Times New Roman" w:eastAsia="Times New Roman" w:hAnsi="Times New Roman" w:cs="Times New Roman"/>
          <w:sz w:val="28"/>
          <w:szCs w:val="28"/>
          <w:lang w:bidi="ar-SA"/>
        </w:rPr>
        <w:t xml:space="preserve">. </w:t>
      </w:r>
      <w:r w:rsidR="00E61E1F" w:rsidRPr="00AA7EE9">
        <w:rPr>
          <w:rFonts w:ascii="Times New Roman" w:eastAsia="Times New Roman" w:hAnsi="Times New Roman" w:cs="Times New Roman"/>
          <w:sz w:val="28"/>
          <w:szCs w:val="28"/>
          <w:lang w:bidi="ar-SA"/>
        </w:rPr>
        <w:t>Муниципальные</w:t>
      </w:r>
      <w:r w:rsidR="00AE5EFA" w:rsidRPr="00AA7EE9">
        <w:rPr>
          <w:rFonts w:ascii="Times New Roman" w:eastAsia="Times New Roman" w:hAnsi="Times New Roman" w:cs="Times New Roman"/>
          <w:sz w:val="28"/>
          <w:szCs w:val="28"/>
          <w:lang w:bidi="ar-SA"/>
        </w:rPr>
        <w:t xml:space="preserve">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w:t>
      </w:r>
      <w:r w:rsidR="00E61E1F" w:rsidRPr="00AA7EE9">
        <w:rPr>
          <w:rFonts w:ascii="Times New Roman" w:eastAsia="Times New Roman" w:hAnsi="Times New Roman" w:cs="Times New Roman"/>
          <w:sz w:val="28"/>
          <w:szCs w:val="28"/>
          <w:lang w:bidi="ar-SA"/>
        </w:rPr>
        <w:t>муниципального</w:t>
      </w:r>
      <w:r w:rsidR="00AE5EFA" w:rsidRPr="00AA7EE9">
        <w:rPr>
          <w:rFonts w:ascii="Times New Roman" w:eastAsia="Times New Roman" w:hAnsi="Times New Roman" w:cs="Times New Roman"/>
          <w:sz w:val="28"/>
          <w:szCs w:val="28"/>
          <w:lang w:bidi="ar-SA"/>
        </w:rPr>
        <w:t xml:space="preserve"> органа,</w:t>
      </w:r>
      <w:r w:rsidRPr="00AA7EE9">
        <w:rPr>
          <w:rFonts w:ascii="Times New Roman" w:hAnsi="Times New Roman" w:cs="Times New Roman"/>
          <w:bCs/>
          <w:sz w:val="28"/>
          <w:szCs w:val="28"/>
        </w:rPr>
        <w:t xml:space="preserve"> определенного в соответствии с Бюджетным кодексом Российской Федерации,</w:t>
      </w:r>
      <w:r w:rsidR="00AE5EFA" w:rsidRPr="00AA7EE9">
        <w:rPr>
          <w:rFonts w:ascii="Times New Roman" w:eastAsia="Times New Roman" w:hAnsi="Times New Roman" w:cs="Times New Roman"/>
          <w:sz w:val="28"/>
          <w:szCs w:val="28"/>
          <w:lang w:bidi="ar-SA"/>
        </w:rPr>
        <w:t xml:space="preserve"> должностных обязанностей его работников) нормативы:</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а) количества абонентских номеров пользовательского (оконечного) оборудования, подключенного к сети подвижной связи;</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б) цены услуг подвижной связи с учетом нормативов, предусмотренных приложением </w:t>
      </w:r>
      <w:r w:rsidR="00E61E1F" w:rsidRPr="00AA7EE9">
        <w:rPr>
          <w:rFonts w:ascii="Times New Roman" w:eastAsia="Times New Roman" w:hAnsi="Times New Roman" w:cs="Times New Roman"/>
          <w:sz w:val="28"/>
          <w:szCs w:val="28"/>
          <w:lang w:bidi="ar-SA"/>
        </w:rPr>
        <w:t>№</w:t>
      </w:r>
      <w:r w:rsidRPr="00AA7EE9">
        <w:rPr>
          <w:rFonts w:ascii="Times New Roman" w:eastAsia="Times New Roman" w:hAnsi="Times New Roman" w:cs="Times New Roman"/>
          <w:sz w:val="28"/>
          <w:szCs w:val="28"/>
          <w:lang w:bidi="ar-SA"/>
        </w:rPr>
        <w:t xml:space="preserve"> 1 к методике;</w:t>
      </w:r>
    </w:p>
    <w:p w:rsidR="004A18D1" w:rsidRPr="00AA7EE9" w:rsidRDefault="004A18D1"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б.1) количества SIM-карт, используемых в средствах подвижной связи, с учетом нормативов, предусмотренных приложением № 1 к методике;</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в) количества SIM-карт, используемых в планшетных компьютерах;</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 цены и количества принтеров, многофункциональных устройств, копировальных аппаратов и иной оргтехники;</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д) количества и цены средств подвижной связи с учетом нормативов, предусмотренных приложением </w:t>
      </w:r>
      <w:r w:rsidR="00E61E1F" w:rsidRPr="00AA7EE9">
        <w:rPr>
          <w:rFonts w:ascii="Times New Roman" w:eastAsia="Times New Roman" w:hAnsi="Times New Roman" w:cs="Times New Roman"/>
          <w:sz w:val="28"/>
          <w:szCs w:val="28"/>
          <w:lang w:bidi="ar-SA"/>
        </w:rPr>
        <w:t>№</w:t>
      </w:r>
      <w:r w:rsidRPr="00AA7EE9">
        <w:rPr>
          <w:rFonts w:ascii="Times New Roman" w:eastAsia="Times New Roman" w:hAnsi="Times New Roman" w:cs="Times New Roman"/>
          <w:sz w:val="28"/>
          <w:szCs w:val="28"/>
          <w:lang w:bidi="ar-SA"/>
        </w:rPr>
        <w:t xml:space="preserve"> 1 к методике;</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е) количества и цены планшетных компьютеров</w:t>
      </w:r>
      <w:r w:rsidR="004A18D1" w:rsidRPr="00AA7EE9">
        <w:rPr>
          <w:rFonts w:ascii="Times New Roman" w:eastAsia="Times New Roman" w:hAnsi="Times New Roman" w:cs="Times New Roman"/>
          <w:sz w:val="28"/>
          <w:szCs w:val="28"/>
          <w:lang w:bidi="ar-SA"/>
        </w:rPr>
        <w:t>, предусмотренных приложением № 1.1 к методике</w:t>
      </w:r>
      <w:r w:rsidRPr="00AA7EE9">
        <w:rPr>
          <w:rFonts w:ascii="Times New Roman" w:eastAsia="Times New Roman" w:hAnsi="Times New Roman" w:cs="Times New Roman"/>
          <w:sz w:val="28"/>
          <w:szCs w:val="28"/>
          <w:lang w:bidi="ar-SA"/>
        </w:rPr>
        <w:t>;</w:t>
      </w:r>
    </w:p>
    <w:p w:rsidR="004A18D1" w:rsidRPr="00AA7EE9" w:rsidRDefault="004A18D1"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е.1) количества и цены ноутбуков с учетом нормативов, предусмотренных приложением № 1.2 к методике;</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ж) количества и цены носителей информации;</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и) перечня периодических печатных изданий и справочной литературы;</w:t>
      </w:r>
    </w:p>
    <w:p w:rsidR="004A18D1" w:rsidRPr="00AA7EE9" w:rsidRDefault="004A18D1"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и.1) количества и цены рабочих станций с учетом нормативов, предусмотренных </w:t>
      </w:r>
      <w:hyperlink r:id="rId10" w:anchor="/document/70772754/entry/11024" w:history="1">
        <w:r w:rsidR="00534D50" w:rsidRPr="00AA7EE9">
          <w:rPr>
            <w:rFonts w:ascii="Times New Roman" w:eastAsia="Times New Roman" w:hAnsi="Times New Roman" w:cs="Times New Roman"/>
            <w:sz w:val="28"/>
            <w:szCs w:val="28"/>
            <w:lang w:bidi="ar-SA"/>
          </w:rPr>
          <w:t>27</w:t>
        </w:r>
      </w:hyperlink>
      <w:r w:rsidRPr="00AA7EE9">
        <w:rPr>
          <w:rFonts w:ascii="Times New Roman" w:eastAsia="Times New Roman" w:hAnsi="Times New Roman" w:cs="Times New Roman"/>
          <w:sz w:val="28"/>
          <w:szCs w:val="28"/>
          <w:lang w:bidi="ar-SA"/>
        </w:rPr>
        <w:t> методики;</w:t>
      </w:r>
    </w:p>
    <w:p w:rsidR="00AE5EFA" w:rsidRPr="00AA7EE9" w:rsidRDefault="00E61E1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lastRenderedPageBreak/>
        <w:t xml:space="preserve">к) </w:t>
      </w:r>
      <w:r w:rsidR="00AE5EFA" w:rsidRPr="00AA7EE9">
        <w:rPr>
          <w:rFonts w:ascii="Times New Roman" w:eastAsia="Times New Roman" w:hAnsi="Times New Roman" w:cs="Times New Roman"/>
          <w:sz w:val="28"/>
          <w:szCs w:val="28"/>
          <w:lang w:bidi="ar-SA"/>
        </w:rPr>
        <w:t xml:space="preserve"> количества и цены рабочих станций;</w:t>
      </w:r>
    </w:p>
    <w:p w:rsidR="00AE5EFA" w:rsidRPr="00AA7EE9" w:rsidRDefault="00E61E1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л</w:t>
      </w:r>
      <w:r w:rsidR="00AE5EFA" w:rsidRPr="00AA7EE9">
        <w:rPr>
          <w:rFonts w:ascii="Times New Roman" w:eastAsia="Times New Roman" w:hAnsi="Times New Roman" w:cs="Times New Roman"/>
          <w:sz w:val="28"/>
          <w:szCs w:val="28"/>
          <w:lang w:bidi="ar-SA"/>
        </w:rPr>
        <w:t>) количества и цены транспортных средств</w:t>
      </w:r>
      <w:r w:rsidR="004A18D1" w:rsidRPr="00AA7EE9">
        <w:rPr>
          <w:rFonts w:ascii="Times New Roman" w:eastAsia="Times New Roman" w:hAnsi="Times New Roman" w:cs="Times New Roman"/>
          <w:sz w:val="28"/>
          <w:szCs w:val="28"/>
          <w:lang w:bidi="ar-SA"/>
        </w:rPr>
        <w:t xml:space="preserve"> с учетом нормативов, предусмотренных приложением № 2 к методике;</w:t>
      </w:r>
    </w:p>
    <w:p w:rsidR="00AE5EFA" w:rsidRPr="00AA7EE9" w:rsidRDefault="00E61E1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м</w:t>
      </w:r>
      <w:r w:rsidR="00AE5EFA" w:rsidRPr="00AA7EE9">
        <w:rPr>
          <w:rFonts w:ascii="Times New Roman" w:eastAsia="Times New Roman" w:hAnsi="Times New Roman" w:cs="Times New Roman"/>
          <w:sz w:val="28"/>
          <w:szCs w:val="28"/>
          <w:lang w:bidi="ar-SA"/>
        </w:rPr>
        <w:t>) количества и цены мебели</w:t>
      </w:r>
      <w:r w:rsidR="009147D1" w:rsidRPr="00AA7EE9">
        <w:rPr>
          <w:rFonts w:ascii="Times New Roman" w:eastAsia="Times New Roman" w:hAnsi="Times New Roman" w:cs="Times New Roman"/>
          <w:sz w:val="28"/>
          <w:szCs w:val="28"/>
          <w:lang w:bidi="ar-SA"/>
        </w:rPr>
        <w:t xml:space="preserve"> с учетом нормативов количества, предусмотренных </w:t>
      </w:r>
      <w:hyperlink r:id="rId11" w:anchor="/document/70772754/entry/113000" w:history="1">
        <w:r w:rsidR="009147D1" w:rsidRPr="00AA7EE9">
          <w:rPr>
            <w:rFonts w:ascii="Times New Roman" w:eastAsia="Times New Roman" w:hAnsi="Times New Roman" w:cs="Times New Roman"/>
            <w:sz w:val="28"/>
            <w:szCs w:val="28"/>
            <w:lang w:bidi="ar-SA"/>
          </w:rPr>
          <w:t>приложением № 3</w:t>
        </w:r>
      </w:hyperlink>
      <w:r w:rsidR="009147D1" w:rsidRPr="00AA7EE9">
        <w:rPr>
          <w:rFonts w:ascii="Times New Roman" w:eastAsia="Times New Roman" w:hAnsi="Times New Roman" w:cs="Times New Roman"/>
          <w:sz w:val="28"/>
          <w:szCs w:val="28"/>
          <w:lang w:bidi="ar-SA"/>
        </w:rPr>
        <w:t> к методике;</w:t>
      </w:r>
    </w:p>
    <w:p w:rsidR="00AE5EFA" w:rsidRPr="00AA7EE9" w:rsidRDefault="00E61E1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н</w:t>
      </w:r>
      <w:r w:rsidR="00AE5EFA" w:rsidRPr="00AA7EE9">
        <w:rPr>
          <w:rFonts w:ascii="Times New Roman" w:eastAsia="Times New Roman" w:hAnsi="Times New Roman" w:cs="Times New Roman"/>
          <w:sz w:val="28"/>
          <w:szCs w:val="28"/>
          <w:lang w:bidi="ar-SA"/>
        </w:rPr>
        <w:t>) количества и цены канцелярских принадлежностей;</w:t>
      </w:r>
    </w:p>
    <w:p w:rsidR="00AE5EFA" w:rsidRPr="00AA7EE9" w:rsidRDefault="00E61E1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о</w:t>
      </w:r>
      <w:r w:rsidR="00AE5EFA" w:rsidRPr="00AA7EE9">
        <w:rPr>
          <w:rFonts w:ascii="Times New Roman" w:eastAsia="Times New Roman" w:hAnsi="Times New Roman" w:cs="Times New Roman"/>
          <w:sz w:val="28"/>
          <w:szCs w:val="28"/>
          <w:lang w:bidi="ar-SA"/>
        </w:rPr>
        <w:t>) количества и цены хозяйственных товаров и принадлежностей;</w:t>
      </w:r>
    </w:p>
    <w:p w:rsidR="00AE5EFA" w:rsidRPr="00AA7EE9" w:rsidRDefault="00E61E1F"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п</w:t>
      </w:r>
      <w:r w:rsidR="00AE5EFA" w:rsidRPr="00AA7EE9">
        <w:rPr>
          <w:rFonts w:ascii="Times New Roman" w:eastAsia="Times New Roman" w:hAnsi="Times New Roman" w:cs="Times New Roman"/>
          <w:sz w:val="28"/>
          <w:szCs w:val="28"/>
          <w:lang w:bidi="ar-SA"/>
        </w:rPr>
        <w:t>) количества и цены материальных запасов для нужд гражданской обороны;</w:t>
      </w:r>
    </w:p>
    <w:p w:rsidR="00AE5EFA" w:rsidRPr="00AA7EE9" w:rsidRDefault="006154CC"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р</w:t>
      </w:r>
      <w:r w:rsidR="00AE5EFA" w:rsidRPr="00AA7EE9">
        <w:rPr>
          <w:rFonts w:ascii="Times New Roman" w:eastAsia="Times New Roman" w:hAnsi="Times New Roman" w:cs="Times New Roman"/>
          <w:sz w:val="28"/>
          <w:szCs w:val="28"/>
          <w:lang w:bidi="ar-SA"/>
        </w:rPr>
        <w:t>) количества и цены иных товаров и услуг.</w:t>
      </w:r>
    </w:p>
    <w:p w:rsidR="00C66BBB" w:rsidRPr="00AA7EE9" w:rsidRDefault="00C66BBB"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6.1. По решению руководителя муниципального органа нормативы количества, предусмотренные приложениями № 1 - 1 </w:t>
      </w:r>
      <w:r w:rsidRPr="00AA7EE9">
        <w:rPr>
          <w:rFonts w:ascii="Times New Roman" w:eastAsia="Times New Roman" w:hAnsi="Times New Roman" w:cs="Times New Roman"/>
          <w:sz w:val="28"/>
          <w:szCs w:val="28"/>
          <w:vertAlign w:val="superscript"/>
          <w:lang w:bidi="ar-SA"/>
        </w:rPr>
        <w:t>2</w:t>
      </w:r>
      <w:r w:rsidRPr="00AA7EE9">
        <w:rPr>
          <w:rFonts w:ascii="Times New Roman" w:eastAsia="Times New Roman" w:hAnsi="Times New Roman" w:cs="Times New Roman"/>
          <w:sz w:val="28"/>
          <w:szCs w:val="28"/>
          <w:lang w:bidi="ar-SA"/>
        </w:rPr>
        <w:t> к методике, могут не применяться при определении нормативных затрат, предусмотренных </w:t>
      </w:r>
      <w:r w:rsidR="00534D50" w:rsidRPr="00AA7EE9">
        <w:rPr>
          <w:rFonts w:ascii="Times New Roman" w:eastAsia="Times New Roman" w:hAnsi="Times New Roman" w:cs="Times New Roman"/>
          <w:sz w:val="28"/>
          <w:szCs w:val="28"/>
          <w:lang w:bidi="ar-SA"/>
        </w:rPr>
        <w:t>27</w:t>
      </w:r>
      <w:r w:rsidRPr="00AA7EE9">
        <w:rPr>
          <w:rFonts w:ascii="Times New Roman" w:eastAsia="Times New Roman" w:hAnsi="Times New Roman" w:cs="Times New Roman"/>
          <w:sz w:val="28"/>
          <w:szCs w:val="28"/>
          <w:lang w:bidi="ar-SA"/>
        </w:rPr>
        <w:t>, </w:t>
      </w:r>
      <w:r w:rsidR="00534D50" w:rsidRPr="00AA7EE9">
        <w:rPr>
          <w:rFonts w:ascii="Times New Roman" w:eastAsia="Times New Roman" w:hAnsi="Times New Roman" w:cs="Times New Roman"/>
          <w:sz w:val="28"/>
          <w:szCs w:val="28"/>
          <w:lang w:bidi="ar-SA"/>
        </w:rPr>
        <w:t>29 - 30</w:t>
      </w:r>
      <w:r w:rsidRPr="00AA7EE9">
        <w:rPr>
          <w:rFonts w:ascii="Times New Roman" w:eastAsia="Times New Roman" w:hAnsi="Times New Roman" w:cs="Times New Roman"/>
          <w:sz w:val="28"/>
          <w:szCs w:val="28"/>
          <w:lang w:bidi="ar-SA"/>
        </w:rPr>
        <w:t> методики, в целях обеспечения муниципальными органами установленных функций и полномочий при осуществлении муниципальными служащими исполнения должностных обязанностей в дистанционном режиме.</w:t>
      </w:r>
    </w:p>
    <w:p w:rsidR="00C66BBB" w:rsidRPr="00AA7EE9" w:rsidRDefault="00C66BBB"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Нормативы цены, разработанные федеральными государственными органами в соответствии с подпунктами "б", "д", </w:t>
      </w:r>
      <w:hyperlink r:id="rId12" w:anchor="/document/70772754/entry/1056" w:history="1">
        <w:r w:rsidRPr="00AA7EE9">
          <w:rPr>
            <w:rFonts w:ascii="Times New Roman" w:eastAsia="Times New Roman" w:hAnsi="Times New Roman" w:cs="Times New Roman"/>
            <w:sz w:val="28"/>
            <w:szCs w:val="28"/>
            <w:lang w:bidi="ar-SA"/>
          </w:rPr>
          <w:t>"е"</w:t>
        </w:r>
      </w:hyperlink>
      <w:r w:rsidRPr="00AA7EE9">
        <w:rPr>
          <w:rFonts w:ascii="Times New Roman" w:eastAsia="Times New Roman" w:hAnsi="Times New Roman" w:cs="Times New Roman"/>
          <w:sz w:val="28"/>
          <w:szCs w:val="28"/>
          <w:lang w:bidi="ar-SA"/>
        </w:rPr>
        <w:t> и 6 настоящих Правил в целях обеспечения муниципальными органами установленных функций и полномочий при осуществлении муниципальными служащими исполнения должностных обязанностей в дистанционном режиме, не могут превышать минимальные значения цены, предусмотренные приложениями № 1 - 1 </w:t>
      </w:r>
      <w:r w:rsidRPr="00AA7EE9">
        <w:rPr>
          <w:rFonts w:ascii="Times New Roman" w:eastAsia="Times New Roman" w:hAnsi="Times New Roman" w:cs="Times New Roman"/>
          <w:sz w:val="28"/>
          <w:szCs w:val="28"/>
          <w:vertAlign w:val="superscript"/>
          <w:lang w:bidi="ar-SA"/>
        </w:rPr>
        <w:t>2</w:t>
      </w:r>
      <w:r w:rsidRPr="00AA7EE9">
        <w:rPr>
          <w:rFonts w:ascii="Times New Roman" w:eastAsia="Times New Roman" w:hAnsi="Times New Roman" w:cs="Times New Roman"/>
          <w:sz w:val="28"/>
          <w:szCs w:val="28"/>
          <w:lang w:bidi="ar-SA"/>
        </w:rPr>
        <w:t> к методике.</w:t>
      </w:r>
    </w:p>
    <w:p w:rsidR="00AE5EFA" w:rsidRPr="00AA7EE9" w:rsidRDefault="006154CC"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7</w:t>
      </w:r>
      <w:r w:rsidR="00AE5EFA" w:rsidRPr="00AA7EE9">
        <w:rPr>
          <w:rFonts w:ascii="Times New Roman" w:eastAsia="Times New Roman" w:hAnsi="Times New Roman" w:cs="Times New Roman"/>
          <w:sz w:val="28"/>
          <w:szCs w:val="28"/>
          <w:lang w:bidi="ar-SA"/>
        </w:rPr>
        <w:t xml:space="preserve">.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w:t>
      </w:r>
      <w:r w:rsidR="00BD1ABD" w:rsidRPr="00AA7EE9">
        <w:rPr>
          <w:rFonts w:ascii="Times New Roman" w:eastAsia="Times New Roman" w:hAnsi="Times New Roman" w:cs="Times New Roman"/>
          <w:sz w:val="28"/>
          <w:szCs w:val="28"/>
          <w:lang w:bidi="ar-SA"/>
        </w:rPr>
        <w:t xml:space="preserve">муниципальных органов, </w:t>
      </w:r>
      <w:r w:rsidR="00BD1ABD" w:rsidRPr="00AA7EE9">
        <w:rPr>
          <w:rFonts w:ascii="Times New Roman" w:hAnsi="Times New Roman" w:cs="Times New Roman"/>
          <w:bCs/>
          <w:sz w:val="28"/>
          <w:szCs w:val="28"/>
        </w:rPr>
        <w:t xml:space="preserve">определенных в соответствии с Бюджетным кодексом Российской Федерации </w:t>
      </w:r>
      <w:r w:rsidR="00AE5EFA" w:rsidRPr="00AA7EE9">
        <w:rPr>
          <w:rFonts w:ascii="Times New Roman" w:eastAsia="Times New Roman" w:hAnsi="Times New Roman" w:cs="Times New Roman"/>
          <w:sz w:val="28"/>
          <w:szCs w:val="28"/>
          <w:lang w:bidi="ar-SA"/>
        </w:rPr>
        <w:t xml:space="preserve">и подведомственных </w:t>
      </w:r>
      <w:r w:rsidRPr="00AA7EE9">
        <w:rPr>
          <w:rFonts w:ascii="Times New Roman" w:eastAsia="Times New Roman" w:hAnsi="Times New Roman" w:cs="Times New Roman"/>
          <w:sz w:val="28"/>
          <w:szCs w:val="28"/>
          <w:lang w:bidi="ar-SA"/>
        </w:rPr>
        <w:t>им</w:t>
      </w:r>
      <w:r w:rsidR="00AE5EFA" w:rsidRPr="00AA7EE9">
        <w:rPr>
          <w:rFonts w:ascii="Times New Roman" w:eastAsia="Times New Roman" w:hAnsi="Times New Roman" w:cs="Times New Roman"/>
          <w:sz w:val="28"/>
          <w:szCs w:val="28"/>
          <w:lang w:bidi="ar-SA"/>
        </w:rPr>
        <w:t xml:space="preserve"> казенных учреждений.</w:t>
      </w:r>
    </w:p>
    <w:p w:rsidR="00AE5EFA" w:rsidRPr="00AA7EE9" w:rsidRDefault="006154CC"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8</w:t>
      </w:r>
      <w:r w:rsidR="00AE5EFA" w:rsidRPr="00AA7EE9">
        <w:rPr>
          <w:rFonts w:ascii="Times New Roman" w:eastAsia="Times New Roman" w:hAnsi="Times New Roman" w:cs="Times New Roman"/>
          <w:sz w:val="28"/>
          <w:szCs w:val="28"/>
          <w:lang w:bidi="ar-SA"/>
        </w:rPr>
        <w:t>.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AE5EFA" w:rsidRPr="00AA7EE9" w:rsidRDefault="006154CC" w:rsidP="007A7C72">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Муниципальными</w:t>
      </w:r>
      <w:r w:rsidR="00AE5EFA" w:rsidRPr="00AA7EE9">
        <w:rPr>
          <w:rFonts w:ascii="Times New Roman" w:eastAsia="Times New Roman" w:hAnsi="Times New Roman" w:cs="Times New Roman"/>
          <w:sz w:val="28"/>
          <w:szCs w:val="28"/>
          <w:lang w:bidi="ar-SA"/>
        </w:rPr>
        <w:t xml:space="preserve"> органами</w:t>
      </w:r>
      <w:r w:rsidR="00BD1ABD" w:rsidRPr="00AA7EE9">
        <w:rPr>
          <w:rFonts w:ascii="Times New Roman" w:hAnsi="Times New Roman" w:cs="Times New Roman"/>
          <w:bCs/>
          <w:sz w:val="28"/>
          <w:szCs w:val="28"/>
        </w:rPr>
        <w:t xml:space="preserve"> </w:t>
      </w:r>
      <w:r w:rsidR="00AE5EFA" w:rsidRPr="00AA7EE9">
        <w:rPr>
          <w:rFonts w:ascii="Times New Roman" w:eastAsia="Times New Roman" w:hAnsi="Times New Roman" w:cs="Times New Roman"/>
          <w:sz w:val="28"/>
          <w:szCs w:val="28"/>
          <w:lang w:bidi="ar-SA"/>
        </w:rPr>
        <w:t>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r w:rsidR="00BD1ABD" w:rsidRPr="00AA7EE9">
        <w:rPr>
          <w:rFonts w:ascii="Times New Roman" w:eastAsia="Times New Roman" w:hAnsi="Times New Roman" w:cs="Times New Roman"/>
          <w:sz w:val="28"/>
          <w:szCs w:val="28"/>
          <w:lang w:bidi="ar-SA"/>
        </w:rPr>
        <w:t xml:space="preserve"> </w:t>
      </w:r>
    </w:p>
    <w:p w:rsidR="00BD1ABD" w:rsidRPr="00AA7EE9" w:rsidRDefault="00BD1ABD" w:rsidP="007A7C72">
      <w:pPr>
        <w:spacing w:line="100" w:lineRule="atLeast"/>
        <w:ind w:firstLine="540"/>
        <w:jc w:val="both"/>
        <w:rPr>
          <w:rFonts w:ascii="Times New Roman" w:hAnsi="Times New Roman" w:cs="Times New Roman"/>
          <w:iCs/>
          <w:sz w:val="28"/>
          <w:szCs w:val="28"/>
        </w:rPr>
      </w:pPr>
      <w:r w:rsidRPr="00AA7EE9">
        <w:rPr>
          <w:rFonts w:ascii="Times New Roman" w:hAnsi="Times New Roman" w:cs="Times New Roman"/>
          <w:iCs/>
          <w:sz w:val="28"/>
          <w:szCs w:val="28"/>
        </w:rPr>
        <w:t>9.</w:t>
      </w:r>
      <w:r w:rsidR="007A7C72" w:rsidRPr="00AA7EE9">
        <w:rPr>
          <w:rFonts w:ascii="Times New Roman" w:hAnsi="Times New Roman" w:cs="Times New Roman"/>
          <w:iCs/>
          <w:sz w:val="28"/>
          <w:szCs w:val="28"/>
        </w:rPr>
        <w:t xml:space="preserve"> </w:t>
      </w:r>
      <w:r w:rsidRPr="00AA7EE9">
        <w:rPr>
          <w:rFonts w:ascii="Times New Roman" w:hAnsi="Times New Roman" w:cs="Times New Roman"/>
          <w:iCs/>
          <w:sz w:val="28"/>
          <w:szCs w:val="28"/>
        </w:rPr>
        <w:t xml:space="preserve">Значения нормативов цены и нормативов количества товаров, работ и услуг для руководителей муниципальных органов и руководителей казенных учреждений не могут превышать (если установлено верхнее </w:t>
      </w:r>
      <w:r w:rsidRPr="00AA7EE9">
        <w:rPr>
          <w:rFonts w:ascii="Times New Roman" w:hAnsi="Times New Roman" w:cs="Times New Roman"/>
          <w:iCs/>
          <w:sz w:val="28"/>
          <w:szCs w:val="28"/>
        </w:rPr>
        <w:lastRenderedPageBreak/>
        <w:t>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w:t>
      </w:r>
      <w:hyperlink r:id="rId13" w:anchor="/document/70772754/entry/11000" w:history="1">
        <w:r w:rsidRPr="00AA7EE9">
          <w:rPr>
            <w:rFonts w:ascii="Times New Roman" w:hAnsi="Times New Roman" w:cs="Times New Roman"/>
            <w:iCs/>
            <w:sz w:val="28"/>
            <w:szCs w:val="28"/>
          </w:rPr>
          <w:t>м</w:t>
        </w:r>
      </w:hyperlink>
      <w:r w:rsidRPr="00AA7EE9">
        <w:rPr>
          <w:rFonts w:ascii="Times New Roman" w:hAnsi="Times New Roman" w:cs="Times New Roman"/>
          <w:iCs/>
          <w:sz w:val="28"/>
          <w:szCs w:val="28"/>
        </w:rPr>
        <w:t>, для муниципального служащего, замещающего должность руководителя (заместителя руководителя) муниципального органа.</w:t>
      </w:r>
    </w:p>
    <w:p w:rsidR="00BD1ABD" w:rsidRPr="00AA7EE9" w:rsidRDefault="00BD1ABD" w:rsidP="007A7C72">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10</w:t>
      </w:r>
      <w:r w:rsidR="00AE5EFA" w:rsidRPr="00AA7EE9">
        <w:rPr>
          <w:rFonts w:ascii="Times New Roman" w:eastAsia="Times New Roman" w:hAnsi="Times New Roman" w:cs="Times New Roman"/>
          <w:sz w:val="28"/>
          <w:szCs w:val="28"/>
          <w:lang w:bidi="ar-SA"/>
        </w:rPr>
        <w:t>. Нормативные затраты подлежат размещению в единой информационной системе в сфере закупок.</w:t>
      </w:r>
    </w:p>
    <w:p w:rsidR="00BD1ABD" w:rsidRPr="00AA7EE9" w:rsidRDefault="00BD1ABD" w:rsidP="003A0A69">
      <w:pPr>
        <w:widowControl/>
        <w:suppressAutoHyphens w:val="0"/>
        <w:autoSpaceDN w:val="0"/>
        <w:adjustRightInd w:val="0"/>
        <w:outlineLvl w:val="1"/>
        <w:rPr>
          <w:rFonts w:ascii="Times New Roman" w:eastAsia="Times New Roman" w:hAnsi="Times New Roman" w:cs="Times New Roman"/>
          <w:sz w:val="28"/>
          <w:szCs w:val="28"/>
          <w:lang w:bidi="ar-SA"/>
        </w:rPr>
      </w:pPr>
    </w:p>
    <w:p w:rsidR="00BD1ABD" w:rsidRPr="00AA7EE9" w:rsidRDefault="00BD1ABD" w:rsidP="003A0A69">
      <w:pPr>
        <w:widowControl/>
        <w:suppressAutoHyphens w:val="0"/>
        <w:autoSpaceDN w:val="0"/>
        <w:adjustRightInd w:val="0"/>
        <w:outlineLvl w:val="1"/>
        <w:rPr>
          <w:rFonts w:ascii="Times New Roman" w:eastAsia="Times New Roman" w:hAnsi="Times New Roman" w:cs="Times New Roman"/>
          <w:sz w:val="28"/>
          <w:szCs w:val="28"/>
          <w:lang w:bidi="ar-SA"/>
        </w:rPr>
      </w:pPr>
    </w:p>
    <w:p w:rsidR="00D31D34" w:rsidRPr="00AA7EE9" w:rsidRDefault="00D31D34" w:rsidP="003A0A69">
      <w:pPr>
        <w:widowControl/>
        <w:suppressAutoHyphens w:val="0"/>
        <w:autoSpaceDN w:val="0"/>
        <w:adjustRightInd w:val="0"/>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CA5614" w:rsidRPr="00AA7EE9" w:rsidRDefault="00CA5614"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CA5614" w:rsidRPr="00AA7EE9" w:rsidRDefault="00CA5614"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7A7C72" w:rsidRPr="00AA7EE9" w:rsidRDefault="007A7C72"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534D50" w:rsidRPr="00AA7EE9" w:rsidRDefault="00534D50"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3803CC" w:rsidRDefault="003803CC"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AA7EE9" w:rsidRDefault="00AA7EE9"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AA7EE9" w:rsidRDefault="00AA7EE9"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AA7EE9" w:rsidRDefault="00AA7EE9"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AA7EE9" w:rsidRDefault="00AA7EE9"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AA7EE9" w:rsidRDefault="00AA7EE9"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AA7EE9" w:rsidRPr="00AA7EE9" w:rsidRDefault="00AA7EE9"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534D50" w:rsidRPr="00AA7EE9" w:rsidRDefault="00534D50"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534D50" w:rsidRPr="00AA7EE9" w:rsidRDefault="00534D50"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534D50" w:rsidRPr="00AA7EE9" w:rsidRDefault="00534D50"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534D50" w:rsidRPr="00AA7EE9" w:rsidRDefault="00534D50"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CA5614" w:rsidRPr="00AA7EE9" w:rsidRDefault="00CA5614" w:rsidP="00CA5614">
      <w:pPr>
        <w:widowControl/>
        <w:suppressAutoHyphens w:val="0"/>
        <w:autoSpaceDN w:val="0"/>
        <w:adjustRightInd w:val="0"/>
        <w:outlineLvl w:val="1"/>
        <w:rPr>
          <w:rFonts w:ascii="Times New Roman" w:eastAsia="Times New Roman" w:hAnsi="Times New Roman" w:cs="Times New Roman"/>
          <w:sz w:val="28"/>
          <w:szCs w:val="28"/>
          <w:lang w:bidi="ar-SA"/>
        </w:rPr>
      </w:pPr>
    </w:p>
    <w:p w:rsidR="005D7D79" w:rsidRDefault="005D7D79"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DF7B16" w:rsidRDefault="00DF7B16"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DF7B16" w:rsidRDefault="00DF7B16"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DF7B16" w:rsidRDefault="00DF7B16"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AA3643" w:rsidRDefault="00AA3643"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AA3643" w:rsidRDefault="00AA3643"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5D7D79" w:rsidRDefault="005D7D79"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p>
    <w:p w:rsidR="00AE5EFA" w:rsidRPr="00AA7EE9" w:rsidRDefault="00AE5EFA" w:rsidP="003A0A69">
      <w:pPr>
        <w:widowControl/>
        <w:suppressAutoHyphens w:val="0"/>
        <w:autoSpaceDN w:val="0"/>
        <w:adjustRightInd w:val="0"/>
        <w:jc w:val="right"/>
        <w:outlineLvl w:val="1"/>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lastRenderedPageBreak/>
        <w:t>Приложение</w:t>
      </w:r>
    </w:p>
    <w:p w:rsidR="007A7C72" w:rsidRPr="00AA7EE9" w:rsidRDefault="00AE5EFA" w:rsidP="007A7C72">
      <w:pPr>
        <w:widowControl/>
        <w:suppressAutoHyphens w:val="0"/>
        <w:autoSpaceDN w:val="0"/>
        <w:adjustRightInd w:val="0"/>
        <w:jc w:val="right"/>
        <w:rPr>
          <w:rFonts w:ascii="Times New Roman" w:hAnsi="Times New Roman" w:cs="Times New Roman"/>
          <w:sz w:val="28"/>
          <w:szCs w:val="28"/>
        </w:rPr>
      </w:pPr>
      <w:r w:rsidRPr="00AA7EE9">
        <w:rPr>
          <w:rFonts w:ascii="Times New Roman" w:eastAsia="Times New Roman" w:hAnsi="Times New Roman" w:cs="Times New Roman"/>
          <w:sz w:val="28"/>
          <w:szCs w:val="28"/>
          <w:lang w:bidi="ar-SA"/>
        </w:rPr>
        <w:t xml:space="preserve">к Правилам </w:t>
      </w:r>
      <w:r w:rsidR="007A7C72" w:rsidRPr="00AA7EE9">
        <w:rPr>
          <w:rFonts w:ascii="Times New Roman" w:hAnsi="Times New Roman" w:cs="Times New Roman"/>
          <w:sz w:val="28"/>
          <w:szCs w:val="28"/>
        </w:rPr>
        <w:t xml:space="preserve">определения нормативных затрат </w:t>
      </w:r>
    </w:p>
    <w:p w:rsidR="007E64A8" w:rsidRPr="00AA7EE9" w:rsidRDefault="007A7C72" w:rsidP="006D561E">
      <w:pPr>
        <w:widowControl/>
        <w:suppressAutoHyphens w:val="0"/>
        <w:autoSpaceDN w:val="0"/>
        <w:adjustRightInd w:val="0"/>
        <w:jc w:val="right"/>
        <w:rPr>
          <w:rFonts w:ascii="Times New Roman" w:hAnsi="Times New Roman" w:cs="Times New Roman"/>
          <w:sz w:val="28"/>
          <w:szCs w:val="28"/>
        </w:rPr>
      </w:pPr>
      <w:r w:rsidRPr="00AA7EE9">
        <w:rPr>
          <w:rFonts w:ascii="Times New Roman" w:hAnsi="Times New Roman" w:cs="Times New Roman"/>
          <w:sz w:val="28"/>
          <w:szCs w:val="28"/>
        </w:rPr>
        <w:t>на обе</w:t>
      </w:r>
      <w:r w:rsidR="006D561E" w:rsidRPr="00AA7EE9">
        <w:rPr>
          <w:rFonts w:ascii="Times New Roman" w:hAnsi="Times New Roman" w:cs="Times New Roman"/>
          <w:sz w:val="28"/>
          <w:szCs w:val="28"/>
        </w:rPr>
        <w:t xml:space="preserve">спечение функций муниципальных  </w:t>
      </w:r>
      <w:r w:rsidRPr="00AA7EE9">
        <w:rPr>
          <w:rFonts w:ascii="Times New Roman" w:hAnsi="Times New Roman" w:cs="Times New Roman"/>
          <w:sz w:val="28"/>
          <w:szCs w:val="28"/>
        </w:rPr>
        <w:t>органов</w:t>
      </w:r>
      <w:r w:rsidR="00CA5614" w:rsidRPr="00AA7EE9">
        <w:rPr>
          <w:rFonts w:ascii="Times New Roman" w:hAnsi="Times New Roman" w:cs="Times New Roman"/>
          <w:sz w:val="28"/>
          <w:szCs w:val="28"/>
        </w:rPr>
        <w:t xml:space="preserve"> </w:t>
      </w:r>
      <w:r w:rsidR="006D561E" w:rsidRPr="00AA7EE9">
        <w:rPr>
          <w:rFonts w:ascii="Times New Roman" w:hAnsi="Times New Roman" w:cs="Times New Roman"/>
          <w:sz w:val="28"/>
          <w:szCs w:val="28"/>
        </w:rPr>
        <w:br/>
      </w:r>
      <w:r w:rsidR="00CA035B" w:rsidRPr="00CA035B">
        <w:rPr>
          <w:rFonts w:ascii="Times New Roman" w:hAnsi="Times New Roman" w:cs="Times New Roman"/>
          <w:sz w:val="28"/>
          <w:szCs w:val="28"/>
        </w:rPr>
        <w:t>Галаховского</w:t>
      </w:r>
      <w:r w:rsidR="00CC3C15" w:rsidRPr="00CC3C15">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AE5EFA" w:rsidRPr="00AA7EE9" w:rsidRDefault="006008BB" w:rsidP="007E64A8">
      <w:pPr>
        <w:widowControl/>
        <w:suppressAutoHyphens w:val="0"/>
        <w:autoSpaceDN w:val="0"/>
        <w:adjustRightInd w:val="0"/>
        <w:jc w:val="right"/>
        <w:rPr>
          <w:rFonts w:ascii="Times New Roman" w:hAnsi="Times New Roman" w:cs="Times New Roman"/>
          <w:sz w:val="28"/>
          <w:szCs w:val="28"/>
        </w:rPr>
      </w:pPr>
      <w:r w:rsidRPr="00AA7EE9">
        <w:rPr>
          <w:rFonts w:ascii="Times New Roman" w:hAnsi="Times New Roman" w:cs="Times New Roman"/>
          <w:sz w:val="28"/>
          <w:szCs w:val="28"/>
        </w:rPr>
        <w:t xml:space="preserve"> </w:t>
      </w:r>
      <w:r w:rsidR="007A7C72" w:rsidRPr="00AA7EE9">
        <w:rPr>
          <w:rFonts w:ascii="Times New Roman" w:hAnsi="Times New Roman" w:cs="Times New Roman"/>
          <w:sz w:val="28"/>
          <w:szCs w:val="28"/>
        </w:rPr>
        <w:t>(включая подведомственные казенные учреждения)</w:t>
      </w:r>
    </w:p>
    <w:p w:rsidR="00D31D34" w:rsidRPr="00AA7EE9" w:rsidRDefault="00D31D34" w:rsidP="00AE5EFA">
      <w:pPr>
        <w:widowControl/>
        <w:suppressAutoHyphens w:val="0"/>
        <w:autoSpaceDN w:val="0"/>
        <w:adjustRightInd w:val="0"/>
        <w:jc w:val="both"/>
        <w:rPr>
          <w:rFonts w:ascii="Times New Roman" w:eastAsia="Times New Roman" w:hAnsi="Times New Roman" w:cs="Times New Roman"/>
          <w:sz w:val="28"/>
          <w:szCs w:val="28"/>
          <w:lang w:bidi="ar-SA"/>
        </w:rPr>
      </w:pPr>
    </w:p>
    <w:p w:rsidR="007E64A8" w:rsidRPr="00AA7EE9" w:rsidRDefault="007E64A8" w:rsidP="006154CC">
      <w:pPr>
        <w:widowControl/>
        <w:suppressAutoHyphens w:val="0"/>
        <w:autoSpaceDN w:val="0"/>
        <w:adjustRightInd w:val="0"/>
        <w:jc w:val="center"/>
        <w:rPr>
          <w:rFonts w:ascii="Times New Roman" w:eastAsia="Times New Roman" w:hAnsi="Times New Roman" w:cs="Times New Roman"/>
          <w:b/>
          <w:sz w:val="28"/>
          <w:szCs w:val="28"/>
          <w:lang w:bidi="ar-SA"/>
        </w:rPr>
      </w:pPr>
    </w:p>
    <w:p w:rsidR="006154CC" w:rsidRPr="00AA7EE9" w:rsidRDefault="006154CC" w:rsidP="006154CC">
      <w:pPr>
        <w:widowControl/>
        <w:suppressAutoHyphens w:val="0"/>
        <w:autoSpaceDN w:val="0"/>
        <w:adjustRightInd w:val="0"/>
        <w:jc w:val="center"/>
        <w:rPr>
          <w:rFonts w:ascii="Times New Roman" w:eastAsia="Times New Roman" w:hAnsi="Times New Roman" w:cs="Times New Roman"/>
          <w:b/>
          <w:sz w:val="28"/>
          <w:szCs w:val="28"/>
          <w:lang w:bidi="ar-SA"/>
        </w:rPr>
      </w:pPr>
      <w:r w:rsidRPr="00AA7EE9">
        <w:rPr>
          <w:rFonts w:ascii="Times New Roman" w:eastAsia="Times New Roman" w:hAnsi="Times New Roman" w:cs="Times New Roman"/>
          <w:b/>
          <w:sz w:val="28"/>
          <w:szCs w:val="28"/>
          <w:lang w:bidi="ar-SA"/>
        </w:rPr>
        <w:t>МЕТОДИКА</w:t>
      </w:r>
    </w:p>
    <w:p w:rsidR="00BD1ABD" w:rsidRPr="00AA7EE9" w:rsidRDefault="007E64A8" w:rsidP="00BD1ABD">
      <w:pPr>
        <w:widowControl/>
        <w:suppressAutoHyphens w:val="0"/>
        <w:autoSpaceDN w:val="0"/>
        <w:adjustRightInd w:val="0"/>
        <w:jc w:val="center"/>
        <w:rPr>
          <w:rFonts w:ascii="Times New Roman" w:hAnsi="Times New Roman" w:cs="Times New Roman"/>
          <w:b/>
          <w:sz w:val="28"/>
          <w:szCs w:val="28"/>
        </w:rPr>
      </w:pPr>
      <w:r w:rsidRPr="00AA7EE9">
        <w:rPr>
          <w:rFonts w:ascii="Times New Roman" w:hAnsi="Times New Roman" w:cs="Times New Roman"/>
          <w:b/>
          <w:sz w:val="28"/>
          <w:szCs w:val="28"/>
        </w:rPr>
        <w:t>определения нормативных затрат на обеспечение</w:t>
      </w:r>
      <w:r w:rsidR="006008BB" w:rsidRPr="00AA7EE9">
        <w:rPr>
          <w:rFonts w:ascii="Times New Roman" w:hAnsi="Times New Roman" w:cs="Times New Roman"/>
          <w:b/>
          <w:sz w:val="28"/>
          <w:szCs w:val="28"/>
        </w:rPr>
        <w:t xml:space="preserve"> функций муниципальных органов </w:t>
      </w:r>
      <w:r w:rsidRPr="00AA7EE9">
        <w:rPr>
          <w:rFonts w:ascii="Times New Roman" w:hAnsi="Times New Roman" w:cs="Times New Roman"/>
          <w:b/>
          <w:sz w:val="28"/>
          <w:szCs w:val="28"/>
        </w:rPr>
        <w:t>(включая подведомственные казенные учреждения)</w:t>
      </w:r>
    </w:p>
    <w:p w:rsidR="006154CC" w:rsidRPr="00AA7EE9" w:rsidRDefault="006154CC" w:rsidP="00AE5EFA">
      <w:pPr>
        <w:widowControl/>
        <w:suppressAutoHyphens w:val="0"/>
        <w:autoSpaceDN w:val="0"/>
        <w:adjustRightInd w:val="0"/>
        <w:jc w:val="both"/>
        <w:rPr>
          <w:rFonts w:ascii="Times New Roman" w:eastAsia="Times New Roman" w:hAnsi="Times New Roman" w:cs="Times New Roman"/>
          <w:sz w:val="28"/>
          <w:szCs w:val="28"/>
          <w:lang w:bidi="ar-SA"/>
        </w:rPr>
      </w:pPr>
    </w:p>
    <w:p w:rsidR="00AE5EFA" w:rsidRPr="00AA7EE9" w:rsidRDefault="00AE5EFA" w:rsidP="00AE5EFA">
      <w:pPr>
        <w:widowControl/>
        <w:suppressAutoHyphens w:val="0"/>
        <w:autoSpaceDN w:val="0"/>
        <w:adjustRightInd w:val="0"/>
        <w:jc w:val="center"/>
        <w:outlineLvl w:val="2"/>
        <w:rPr>
          <w:rFonts w:ascii="Times New Roman" w:eastAsia="Times New Roman" w:hAnsi="Times New Roman" w:cs="Times New Roman"/>
          <w:b/>
          <w:sz w:val="28"/>
          <w:szCs w:val="28"/>
          <w:lang w:bidi="ar-SA"/>
        </w:rPr>
      </w:pPr>
      <w:bookmarkStart w:id="3" w:name="Par104"/>
      <w:bookmarkStart w:id="4" w:name="Par114"/>
      <w:bookmarkEnd w:id="3"/>
      <w:bookmarkEnd w:id="4"/>
      <w:r w:rsidRPr="00AA7EE9">
        <w:rPr>
          <w:rFonts w:ascii="Times New Roman" w:eastAsia="Times New Roman" w:hAnsi="Times New Roman" w:cs="Times New Roman"/>
          <w:sz w:val="28"/>
          <w:szCs w:val="28"/>
          <w:lang w:bidi="ar-SA"/>
        </w:rPr>
        <w:t xml:space="preserve">I. </w:t>
      </w:r>
      <w:r w:rsidRPr="00AA7EE9">
        <w:rPr>
          <w:rFonts w:ascii="Times New Roman" w:eastAsia="Times New Roman" w:hAnsi="Times New Roman" w:cs="Times New Roman"/>
          <w:b/>
          <w:sz w:val="28"/>
          <w:szCs w:val="28"/>
          <w:lang w:bidi="ar-SA"/>
        </w:rPr>
        <w:t>Затраты на информационно-коммуникационные технологии</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b/>
          <w:sz w:val="28"/>
          <w:szCs w:val="28"/>
          <w:lang w:bidi="ar-SA"/>
        </w:rPr>
      </w:pPr>
    </w:p>
    <w:p w:rsidR="00AE5EFA" w:rsidRPr="00AA7EE9" w:rsidRDefault="00AE5EFA" w:rsidP="00AE5EFA">
      <w:pPr>
        <w:widowControl/>
        <w:suppressAutoHyphens w:val="0"/>
        <w:autoSpaceDN w:val="0"/>
        <w:adjustRightInd w:val="0"/>
        <w:jc w:val="center"/>
        <w:outlineLvl w:val="3"/>
        <w:rPr>
          <w:rFonts w:ascii="Times New Roman" w:eastAsia="Times New Roman" w:hAnsi="Times New Roman" w:cs="Times New Roman"/>
          <w:b/>
          <w:sz w:val="28"/>
          <w:szCs w:val="28"/>
          <w:lang w:bidi="ar-SA"/>
        </w:rPr>
      </w:pPr>
      <w:r w:rsidRPr="00AA7EE9">
        <w:rPr>
          <w:rFonts w:ascii="Times New Roman" w:eastAsia="Times New Roman" w:hAnsi="Times New Roman" w:cs="Times New Roman"/>
          <w:b/>
          <w:sz w:val="28"/>
          <w:szCs w:val="28"/>
          <w:lang w:bidi="ar-SA"/>
        </w:rPr>
        <w:t>Затраты на услуги связи</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 Затраты на абонентскую плату (</w:t>
      </w:r>
      <w:r w:rsidR="005658B5">
        <w:rPr>
          <w:rFonts w:ascii="Times New Roman" w:eastAsia="Times New Roman" w:hAnsi="Times New Roman" w:cs="Times New Roman"/>
          <w:noProof/>
          <w:position w:val="-12"/>
          <w:sz w:val="28"/>
          <w:szCs w:val="28"/>
          <w:lang w:bidi="ar-SA"/>
        </w:rPr>
        <w:drawing>
          <wp:inline distT="0" distB="0" distL="0" distR="0">
            <wp:extent cx="260985" cy="27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Pr="00AA7EE9">
        <w:rPr>
          <w:rFonts w:ascii="Times New Roman" w:eastAsia="Times New Roman" w:hAnsi="Times New Roman" w:cs="Times New Roman"/>
          <w:sz w:val="28"/>
          <w:szCs w:val="28"/>
          <w:lang w:bidi="ar-SA"/>
        </w:rPr>
        <w:t>) определяются по формуле:</w:t>
      </w:r>
    </w:p>
    <w:p w:rsidR="00AE5EFA" w:rsidRPr="00AA7EE9" w:rsidRDefault="00AE5EFA" w:rsidP="00AE5EFA">
      <w:pPr>
        <w:widowControl/>
        <w:suppressAutoHyphens w:val="0"/>
        <w:autoSpaceDN w:val="0"/>
        <w:adjustRightInd w:val="0"/>
        <w:jc w:val="both"/>
        <w:rPr>
          <w:rFonts w:ascii="Times New Roman" w:eastAsia="Times New Roman" w:hAnsi="Times New Roman" w:cs="Times New Roman"/>
          <w:sz w:val="28"/>
          <w:szCs w:val="28"/>
          <w:lang w:bidi="ar-SA"/>
        </w:rPr>
      </w:pPr>
    </w:p>
    <w:p w:rsidR="00AE5EFA" w:rsidRPr="00AA7EE9" w:rsidRDefault="005658B5" w:rsidP="00AE5EFA">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101850" cy="52260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101850" cy="52260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w:t>
      </w:r>
    </w:p>
    <w:p w:rsidR="00AE5EFA" w:rsidRPr="00AA7EE9" w:rsidRDefault="00AE5EFA" w:rsidP="00AE5EFA">
      <w:pPr>
        <w:widowControl/>
        <w:suppressAutoHyphens w:val="0"/>
        <w:autoSpaceDN w:val="0"/>
        <w:adjustRightInd w:val="0"/>
        <w:jc w:val="both"/>
        <w:rPr>
          <w:rFonts w:ascii="Times New Roman" w:eastAsia="Times New Roman" w:hAnsi="Times New Roman" w:cs="Times New Roman"/>
          <w:sz w:val="28"/>
          <w:szCs w:val="28"/>
          <w:lang w:bidi="ar-SA"/>
        </w:rPr>
      </w:pP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ежемесячная i-я абонентская плата в расчете на 1 абонентский номер для передачи голосовой информации;</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месяцев предоставления услуги с i-й абонентской платой.</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2. Затраты на повременную оплату местных, междугородних и международных телефонных соединений (</w:t>
      </w:r>
      <w:r w:rsidR="005658B5">
        <w:rPr>
          <w:rFonts w:ascii="Times New Roman" w:eastAsia="Times New Roman" w:hAnsi="Times New Roman" w:cs="Times New Roman"/>
          <w:noProof/>
          <w:position w:val="-12"/>
          <w:sz w:val="28"/>
          <w:szCs w:val="28"/>
          <w:lang w:bidi="ar-SA"/>
        </w:rPr>
        <w:drawing>
          <wp:inline distT="0" distB="0" distL="0" distR="0">
            <wp:extent cx="320675" cy="2730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Pr="00AA7EE9">
        <w:rPr>
          <w:rFonts w:ascii="Times New Roman" w:eastAsia="Times New Roman" w:hAnsi="Times New Roman" w:cs="Times New Roman"/>
          <w:sz w:val="28"/>
          <w:szCs w:val="28"/>
          <w:lang w:bidi="ar-SA"/>
        </w:rPr>
        <w:t>) определяются по формуле:</w:t>
      </w:r>
    </w:p>
    <w:p w:rsidR="00AE5EFA" w:rsidRPr="00AA7EE9" w:rsidRDefault="00AE5EFA" w:rsidP="00AE5EFA">
      <w:pPr>
        <w:widowControl/>
        <w:suppressAutoHyphens w:val="0"/>
        <w:autoSpaceDN w:val="0"/>
        <w:adjustRightInd w:val="0"/>
        <w:jc w:val="both"/>
        <w:rPr>
          <w:rFonts w:ascii="Times New Roman" w:eastAsia="Times New Roman" w:hAnsi="Times New Roman" w:cs="Times New Roman"/>
          <w:sz w:val="28"/>
          <w:szCs w:val="28"/>
          <w:lang w:bidi="ar-SA"/>
        </w:rPr>
      </w:pPr>
    </w:p>
    <w:p w:rsidR="00AE5EFA" w:rsidRPr="00AA7EE9" w:rsidRDefault="005658B5" w:rsidP="00AE5EFA">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30"/>
          <w:sz w:val="28"/>
          <w:szCs w:val="28"/>
          <w:lang w:bidi="ar-SA"/>
        </w:rPr>
        <w:drawing>
          <wp:inline distT="0" distB="0" distL="0" distR="0">
            <wp:extent cx="6317615" cy="45148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6317615" cy="45148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44170" cy="2851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344170" cy="28511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lastRenderedPageBreak/>
        <w:t>S</w:t>
      </w:r>
      <w:r w:rsidRPr="00AA7EE9">
        <w:rPr>
          <w:rFonts w:ascii="Times New Roman" w:eastAsia="Times New Roman" w:hAnsi="Times New Roman" w:cs="Times New Roman"/>
          <w:sz w:val="28"/>
          <w:szCs w:val="28"/>
          <w:vertAlign w:val="subscript"/>
          <w:lang w:bidi="ar-SA"/>
        </w:rPr>
        <w:t>gм</w:t>
      </w:r>
      <w:r w:rsidRPr="00AA7EE9">
        <w:rPr>
          <w:rFonts w:ascii="Times New Roman" w:eastAsia="Times New Roman" w:hAnsi="Times New Roman" w:cs="Times New Roman"/>
          <w:sz w:val="28"/>
          <w:szCs w:val="28"/>
          <w:lang w:bidi="ar-SA"/>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P</w:t>
      </w:r>
      <w:r w:rsidRPr="00AA7EE9">
        <w:rPr>
          <w:rFonts w:ascii="Times New Roman" w:eastAsia="Times New Roman" w:hAnsi="Times New Roman" w:cs="Times New Roman"/>
          <w:sz w:val="28"/>
          <w:szCs w:val="28"/>
          <w:vertAlign w:val="subscript"/>
          <w:lang w:bidi="ar-SA"/>
        </w:rPr>
        <w:t>gм</w:t>
      </w:r>
      <w:r w:rsidRPr="00AA7EE9">
        <w:rPr>
          <w:rFonts w:ascii="Times New Roman" w:eastAsia="Times New Roman" w:hAnsi="Times New Roman" w:cs="Times New Roman"/>
          <w:sz w:val="28"/>
          <w:szCs w:val="28"/>
          <w:lang w:bidi="ar-SA"/>
        </w:rPr>
        <w:t xml:space="preserve"> - цена минуты разговора при местных телефонных соединениях по g-му тарифу;</w:t>
      </w:r>
    </w:p>
    <w:p w:rsidR="00AE5EFA" w:rsidRPr="00AA7EE9" w:rsidRDefault="00AE5EFA"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N</w:t>
      </w:r>
      <w:r w:rsidRPr="00AA7EE9">
        <w:rPr>
          <w:rFonts w:ascii="Times New Roman" w:eastAsia="Times New Roman" w:hAnsi="Times New Roman" w:cs="Times New Roman"/>
          <w:sz w:val="28"/>
          <w:szCs w:val="28"/>
          <w:vertAlign w:val="subscript"/>
          <w:lang w:bidi="ar-SA"/>
        </w:rPr>
        <w:t>gм</w:t>
      </w:r>
      <w:r w:rsidRPr="00AA7EE9">
        <w:rPr>
          <w:rFonts w:ascii="Times New Roman" w:eastAsia="Times New Roman" w:hAnsi="Times New Roman" w:cs="Times New Roman"/>
          <w:sz w:val="28"/>
          <w:szCs w:val="28"/>
          <w:lang w:bidi="ar-SA"/>
        </w:rPr>
        <w:t xml:space="preserve"> - количество месяцев предоставления услуги местной телефонной связи по g-му тарифу;</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20675" cy="273050"/>
            <wp:effectExtent l="1905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20675" cy="2730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цена минуты разговора при междугородних телефонных соединениях по i-му тарифу;</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91795" cy="2730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a:stretch>
                      <a:fillRect/>
                    </a:stretch>
                  </pic:blipFill>
                  <pic:spPr bwMode="auto">
                    <a:xfrm>
                      <a:off x="0" y="0"/>
                      <a:ext cx="391795" cy="273050"/>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месяцев предоставления услуги междугородней телефонной связи по i-му тарифу;</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79730" cy="2851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a:stretch>
                      <a:fillRect/>
                    </a:stretch>
                  </pic:blipFill>
                  <pic:spPr bwMode="auto">
                    <a:xfrm>
                      <a:off x="0" y="0"/>
                      <a:ext cx="379730" cy="28511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44170" cy="28511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srcRect/>
                    <a:stretch>
                      <a:fillRect/>
                    </a:stretch>
                  </pic:blipFill>
                  <pic:spPr bwMode="auto">
                    <a:xfrm>
                      <a:off x="0" y="0"/>
                      <a:ext cx="344170" cy="28511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44170" cy="28511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srcRect/>
                    <a:stretch>
                      <a:fillRect/>
                    </a:stretch>
                  </pic:blipFill>
                  <pic:spPr bwMode="auto">
                    <a:xfrm>
                      <a:off x="0" y="0"/>
                      <a:ext cx="344170" cy="28511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цена минуты разговора при международных телефонных соединениях по j-му тарифу;</w:t>
      </w:r>
    </w:p>
    <w:p w:rsidR="00AE5EFA" w:rsidRPr="00AA7EE9" w:rsidRDefault="005658B5" w:rsidP="00AE5EFA">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91795" cy="28511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srcRect/>
                    <a:stretch>
                      <a:fillRect/>
                    </a:stretch>
                  </pic:blipFill>
                  <pic:spPr bwMode="auto">
                    <a:xfrm>
                      <a:off x="0" y="0"/>
                      <a:ext cx="391795" cy="285115"/>
                    </a:xfrm>
                    <a:prstGeom prst="rect">
                      <a:avLst/>
                    </a:prstGeom>
                    <a:noFill/>
                    <a:ln w="9525">
                      <a:noFill/>
                      <a:miter lim="800000"/>
                      <a:headEnd/>
                      <a:tailEnd/>
                    </a:ln>
                  </pic:spPr>
                </pic:pic>
              </a:graphicData>
            </a:graphic>
          </wp:inline>
        </w:drawing>
      </w:r>
      <w:r w:rsidR="00AE5EFA" w:rsidRPr="00AA7EE9">
        <w:rPr>
          <w:rFonts w:ascii="Times New Roman" w:eastAsia="Times New Roman" w:hAnsi="Times New Roman" w:cs="Times New Roman"/>
          <w:sz w:val="28"/>
          <w:szCs w:val="28"/>
          <w:lang w:bidi="ar-SA"/>
        </w:rPr>
        <w:t xml:space="preserve"> - количество месяцев предоставления услуги международной телефонной связи по j-му тарифу.</w:t>
      </w:r>
    </w:p>
    <w:p w:rsidR="00D31D34" w:rsidRPr="00AA7EE9" w:rsidRDefault="00D31D34" w:rsidP="00D31D34">
      <w:pPr>
        <w:shd w:val="clear" w:color="auto" w:fill="FFFFFF"/>
        <w:ind w:firstLine="700"/>
        <w:rPr>
          <w:rFonts w:ascii="Times New Roman" w:hAnsi="Times New Roman" w:cs="Times New Roman"/>
          <w:color w:val="000000"/>
          <w:sz w:val="28"/>
          <w:szCs w:val="28"/>
        </w:rPr>
      </w:pPr>
      <w:r w:rsidRPr="00AA7EE9">
        <w:rPr>
          <w:rFonts w:ascii="Times New Roman" w:hAnsi="Times New Roman" w:cs="Times New Roman"/>
          <w:color w:val="000000"/>
          <w:sz w:val="28"/>
          <w:szCs w:val="28"/>
        </w:rPr>
        <w:t>3.Затраты на оплату услуг подвижной связи (З</w:t>
      </w:r>
      <w:r w:rsidRPr="00AA7EE9">
        <w:rPr>
          <w:rFonts w:ascii="Times New Roman" w:hAnsi="Times New Roman" w:cs="Times New Roman"/>
          <w:color w:val="000000"/>
          <w:sz w:val="28"/>
          <w:szCs w:val="28"/>
          <w:vertAlign w:val="subscript"/>
        </w:rPr>
        <w:t>сот</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001D5DD6"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1D5DD6"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сот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сот</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x</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P</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сот  </w:t>
      </w:r>
      <w:r w:rsidR="00D31D34" w:rsidRPr="00AA7EE9">
        <w:rPr>
          <w:rFonts w:ascii="Times New Roman" w:hAnsi="Times New Roman" w:cs="Times New Roman"/>
          <w:color w:val="000000"/>
          <w:sz w:val="28"/>
          <w:szCs w:val="28"/>
          <w:lang w:val="en-US"/>
        </w:rPr>
        <w:t>x</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сот</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C45B8E" w:rsidRPr="00AA7EE9" w:rsidRDefault="00C45B8E" w:rsidP="00C45B8E">
      <w:pPr>
        <w:widowControl/>
        <w:suppressAutoHyphens w:val="0"/>
        <w:autoSpaceDN w:val="0"/>
        <w:adjustRightInd w:val="0"/>
        <w:ind w:firstLine="708"/>
        <w:jc w:val="both"/>
        <w:rPr>
          <w:rFonts w:ascii="Times New Roman" w:eastAsia="Times New Roman" w:hAnsi="Times New Roman" w:cs="Times New Roman"/>
          <w:bCs/>
          <w:sz w:val="28"/>
          <w:szCs w:val="28"/>
          <w:lang w:bidi="ar-SA"/>
        </w:rPr>
      </w:pPr>
      <w:r w:rsidRPr="00AA7EE9">
        <w:rPr>
          <w:rFonts w:ascii="Times New Roman" w:eastAsia="Times New Roman" w:hAnsi="Times New Roman" w:cs="Times New Roman"/>
          <w:sz w:val="28"/>
          <w:szCs w:val="28"/>
          <w:lang w:bidi="ar-SA"/>
        </w:rPr>
        <w:t>Q</w:t>
      </w:r>
      <w:r w:rsidRPr="00AA7EE9">
        <w:rPr>
          <w:rFonts w:ascii="Times New Roman" w:eastAsia="Times New Roman" w:hAnsi="Times New Roman" w:cs="Times New Roman"/>
          <w:sz w:val="28"/>
          <w:szCs w:val="28"/>
          <w:vertAlign w:val="subscript"/>
          <w:lang w:bidi="ar-SA"/>
        </w:rPr>
        <w:t>i сот</w:t>
      </w:r>
      <w:r w:rsidRPr="00AA7EE9">
        <w:rPr>
          <w:rFonts w:ascii="Times New Roman" w:eastAsia="Times New Roman" w:hAnsi="Times New Roman" w:cs="Times New Roman"/>
          <w:sz w:val="28"/>
          <w:szCs w:val="28"/>
          <w:lang w:bidi="ar-SA"/>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муниципальными органами</w:t>
      </w:r>
      <w:r w:rsidRPr="00AA7EE9">
        <w:rPr>
          <w:rFonts w:ascii="Times New Roman" w:hAnsi="Times New Roman" w:cs="Times New Roman"/>
          <w:b/>
          <w:sz w:val="28"/>
          <w:szCs w:val="28"/>
        </w:rPr>
        <w:t xml:space="preserve"> </w:t>
      </w:r>
      <w:r w:rsidRPr="00AA7EE9">
        <w:rPr>
          <w:rFonts w:ascii="Times New Roman" w:eastAsia="Times New Roman" w:hAnsi="Times New Roman" w:cs="Times New Roman"/>
          <w:sz w:val="28"/>
          <w:szCs w:val="28"/>
          <w:lang w:bidi="ar-SA"/>
        </w:rPr>
        <w:t xml:space="preserve">в соответствии с </w:t>
      </w:r>
      <w:hyperlink w:anchor="Par55" w:history="1">
        <w:r w:rsidRPr="00AA7EE9">
          <w:rPr>
            <w:rFonts w:ascii="Times New Roman" w:eastAsia="Times New Roman" w:hAnsi="Times New Roman" w:cs="Times New Roman"/>
            <w:sz w:val="28"/>
            <w:szCs w:val="28"/>
            <w:lang w:bidi="ar-SA"/>
          </w:rPr>
          <w:t>пунктом 6</w:t>
        </w:r>
      </w:hyperlink>
      <w:r w:rsidRPr="00AA7EE9">
        <w:rPr>
          <w:rFonts w:ascii="Times New Roman" w:eastAsia="Times New Roman" w:hAnsi="Times New Roman" w:cs="Times New Roman"/>
          <w:sz w:val="28"/>
          <w:szCs w:val="28"/>
          <w:lang w:bidi="ar-SA"/>
        </w:rPr>
        <w:t xml:space="preserve"> Правил определения нормативных затрат </w:t>
      </w:r>
      <w:r w:rsidRPr="00AA7EE9">
        <w:rPr>
          <w:rFonts w:ascii="Times New Roman" w:hAnsi="Times New Roman" w:cs="Times New Roman"/>
          <w:sz w:val="28"/>
          <w:szCs w:val="28"/>
        </w:rPr>
        <w:t>на обеспечение функций муниципальных органов (включая подведомственные казенные учреждения)</w:t>
      </w:r>
      <w:r w:rsidRPr="00AA7EE9">
        <w:rPr>
          <w:rFonts w:ascii="Times New Roman" w:hAnsi="Times New Roman" w:cs="Times New Roman"/>
          <w:b/>
          <w:sz w:val="28"/>
          <w:szCs w:val="28"/>
        </w:rPr>
        <w:t xml:space="preserve"> </w:t>
      </w:r>
      <w:r w:rsidRPr="00AA7EE9">
        <w:rPr>
          <w:rFonts w:ascii="Times New Roman" w:eastAsia="Times New Roman" w:hAnsi="Times New Roman" w:cs="Times New Roman"/>
          <w:bCs/>
          <w:sz w:val="28"/>
          <w:szCs w:val="28"/>
          <w:lang w:bidi="ar-SA"/>
        </w:rPr>
        <w:t xml:space="preserve">  </w:t>
      </w:r>
      <w:r w:rsidRPr="00AA7EE9">
        <w:rPr>
          <w:rFonts w:ascii="Times New Roman" w:eastAsia="Times New Roman" w:hAnsi="Times New Roman" w:cs="Times New Roman"/>
          <w:sz w:val="28"/>
          <w:szCs w:val="28"/>
          <w:lang w:bidi="ar-SA"/>
        </w:rPr>
        <w:t>с учетом нормативов обеспечения функций муниципальных органов</w:t>
      </w:r>
      <w:r w:rsidR="00C066D7" w:rsidRPr="00AA7EE9">
        <w:rPr>
          <w:rFonts w:ascii="Times New Roman" w:hAnsi="Times New Roman" w:cs="Times New Roman"/>
          <w:b/>
          <w:sz w:val="28"/>
          <w:szCs w:val="28"/>
        </w:rPr>
        <w:t xml:space="preserve">, </w:t>
      </w:r>
      <w:r w:rsidRPr="00AA7EE9">
        <w:rPr>
          <w:rFonts w:ascii="Times New Roman" w:eastAsia="Times New Roman" w:hAnsi="Times New Roman" w:cs="Times New Roman"/>
          <w:sz w:val="28"/>
          <w:szCs w:val="28"/>
          <w:lang w:bidi="ar-SA"/>
        </w:rPr>
        <w:t xml:space="preserve">применяемых при расчете нормативных затрат на приобретение средств подвижной связи и услуг подвижной связи, предусмотренных </w:t>
      </w:r>
      <w:hyperlink w:anchor="Par1058" w:history="1">
        <w:r w:rsidRPr="00AA7EE9">
          <w:rPr>
            <w:rFonts w:ascii="Times New Roman" w:eastAsia="Times New Roman" w:hAnsi="Times New Roman" w:cs="Times New Roman"/>
            <w:sz w:val="28"/>
            <w:szCs w:val="28"/>
            <w:lang w:bidi="ar-SA"/>
          </w:rPr>
          <w:t>приложением № 1</w:t>
        </w:r>
      </w:hyperlink>
      <w:r w:rsidRPr="00AA7EE9">
        <w:rPr>
          <w:rFonts w:ascii="Times New Roman" w:eastAsia="Times New Roman" w:hAnsi="Times New Roman" w:cs="Times New Roman"/>
          <w:sz w:val="28"/>
          <w:szCs w:val="28"/>
          <w:lang w:bidi="ar-SA"/>
        </w:rPr>
        <w:t xml:space="preserve"> (далее - нормативы обеспечения средствами связи);</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lastRenderedPageBreak/>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сот</w:t>
      </w:r>
      <w:r w:rsidRPr="00AA7EE9">
        <w:rPr>
          <w:rFonts w:ascii="Times New Roman" w:hAnsi="Times New Roman" w:cs="Times New Roman"/>
          <w:color w:val="000000"/>
          <w:sz w:val="28"/>
          <w:szCs w:val="28"/>
        </w:rPr>
        <w:t xml:space="preserve">. - ежемесячная цена услуги подвижной связи в расчете на один номер сотовой абонентской станции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должности в соответствии с нормативами муниципальных </w:t>
      </w:r>
      <w:r w:rsidR="00C066D7" w:rsidRPr="00AA7EE9">
        <w:rPr>
          <w:rFonts w:ascii="Times New Roman" w:hAnsi="Times New Roman" w:cs="Times New Roman"/>
          <w:color w:val="000000"/>
          <w:sz w:val="28"/>
          <w:szCs w:val="28"/>
        </w:rPr>
        <w:t>органов;</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сот</w:t>
      </w:r>
      <w:r w:rsidRPr="00AA7EE9">
        <w:rPr>
          <w:rFonts w:ascii="Times New Roman" w:hAnsi="Times New Roman" w:cs="Times New Roman"/>
          <w:color w:val="000000"/>
          <w:sz w:val="28"/>
          <w:szCs w:val="28"/>
        </w:rPr>
        <w:t xml:space="preserve"> - количество месяцев (кварталов) предоставления услуги подвижной связи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4. Затраты на передачу данных с использованием информационно телекоммуникационной сети «Интернет» (далее - сеть «Интернет») и услуги интернет-провайдеров для планшетных компьютеров (З</w:t>
      </w:r>
      <w:r w:rsidRPr="00AA7EE9">
        <w:rPr>
          <w:rFonts w:ascii="Times New Roman" w:hAnsi="Times New Roman" w:cs="Times New Roman"/>
          <w:color w:val="000000"/>
          <w:sz w:val="28"/>
          <w:szCs w:val="28"/>
          <w:vertAlign w:val="subscript"/>
        </w:rPr>
        <w:t>ип</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00C066D7"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C066D7">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ип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ип</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vertAlign w:val="superscript"/>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ип</w:t>
      </w:r>
      <w:r w:rsidRPr="00AA7EE9">
        <w:rPr>
          <w:rFonts w:ascii="Times New Roman" w:hAnsi="Times New Roman" w:cs="Times New Roman"/>
          <w:color w:val="000000"/>
          <w:sz w:val="28"/>
          <w:szCs w:val="28"/>
          <w:vertAlign w:val="superscript"/>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00C066D7"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p>
    <w:p w:rsidR="00C066D7" w:rsidRPr="00AA7EE9" w:rsidRDefault="00D31D34" w:rsidP="00D31D34">
      <w:pPr>
        <w:shd w:val="clear" w:color="auto" w:fill="FFFFFF"/>
        <w:ind w:firstLine="851"/>
        <w:jc w:val="both"/>
        <w:rPr>
          <w:rFonts w:ascii="Times New Roman" w:hAnsi="Times New Roman" w:cs="Times New Roman"/>
          <w:strike/>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ип - </w:t>
      </w:r>
      <w:r w:rsidRPr="00AA7EE9">
        <w:rPr>
          <w:rFonts w:ascii="Times New Roman" w:hAnsi="Times New Roman" w:cs="Times New Roman"/>
          <w:color w:val="000000"/>
          <w:sz w:val="28"/>
          <w:szCs w:val="28"/>
        </w:rPr>
        <w:t xml:space="preserve">количество </w:t>
      </w:r>
      <w:r w:rsidRPr="00AA7EE9">
        <w:rPr>
          <w:rFonts w:ascii="Times New Roman" w:hAnsi="Times New Roman" w:cs="Times New Roman"/>
          <w:color w:val="000000"/>
          <w:sz w:val="28"/>
          <w:szCs w:val="28"/>
          <w:lang w:val="en-US"/>
        </w:rPr>
        <w:t>SIM</w:t>
      </w:r>
      <w:r w:rsidRPr="00AA7EE9">
        <w:rPr>
          <w:rFonts w:ascii="Times New Roman" w:hAnsi="Times New Roman" w:cs="Times New Roman"/>
          <w:color w:val="000000"/>
          <w:sz w:val="28"/>
          <w:szCs w:val="28"/>
        </w:rPr>
        <w:t xml:space="preserve">-карт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 органов</w:t>
      </w:r>
      <w:r w:rsidR="00C066D7" w:rsidRPr="00AA7EE9">
        <w:rPr>
          <w:rFonts w:ascii="Times New Roman" w:hAnsi="Times New Roman" w:cs="Times New Roman"/>
          <w:strike/>
          <w:color w:val="000000"/>
          <w:sz w:val="28"/>
          <w:szCs w:val="28"/>
        </w:rPr>
        <w:t>;</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ип – </w:t>
      </w:r>
      <w:r w:rsidRPr="00AA7EE9">
        <w:rPr>
          <w:rFonts w:ascii="Times New Roman" w:hAnsi="Times New Roman" w:cs="Times New Roman"/>
          <w:color w:val="000000"/>
          <w:sz w:val="28"/>
          <w:szCs w:val="28"/>
        </w:rPr>
        <w:t xml:space="preserve">ежемесячная цена в расчете на одну </w:t>
      </w:r>
      <w:r w:rsidRPr="00AA7EE9">
        <w:rPr>
          <w:rFonts w:ascii="Times New Roman" w:hAnsi="Times New Roman" w:cs="Times New Roman"/>
          <w:color w:val="000000"/>
          <w:sz w:val="28"/>
          <w:szCs w:val="28"/>
          <w:lang w:val="en-US"/>
        </w:rPr>
        <w:t>SIM</w:t>
      </w:r>
      <w:r w:rsidRPr="00AA7EE9">
        <w:rPr>
          <w:rFonts w:ascii="Times New Roman" w:hAnsi="Times New Roman" w:cs="Times New Roman"/>
          <w:color w:val="000000"/>
          <w:sz w:val="28"/>
          <w:szCs w:val="28"/>
        </w:rPr>
        <w:t xml:space="preserve">-карту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ип - </w:t>
      </w:r>
      <w:r w:rsidRPr="00AA7EE9">
        <w:rPr>
          <w:rFonts w:ascii="Times New Roman" w:hAnsi="Times New Roman" w:cs="Times New Roman"/>
          <w:color w:val="000000"/>
          <w:sz w:val="28"/>
          <w:szCs w:val="28"/>
        </w:rPr>
        <w:t xml:space="preserve">количество месяцев предоставления услуги передачи данных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5.Затраты на сеть «Интернет» и услуги интернет-провайдеров (З</w:t>
      </w:r>
      <w:r w:rsidRPr="00AA7EE9">
        <w:rPr>
          <w:rFonts w:ascii="Times New Roman" w:hAnsi="Times New Roman" w:cs="Times New Roman"/>
          <w:color w:val="000000"/>
          <w:sz w:val="28"/>
          <w:szCs w:val="28"/>
          <w:vertAlign w:val="subscript"/>
        </w:rPr>
        <w:t>и</w:t>
      </w:r>
      <w:r w:rsidRPr="00AA7EE9">
        <w:rPr>
          <w:rFonts w:ascii="Times New Roman" w:hAnsi="Times New Roman" w:cs="Times New Roman"/>
          <w:color w:val="000000"/>
          <w:sz w:val="28"/>
          <w:szCs w:val="28"/>
        </w:rPr>
        <w:t>) определяются по формуле:</w:t>
      </w:r>
    </w:p>
    <w:p w:rsidR="00D31D34" w:rsidRPr="00AA7EE9" w:rsidRDefault="00C066D7" w:rsidP="00C066D7">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n</w:t>
      </w:r>
    </w:p>
    <w:p w:rsidR="00D31D34" w:rsidRPr="00AA7EE9" w:rsidRDefault="00D31D34" w:rsidP="00C066D7">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и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w:t>
      </w:r>
      <w:r w:rsidRPr="00AA7EE9">
        <w:rPr>
          <w:rFonts w:ascii="Times New Roman" w:hAnsi="Times New Roman" w:cs="Times New Roman"/>
          <w:color w:val="000000"/>
          <w:sz w:val="28"/>
          <w:szCs w:val="28"/>
        </w:rPr>
        <w:t>, где:</w:t>
      </w:r>
    </w:p>
    <w:p w:rsidR="00D31D34" w:rsidRPr="00AA7EE9" w:rsidRDefault="00C066D7" w:rsidP="00C066D7">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sz w:val="28"/>
          <w:szCs w:val="28"/>
        </w:rPr>
      </w:pP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w:t>
      </w:r>
      <w:r w:rsidRPr="00AA7EE9">
        <w:rPr>
          <w:rFonts w:ascii="Times New Roman" w:hAnsi="Times New Roman" w:cs="Times New Roman"/>
          <w:color w:val="000000"/>
          <w:sz w:val="28"/>
          <w:szCs w:val="28"/>
        </w:rPr>
        <w:t xml:space="preserve"> - количество каналов передачи данных сети «Интернет» с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пропускной способностью;</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  </w:t>
      </w:r>
      <w:r w:rsidRPr="00AA7EE9">
        <w:rPr>
          <w:rFonts w:ascii="Times New Roman" w:hAnsi="Times New Roman" w:cs="Times New Roman"/>
          <w:color w:val="000000"/>
          <w:sz w:val="28"/>
          <w:szCs w:val="28"/>
        </w:rPr>
        <w:t xml:space="preserve">- месячная цена аренды канала передачи данных сети «Интернет» с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пропускной способностью;</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w:t>
      </w:r>
      <w:r w:rsidRPr="00AA7EE9">
        <w:rPr>
          <w:rFonts w:ascii="Times New Roman" w:hAnsi="Times New Roman" w:cs="Times New Roman"/>
          <w:color w:val="000000"/>
          <w:sz w:val="28"/>
          <w:szCs w:val="28"/>
        </w:rPr>
        <w:t xml:space="preserve"> - количество месяцев аренды канала передачи данных сети «Интернет» с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пропускной способностью.</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w:t>
      </w:r>
      <w:r w:rsidR="00DF70F5"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оплату услуг по предоставлению цифровых потоков для коммутируемых телефонных соединений (З</w:t>
      </w:r>
      <w:r w:rsidRPr="00AA7EE9">
        <w:rPr>
          <w:rFonts w:ascii="Times New Roman" w:hAnsi="Times New Roman" w:cs="Times New Roman"/>
          <w:color w:val="000000"/>
          <w:sz w:val="28"/>
          <w:szCs w:val="28"/>
          <w:vertAlign w:val="subscript"/>
        </w:rPr>
        <w:t>цп</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цп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цп</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x</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P</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цп  </w:t>
      </w:r>
      <w:r w:rsidR="00D31D34" w:rsidRPr="00AA7EE9">
        <w:rPr>
          <w:rFonts w:ascii="Times New Roman" w:hAnsi="Times New Roman" w:cs="Times New Roman"/>
          <w:color w:val="000000"/>
          <w:sz w:val="28"/>
          <w:szCs w:val="28"/>
          <w:lang w:val="en-US"/>
        </w:rPr>
        <w:t>x</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цп</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цп</w:t>
      </w:r>
      <w:r w:rsidRPr="00AA7EE9">
        <w:rPr>
          <w:rFonts w:ascii="Times New Roman" w:hAnsi="Times New Roman" w:cs="Times New Roman"/>
          <w:color w:val="000000"/>
          <w:sz w:val="28"/>
          <w:szCs w:val="28"/>
        </w:rPr>
        <w:t xml:space="preserve"> - количество организованных цифровых потоков с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абонентской платой;</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цп</w:t>
      </w:r>
      <w:r w:rsidRPr="00AA7EE9">
        <w:rPr>
          <w:rFonts w:ascii="Times New Roman" w:hAnsi="Times New Roman" w:cs="Times New Roman"/>
          <w:color w:val="000000"/>
          <w:sz w:val="28"/>
          <w:szCs w:val="28"/>
        </w:rPr>
        <w:t xml:space="preserve"> - ежемесячная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-я абонентская плата за цифровой поток;</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цп</w:t>
      </w:r>
      <w:r w:rsidRPr="00AA7EE9">
        <w:rPr>
          <w:rFonts w:ascii="Times New Roman" w:hAnsi="Times New Roman" w:cs="Times New Roman"/>
          <w:color w:val="000000"/>
          <w:sz w:val="28"/>
          <w:szCs w:val="28"/>
        </w:rPr>
        <w:t xml:space="preserve"> - количество месяцев предоставления услуги с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абонентской</w:t>
      </w:r>
    </w:p>
    <w:p w:rsidR="00D31D34" w:rsidRPr="00AA7EE9" w:rsidRDefault="00D31D34" w:rsidP="00D31D34">
      <w:pPr>
        <w:shd w:val="clear" w:color="auto" w:fill="FFFFFF"/>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платой.</w:t>
      </w:r>
    </w:p>
    <w:p w:rsidR="00D31D34" w:rsidRPr="00AA7EE9" w:rsidRDefault="00D31D34" w:rsidP="00D31D34">
      <w:pPr>
        <w:shd w:val="clear" w:color="auto" w:fill="FFFFFF"/>
        <w:jc w:val="both"/>
        <w:rPr>
          <w:rFonts w:ascii="Times New Roman" w:hAnsi="Times New Roman" w:cs="Times New Roman"/>
          <w:color w:val="000000"/>
          <w:sz w:val="28"/>
          <w:szCs w:val="28"/>
        </w:rPr>
      </w:pP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w:t>
      </w:r>
      <w:r w:rsidR="00DF70F5"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 xml:space="preserve">Затраты на оплату иных услуг связи в сфере информационно </w:t>
      </w:r>
      <w:r w:rsidRPr="00AA7EE9">
        <w:rPr>
          <w:rFonts w:ascii="Times New Roman" w:hAnsi="Times New Roman" w:cs="Times New Roman"/>
          <w:color w:val="000000"/>
          <w:sz w:val="28"/>
          <w:szCs w:val="28"/>
        </w:rPr>
        <w:lastRenderedPageBreak/>
        <w:t>коммуникационных технологий (З</w:t>
      </w:r>
      <w:r w:rsidRPr="00AA7EE9">
        <w:rPr>
          <w:rFonts w:ascii="Times New Roman" w:hAnsi="Times New Roman" w:cs="Times New Roman"/>
          <w:color w:val="000000"/>
          <w:sz w:val="28"/>
          <w:szCs w:val="28"/>
          <w:vertAlign w:val="subscript"/>
        </w:rPr>
        <w:t>пр</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jc w:val="both"/>
        <w:rPr>
          <w:rFonts w:ascii="Times New Roman" w:hAnsi="Times New Roman" w:cs="Times New Roman"/>
          <w:sz w:val="28"/>
          <w:szCs w:val="28"/>
        </w:rPr>
      </w:pPr>
    </w:p>
    <w:p w:rsidR="00D31D34" w:rsidRPr="00AA7EE9" w:rsidRDefault="00D31D34" w:rsidP="00D31D34">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пр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P</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пр</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w:t>
      </w:r>
      <w:r w:rsidRPr="00AA7EE9">
        <w:rPr>
          <w:rFonts w:ascii="Times New Roman" w:hAnsi="Times New Roman" w:cs="Times New Roman"/>
          <w:color w:val="000000"/>
          <w:sz w:val="28"/>
          <w:szCs w:val="28"/>
        </w:rPr>
        <w:t xml:space="preserve"> - цена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иной услуге связи, определяемая по фактическим данным отчетного финансового года.</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w:t>
      </w:r>
      <w:r w:rsidR="00D31D34" w:rsidRPr="00AA7EE9">
        <w:rPr>
          <w:rFonts w:ascii="Times New Roman" w:hAnsi="Times New Roman" w:cs="Times New Roman"/>
          <w:color w:val="000000"/>
          <w:sz w:val="28"/>
          <w:szCs w:val="28"/>
        </w:rPr>
        <w:t>.Затраты на оплату услуг по приему и передаче телеграмм (З</w:t>
      </w:r>
      <w:r w:rsidR="00D31D34" w:rsidRPr="00AA7EE9">
        <w:rPr>
          <w:rFonts w:ascii="Times New Roman" w:hAnsi="Times New Roman" w:cs="Times New Roman"/>
          <w:color w:val="000000"/>
          <w:sz w:val="28"/>
          <w:szCs w:val="28"/>
          <w:vertAlign w:val="subscript"/>
        </w:rPr>
        <w:t>ппт</w:t>
      </w:r>
      <w:r w:rsidR="00D31D34" w:rsidRPr="00AA7EE9">
        <w:rPr>
          <w:rFonts w:ascii="Times New Roman" w:hAnsi="Times New Roman" w:cs="Times New Roman"/>
          <w:color w:val="000000"/>
          <w:sz w:val="28"/>
          <w:szCs w:val="28"/>
        </w:rPr>
        <w:t>) определяются по формуле:</w:t>
      </w:r>
    </w:p>
    <w:p w:rsidR="00D31D34" w:rsidRPr="00AA7EE9" w:rsidRDefault="001D5DD6" w:rsidP="00D31D34">
      <w:pPr>
        <w:shd w:val="clear" w:color="auto" w:fill="FFFFFF"/>
        <w:ind w:left="2689"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n</w:t>
      </w:r>
      <w:r w:rsidR="00D31D34" w:rsidRPr="00AA7EE9">
        <w:rPr>
          <w:rFonts w:ascii="Times New Roman" w:hAnsi="Times New Roman" w:cs="Times New Roman"/>
          <w:sz w:val="28"/>
          <w:szCs w:val="28"/>
          <w:vertAlign w:val="subscript"/>
        </w:rPr>
        <w:tab/>
      </w:r>
      <w:r w:rsidR="00D31D34" w:rsidRPr="00AA7EE9">
        <w:rPr>
          <w:rFonts w:ascii="Times New Roman" w:hAnsi="Times New Roman" w:cs="Times New Roman"/>
          <w:sz w:val="28"/>
          <w:szCs w:val="28"/>
          <w:vertAlign w:val="subscript"/>
        </w:rPr>
        <w:tab/>
        <w:t xml:space="preserve">             </w:t>
      </w:r>
      <w:r w:rsidR="00D31D34" w:rsidRPr="00AA7EE9">
        <w:rPr>
          <w:rFonts w:ascii="Times New Roman" w:hAnsi="Times New Roman" w:cs="Times New Roman"/>
          <w:sz w:val="28"/>
          <w:szCs w:val="28"/>
          <w:vertAlign w:val="subscript"/>
          <w:lang w:val="en-US"/>
        </w:rPr>
        <w:t>m</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ппт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прт </w:t>
      </w:r>
      <w:r w:rsidR="00D31D34" w:rsidRPr="00AA7EE9">
        <w:rPr>
          <w:rFonts w:ascii="Times New Roman" w:hAnsi="Times New Roman" w:cs="Times New Roman"/>
          <w:color w:val="000000"/>
          <w:sz w:val="28"/>
          <w:szCs w:val="28"/>
          <w:vertAlign w:val="superscript"/>
          <w:lang w:val="en-US"/>
        </w:rPr>
        <w:t>x</w:t>
      </w:r>
      <w:r w:rsidR="00D31D34" w:rsidRPr="00AA7EE9">
        <w:rPr>
          <w:rFonts w:ascii="Times New Roman" w:hAnsi="Times New Roman" w:cs="Times New Roman"/>
          <w:color w:val="000000"/>
          <w:sz w:val="28"/>
          <w:szCs w:val="28"/>
        </w:rPr>
        <w:t xml:space="preserve">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прт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j</w:t>
      </w:r>
      <w:r w:rsidR="00D31D34" w:rsidRPr="00AA7EE9">
        <w:rPr>
          <w:rFonts w:ascii="Times New Roman" w:hAnsi="Times New Roman" w:cs="Times New Roman"/>
          <w:color w:val="000000"/>
          <w:sz w:val="28"/>
          <w:szCs w:val="28"/>
          <w:vertAlign w:val="subscript"/>
        </w:rPr>
        <w:t xml:space="preserve"> пт</w:t>
      </w:r>
      <w:r w:rsidR="00D31D34" w:rsidRPr="00AA7EE9">
        <w:rPr>
          <w:rFonts w:ascii="Times New Roman" w:hAnsi="Times New Roman" w:cs="Times New Roman"/>
          <w:color w:val="000000"/>
          <w:sz w:val="28"/>
          <w:szCs w:val="28"/>
          <w:vertAlign w:val="superscript"/>
        </w:rPr>
        <w:t xml:space="preserve"> </w:t>
      </w:r>
      <w:r w:rsidR="00D31D34" w:rsidRPr="00AA7EE9">
        <w:rPr>
          <w:rFonts w:ascii="Times New Roman" w:hAnsi="Times New Roman" w:cs="Times New Roman"/>
          <w:color w:val="000000"/>
          <w:sz w:val="28"/>
          <w:szCs w:val="28"/>
          <w:vertAlign w:val="superscript"/>
          <w:lang w:val="en-US"/>
        </w:rPr>
        <w:t>x</w:t>
      </w:r>
      <w:r w:rsidR="00D31D34" w:rsidRPr="00AA7EE9">
        <w:rPr>
          <w:rFonts w:ascii="Times New Roman" w:hAnsi="Times New Roman" w:cs="Times New Roman"/>
          <w:color w:val="000000"/>
          <w:sz w:val="28"/>
          <w:szCs w:val="28"/>
        </w:rPr>
        <w:t xml:space="preserve"> Р</w:t>
      </w:r>
      <w:r w:rsidR="00D31D34" w:rsidRPr="00AA7EE9">
        <w:rPr>
          <w:rFonts w:ascii="Times New Roman" w:hAnsi="Times New Roman" w:cs="Times New Roman"/>
          <w:color w:val="000000"/>
          <w:sz w:val="28"/>
          <w:szCs w:val="28"/>
          <w:vertAlign w:val="subscript"/>
          <w:lang w:val="en-US"/>
        </w:rPr>
        <w:t>j</w:t>
      </w:r>
      <w:r w:rsidR="00D31D34" w:rsidRPr="00AA7EE9">
        <w:rPr>
          <w:rFonts w:ascii="Times New Roman" w:hAnsi="Times New Roman" w:cs="Times New Roman"/>
          <w:color w:val="000000"/>
          <w:sz w:val="28"/>
          <w:szCs w:val="28"/>
          <w:vertAlign w:val="subscript"/>
        </w:rPr>
        <w:t xml:space="preserve"> пт</w:t>
      </w:r>
      <w:r w:rsidR="00D31D34" w:rsidRPr="00AA7EE9">
        <w:rPr>
          <w:rFonts w:ascii="Times New Roman" w:hAnsi="Times New Roman" w:cs="Times New Roman"/>
          <w:color w:val="000000"/>
          <w:sz w:val="28"/>
          <w:szCs w:val="28"/>
        </w:rPr>
        <w:t>, где:</w:t>
      </w:r>
    </w:p>
    <w:p w:rsidR="00D31D34" w:rsidRPr="00AA7EE9" w:rsidRDefault="001D5DD6" w:rsidP="00D31D34">
      <w:pPr>
        <w:shd w:val="clear" w:color="auto" w:fill="FFFFFF"/>
        <w:ind w:left="2689"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r w:rsidR="00D31D34" w:rsidRPr="00AA7EE9">
        <w:rPr>
          <w:rFonts w:ascii="Times New Roman" w:hAnsi="Times New Roman" w:cs="Times New Roman"/>
          <w:color w:val="000000"/>
          <w:sz w:val="28"/>
          <w:szCs w:val="28"/>
          <w:vertAlign w:val="subscript"/>
        </w:rPr>
        <w:tab/>
      </w:r>
      <w:r w:rsidR="00D31D34" w:rsidRPr="00AA7EE9">
        <w:rPr>
          <w:rFonts w:ascii="Times New Roman" w:hAnsi="Times New Roman" w:cs="Times New Roman"/>
          <w:color w:val="000000"/>
          <w:sz w:val="28"/>
          <w:szCs w:val="28"/>
          <w:vertAlign w:val="subscript"/>
        </w:rPr>
        <w:tab/>
        <w:t xml:space="preserve">             </w:t>
      </w:r>
      <w:r w:rsidR="00D31D34" w:rsidRPr="00AA7EE9">
        <w:rPr>
          <w:rFonts w:ascii="Times New Roman" w:hAnsi="Times New Roman" w:cs="Times New Roman"/>
          <w:color w:val="000000"/>
          <w:sz w:val="28"/>
          <w:szCs w:val="28"/>
          <w:vertAlign w:val="subscript"/>
          <w:lang w:val="en-US"/>
        </w:rPr>
        <w:t>j</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прт</w:t>
      </w:r>
      <w:r w:rsidRPr="00AA7EE9">
        <w:rPr>
          <w:rFonts w:ascii="Times New Roman" w:hAnsi="Times New Roman" w:cs="Times New Roman"/>
          <w:color w:val="000000"/>
          <w:sz w:val="28"/>
          <w:szCs w:val="28"/>
        </w:rPr>
        <w:t xml:space="preserve"> - планируемое количество приема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телеграмм в год;</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прт </w:t>
      </w:r>
      <w:r w:rsidRPr="00AA7EE9">
        <w:rPr>
          <w:rFonts w:ascii="Times New Roman" w:hAnsi="Times New Roman" w:cs="Times New Roman"/>
          <w:color w:val="000000"/>
          <w:sz w:val="28"/>
          <w:szCs w:val="28"/>
        </w:rPr>
        <w:t xml:space="preserve">- цена приема одной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телеграммы; </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пт</w:t>
      </w:r>
      <w:r w:rsidRPr="00AA7EE9">
        <w:rPr>
          <w:rFonts w:ascii="Times New Roman" w:hAnsi="Times New Roman" w:cs="Times New Roman"/>
          <w:color w:val="000000"/>
          <w:sz w:val="28"/>
          <w:szCs w:val="28"/>
        </w:rPr>
        <w:t xml:space="preserve"> - планируемое количество передачи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телеграмм в год;</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пт</w:t>
      </w:r>
      <w:r w:rsidRPr="00AA7EE9">
        <w:rPr>
          <w:rFonts w:ascii="Times New Roman" w:hAnsi="Times New Roman" w:cs="Times New Roman"/>
          <w:color w:val="000000"/>
          <w:sz w:val="28"/>
          <w:szCs w:val="28"/>
        </w:rPr>
        <w:t xml:space="preserve"> - цена передачи одной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телеграммы.</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9</w:t>
      </w:r>
      <w:r w:rsidR="00D31D34" w:rsidRPr="00AA7EE9">
        <w:rPr>
          <w:rFonts w:ascii="Times New Roman" w:hAnsi="Times New Roman" w:cs="Times New Roman"/>
          <w:color w:val="000000"/>
          <w:sz w:val="28"/>
          <w:szCs w:val="28"/>
        </w:rPr>
        <w:t>. Иные затраты на услуги связи (З</w:t>
      </w:r>
      <w:r w:rsidR="00D31D34" w:rsidRPr="00AA7EE9">
        <w:rPr>
          <w:rFonts w:ascii="Times New Roman" w:hAnsi="Times New Roman" w:cs="Times New Roman"/>
          <w:color w:val="000000"/>
          <w:sz w:val="28"/>
          <w:szCs w:val="28"/>
          <w:vertAlign w:val="subscript"/>
        </w:rPr>
        <w:t>иус)</w:t>
      </w:r>
      <w:r w:rsidR="00D31D34" w:rsidRPr="00AA7EE9">
        <w:rPr>
          <w:rFonts w:ascii="Times New Roman" w:hAnsi="Times New Roman" w:cs="Times New Roman"/>
          <w:color w:val="000000"/>
          <w:sz w:val="28"/>
          <w:szCs w:val="28"/>
        </w:rPr>
        <w:t xml:space="preserve"> определяются по формуле:</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p>
    <w:p w:rsidR="00D31D34" w:rsidRPr="00AA7EE9" w:rsidRDefault="00C066D7" w:rsidP="00D31D34">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n</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иус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P</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иус</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иус</w:t>
      </w:r>
      <w:r w:rsidRPr="00AA7EE9">
        <w:rPr>
          <w:rFonts w:ascii="Times New Roman" w:hAnsi="Times New Roman" w:cs="Times New Roman"/>
          <w:color w:val="000000"/>
          <w:sz w:val="28"/>
          <w:szCs w:val="28"/>
        </w:rPr>
        <w:t xml:space="preserve"> - цена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иной услуге связи, определяемая по фактическим данным отчетного финансового года.</w:t>
      </w:r>
    </w:p>
    <w:p w:rsidR="00D31D34" w:rsidRPr="00AA7EE9" w:rsidRDefault="00D31D34" w:rsidP="00D31D34">
      <w:pPr>
        <w:shd w:val="clear" w:color="auto" w:fill="FFFFFF"/>
        <w:ind w:firstLine="851"/>
        <w:jc w:val="both"/>
        <w:rPr>
          <w:rFonts w:ascii="Times New Roman" w:hAnsi="Times New Roman" w:cs="Times New Roman"/>
          <w:sz w:val="28"/>
          <w:szCs w:val="28"/>
        </w:rPr>
      </w:pPr>
    </w:p>
    <w:p w:rsidR="00D31D34" w:rsidRPr="00AA7EE9" w:rsidRDefault="00D31D34" w:rsidP="00C066D7">
      <w:pPr>
        <w:shd w:val="clear" w:color="auto" w:fill="FFFFFF"/>
        <w:ind w:firstLine="851"/>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содержание имущества</w:t>
      </w:r>
    </w:p>
    <w:p w:rsidR="00D31D34" w:rsidRPr="00AA7EE9" w:rsidRDefault="00D31D34" w:rsidP="00D31D34">
      <w:pPr>
        <w:shd w:val="clear" w:color="auto" w:fill="FFFFFF"/>
        <w:ind w:firstLine="851"/>
        <w:jc w:val="both"/>
        <w:rPr>
          <w:rFonts w:ascii="Times New Roman" w:hAnsi="Times New Roman" w:cs="Times New Roman"/>
          <w:sz w:val="28"/>
          <w:szCs w:val="28"/>
        </w:rPr>
      </w:pPr>
    </w:p>
    <w:p w:rsidR="00D31D34" w:rsidRPr="00AA7EE9" w:rsidRDefault="00C066D7"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10</w:t>
      </w:r>
      <w:r w:rsidR="00D31D34" w:rsidRPr="00AA7EE9">
        <w:rPr>
          <w:rFonts w:ascii="Times New Roman" w:hAnsi="Times New Roman" w:cs="Times New Roman"/>
          <w:color w:val="000000"/>
          <w:sz w:val="28"/>
          <w:szCs w:val="28"/>
        </w:rPr>
        <w:t>. При определении затрат на техническое обслуживание и регламентно-профилактический ремонт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11</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вычислительной техники (З</w:t>
      </w:r>
      <w:r w:rsidR="00D31D34" w:rsidRPr="00AA7EE9">
        <w:rPr>
          <w:rFonts w:ascii="Times New Roman" w:hAnsi="Times New Roman" w:cs="Times New Roman"/>
          <w:color w:val="000000"/>
          <w:sz w:val="28"/>
          <w:szCs w:val="28"/>
          <w:vertAlign w:val="subscript"/>
        </w:rPr>
        <w:t>рвт</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C066D7"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рвт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рвт</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vertAlign w:val="superscript"/>
          <w:lang w:val="en-US"/>
        </w:rPr>
        <w:t>x</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lang w:val="en-US"/>
        </w:rPr>
        <w:t>P</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рвт</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рвт</w:t>
      </w:r>
      <w:r w:rsidRPr="00AA7EE9">
        <w:rPr>
          <w:rFonts w:ascii="Times New Roman" w:hAnsi="Times New Roman" w:cs="Times New Roman"/>
          <w:color w:val="000000"/>
          <w:sz w:val="28"/>
          <w:szCs w:val="28"/>
        </w:rPr>
        <w:t xml:space="preserve"> - фактическое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вычислительной техники, но не более предельного количества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вычислительной техники;</w:t>
      </w:r>
    </w:p>
    <w:p w:rsidR="00D31D34" w:rsidRPr="00AA7EE9" w:rsidRDefault="00D31D34" w:rsidP="00D31D34">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рвт</w:t>
      </w:r>
      <w:r w:rsidRPr="00AA7EE9">
        <w:rPr>
          <w:rFonts w:ascii="Times New Roman" w:hAnsi="Times New Roman" w:cs="Times New Roman"/>
          <w:color w:val="000000"/>
          <w:sz w:val="28"/>
          <w:szCs w:val="28"/>
        </w:rPr>
        <w:t xml:space="preserve"> - цена технического обслуживания и регламентно-</w:t>
      </w:r>
      <w:r w:rsidRPr="00AA7EE9">
        <w:rPr>
          <w:rFonts w:ascii="Times New Roman" w:hAnsi="Times New Roman" w:cs="Times New Roman"/>
          <w:color w:val="000000"/>
          <w:sz w:val="28"/>
          <w:szCs w:val="28"/>
        </w:rPr>
        <w:lastRenderedPageBreak/>
        <w:t xml:space="preserve">профилактического ремонта в расчете на одну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-ю вычислительную технику в год.</w:t>
      </w:r>
    </w:p>
    <w:p w:rsidR="00D31D34" w:rsidRPr="00AA7EE9" w:rsidRDefault="00D31D34" w:rsidP="00D31D34">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Предельное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вычислительной техники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рвт предел</w:t>
      </w:r>
      <w:r w:rsidRPr="00AA7EE9">
        <w:rPr>
          <w:rFonts w:ascii="Times New Roman" w:hAnsi="Times New Roman" w:cs="Times New Roman"/>
          <w:color w:val="000000"/>
          <w:sz w:val="28"/>
          <w:szCs w:val="28"/>
        </w:rPr>
        <w:t>) определяется с округлением до целого по формуле:</w:t>
      </w:r>
    </w:p>
    <w:p w:rsidR="00D31D34" w:rsidRPr="00AA7EE9" w:rsidRDefault="00D31D34" w:rsidP="00D31D34">
      <w:pPr>
        <w:shd w:val="clear" w:color="auto" w:fill="FFFFFF"/>
        <w:ind w:firstLine="851"/>
        <w:jc w:val="both"/>
        <w:rPr>
          <w:rFonts w:ascii="Times New Roman" w:hAnsi="Times New Roman" w:cs="Times New Roman"/>
          <w:strike/>
          <w:sz w:val="28"/>
          <w:szCs w:val="28"/>
        </w:rPr>
      </w:pPr>
    </w:p>
    <w:p w:rsidR="00D31D34" w:rsidRPr="00AA7EE9" w:rsidRDefault="005658B5" w:rsidP="00D31D34">
      <w:pPr>
        <w:spacing w:line="100" w:lineRule="atLeast"/>
        <w:rPr>
          <w:rFonts w:ascii="Times New Roman" w:hAnsi="Times New Roman" w:cs="Times New Roman"/>
          <w:iCs/>
          <w:sz w:val="28"/>
          <w:szCs w:val="28"/>
        </w:rPr>
      </w:pPr>
      <w:r>
        <w:rPr>
          <w:rFonts w:ascii="Times New Roman" w:hAnsi="Times New Roman" w:cs="Times New Roman"/>
          <w:i/>
          <w:noProof/>
          <w:sz w:val="28"/>
          <w:szCs w:val="28"/>
          <w:lang w:bidi="ar-SA"/>
        </w:rPr>
        <w:drawing>
          <wp:inline distT="0" distB="0" distL="0" distR="0">
            <wp:extent cx="1591310" cy="260985"/>
            <wp:effectExtent l="19050" t="0" r="889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a:srcRect/>
                    <a:stretch>
                      <a:fillRect/>
                    </a:stretch>
                  </pic:blipFill>
                  <pic:spPr bwMode="auto">
                    <a:xfrm>
                      <a:off x="0" y="0"/>
                      <a:ext cx="1591310" cy="260985"/>
                    </a:xfrm>
                    <a:prstGeom prst="rect">
                      <a:avLst/>
                    </a:prstGeom>
                    <a:noFill/>
                    <a:ln w="9525">
                      <a:noFill/>
                      <a:miter lim="800000"/>
                      <a:headEnd/>
                      <a:tailEnd/>
                    </a:ln>
                  </pic:spPr>
                </pic:pic>
              </a:graphicData>
            </a:graphic>
          </wp:inline>
        </w:drawing>
      </w:r>
      <w:r w:rsidR="00D31D34" w:rsidRPr="00AA7EE9">
        <w:rPr>
          <w:rFonts w:ascii="Times New Roman" w:hAnsi="Times New Roman" w:cs="Times New Roman"/>
          <w:i/>
          <w:iCs/>
          <w:sz w:val="28"/>
          <w:szCs w:val="28"/>
        </w:rPr>
        <w:t xml:space="preserve"> </w:t>
      </w:r>
      <w:bookmarkStart w:id="5" w:name="sub_110117"/>
      <w:r w:rsidR="00D31D34" w:rsidRPr="00AA7EE9">
        <w:rPr>
          <w:rFonts w:ascii="Times New Roman" w:hAnsi="Times New Roman" w:cs="Times New Roman"/>
          <w:i/>
          <w:iCs/>
          <w:sz w:val="28"/>
          <w:szCs w:val="28"/>
        </w:rPr>
        <w:t xml:space="preserve">- </w:t>
      </w:r>
      <w:r w:rsidR="00D31D34" w:rsidRPr="00AA7EE9">
        <w:rPr>
          <w:rFonts w:ascii="Times New Roman" w:hAnsi="Times New Roman" w:cs="Times New Roman"/>
          <w:iCs/>
          <w:sz w:val="28"/>
          <w:szCs w:val="28"/>
        </w:rPr>
        <w:t>для закрытого контура обработки информации,</w:t>
      </w:r>
    </w:p>
    <w:bookmarkEnd w:id="5"/>
    <w:p w:rsidR="00D31D34" w:rsidRPr="00AA7EE9" w:rsidRDefault="00D31D34" w:rsidP="00D31D34">
      <w:pPr>
        <w:spacing w:line="100" w:lineRule="atLeast"/>
        <w:rPr>
          <w:rFonts w:ascii="Times New Roman" w:hAnsi="Times New Roman" w:cs="Times New Roman"/>
          <w:iCs/>
          <w:sz w:val="28"/>
          <w:szCs w:val="28"/>
        </w:rPr>
      </w:pPr>
    </w:p>
    <w:p w:rsidR="00D31D34" w:rsidRPr="00AA7EE9" w:rsidRDefault="005658B5" w:rsidP="00D31D34">
      <w:pPr>
        <w:spacing w:line="100" w:lineRule="atLeast"/>
        <w:rPr>
          <w:rFonts w:ascii="Times New Roman" w:hAnsi="Times New Roman" w:cs="Times New Roman"/>
          <w:iCs/>
          <w:sz w:val="28"/>
          <w:szCs w:val="28"/>
        </w:rPr>
      </w:pPr>
      <w:bookmarkStart w:id="6" w:name="sub_110118"/>
      <w:r>
        <w:rPr>
          <w:rFonts w:ascii="Times New Roman" w:hAnsi="Times New Roman" w:cs="Times New Roman"/>
          <w:i/>
          <w:noProof/>
          <w:sz w:val="28"/>
          <w:szCs w:val="28"/>
          <w:lang w:bidi="ar-SA"/>
        </w:rPr>
        <w:drawing>
          <wp:inline distT="0" distB="0" distL="0" distR="0">
            <wp:extent cx="1460500" cy="260985"/>
            <wp:effectExtent l="19050" t="0" r="6350"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srcRect/>
                    <a:stretch>
                      <a:fillRect/>
                    </a:stretch>
                  </pic:blipFill>
                  <pic:spPr bwMode="auto">
                    <a:xfrm>
                      <a:off x="0" y="0"/>
                      <a:ext cx="1460500" cy="260985"/>
                    </a:xfrm>
                    <a:prstGeom prst="rect">
                      <a:avLst/>
                    </a:prstGeom>
                    <a:noFill/>
                    <a:ln w="9525">
                      <a:noFill/>
                      <a:miter lim="800000"/>
                      <a:headEnd/>
                      <a:tailEnd/>
                    </a:ln>
                  </pic:spPr>
                </pic:pic>
              </a:graphicData>
            </a:graphic>
          </wp:inline>
        </w:drawing>
      </w:r>
      <w:r w:rsidR="00D31D34" w:rsidRPr="00AA7EE9">
        <w:rPr>
          <w:rFonts w:ascii="Times New Roman" w:hAnsi="Times New Roman" w:cs="Times New Roman"/>
          <w:i/>
          <w:iCs/>
          <w:sz w:val="28"/>
          <w:szCs w:val="28"/>
        </w:rPr>
        <w:t xml:space="preserve"> - </w:t>
      </w:r>
      <w:r w:rsidR="00D31D34" w:rsidRPr="00AA7EE9">
        <w:rPr>
          <w:rFonts w:ascii="Times New Roman" w:hAnsi="Times New Roman" w:cs="Times New Roman"/>
          <w:iCs/>
          <w:sz w:val="28"/>
          <w:szCs w:val="28"/>
        </w:rPr>
        <w:t>для открытого контура обработки информации, где</w:t>
      </w:r>
    </w:p>
    <w:bookmarkEnd w:id="6"/>
    <w:p w:rsidR="00D31D34" w:rsidRPr="00AA7EE9" w:rsidRDefault="00D31D34" w:rsidP="00D31D34">
      <w:pPr>
        <w:shd w:val="clear" w:color="auto" w:fill="FFFFFF"/>
        <w:ind w:firstLine="851"/>
        <w:jc w:val="center"/>
        <w:rPr>
          <w:rFonts w:ascii="Times New Roman" w:hAnsi="Times New Roman" w:cs="Times New Roman"/>
          <w:color w:val="000000"/>
          <w:sz w:val="28"/>
          <w:szCs w:val="28"/>
        </w:rPr>
      </w:pPr>
    </w:p>
    <w:p w:rsidR="00D31D34" w:rsidRPr="00AA7EE9" w:rsidRDefault="00D31D34" w:rsidP="00D31D34">
      <w:pPr>
        <w:pStyle w:val="HTML"/>
        <w:ind w:firstLine="540"/>
        <w:jc w:val="both"/>
        <w:rPr>
          <w:rFonts w:ascii="Times New Roman" w:hAnsi="Times New Roman"/>
          <w:sz w:val="28"/>
          <w:szCs w:val="28"/>
        </w:rPr>
      </w:pPr>
      <w:r w:rsidRPr="00AA7EE9">
        <w:rPr>
          <w:rFonts w:ascii="Times New Roman" w:hAnsi="Times New Roman"/>
          <w:color w:val="000000"/>
          <w:sz w:val="28"/>
          <w:szCs w:val="28"/>
        </w:rPr>
        <w:t>Ч</w:t>
      </w:r>
      <w:r w:rsidRPr="00AA7EE9">
        <w:rPr>
          <w:rFonts w:ascii="Times New Roman" w:hAnsi="Times New Roman"/>
          <w:color w:val="000000"/>
          <w:sz w:val="28"/>
          <w:szCs w:val="28"/>
          <w:vertAlign w:val="subscript"/>
        </w:rPr>
        <w:t>оп</w:t>
      </w:r>
      <w:r w:rsidRPr="00AA7EE9">
        <w:rPr>
          <w:rFonts w:ascii="Times New Roman" w:hAnsi="Times New Roman"/>
          <w:color w:val="000000"/>
          <w:sz w:val="28"/>
          <w:szCs w:val="28"/>
        </w:rPr>
        <w:t xml:space="preserve"> - расчетная численность основных работников, определяемая в соот</w:t>
      </w:r>
      <w:r w:rsidRPr="00AA7EE9">
        <w:rPr>
          <w:rFonts w:ascii="Times New Roman" w:hAnsi="Times New Roman"/>
          <w:color w:val="000000"/>
          <w:sz w:val="28"/>
          <w:szCs w:val="28"/>
        </w:rPr>
        <w:softHyphen/>
        <w:t xml:space="preserve">ветствии с пунктами 17-22 общих </w:t>
      </w:r>
      <w:r w:rsidRPr="00AA7EE9">
        <w:rPr>
          <w:rFonts w:ascii="Times New Roman" w:hAnsi="Times New Roman"/>
          <w:sz w:val="28"/>
          <w:szCs w:val="28"/>
        </w:rPr>
        <w:t>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r w:rsidR="001D5DD6" w:rsidRPr="00AA7EE9">
        <w:rPr>
          <w:rFonts w:ascii="Times New Roman" w:hAnsi="Times New Roman"/>
          <w:sz w:val="28"/>
          <w:szCs w:val="28"/>
        </w:rPr>
        <w:t>»</w:t>
      </w:r>
      <w:r w:rsidRPr="00AA7EE9">
        <w:rPr>
          <w:rFonts w:ascii="Times New Roman" w:hAnsi="Times New Roman"/>
          <w:sz w:val="28"/>
          <w:szCs w:val="28"/>
        </w:rPr>
        <w:t xml:space="preserve"> (</w:t>
      </w:r>
      <w:r w:rsidRPr="00AA7EE9">
        <w:rPr>
          <w:rFonts w:ascii="Times New Roman" w:hAnsi="Times New Roman"/>
          <w:color w:val="000000"/>
          <w:sz w:val="28"/>
          <w:szCs w:val="28"/>
        </w:rPr>
        <w:t xml:space="preserve"> далее - общие правила к определению нормативных затрат).</w:t>
      </w:r>
    </w:p>
    <w:p w:rsidR="00D31D34" w:rsidRPr="00AA7EE9" w:rsidRDefault="00D31D34" w:rsidP="007E64A8">
      <w:pPr>
        <w:shd w:val="clear" w:color="auto" w:fill="FFFFFF"/>
        <w:tabs>
          <w:tab w:val="left" w:pos="1694"/>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w:t>
      </w:r>
      <w:r w:rsidR="00C066D7" w:rsidRPr="00AA7EE9">
        <w:rPr>
          <w:rFonts w:ascii="Times New Roman" w:hAnsi="Times New Roman" w:cs="Times New Roman"/>
          <w:color w:val="000000"/>
          <w:sz w:val="28"/>
          <w:szCs w:val="28"/>
        </w:rPr>
        <w:t>2</w:t>
      </w:r>
      <w:r w:rsidRPr="00AA7EE9">
        <w:rPr>
          <w:rFonts w:ascii="Times New Roman" w:hAnsi="Times New Roman" w:cs="Times New Roman"/>
          <w:color w:val="000000"/>
          <w:sz w:val="28"/>
          <w:szCs w:val="28"/>
        </w:rPr>
        <w:t>.</w:t>
      </w:r>
      <w:r w:rsidR="007F3463"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оборудования по обеспечению безопасности информации (З</w:t>
      </w:r>
      <w:r w:rsidRPr="00AA7EE9">
        <w:rPr>
          <w:rFonts w:ascii="Times New Roman" w:hAnsi="Times New Roman" w:cs="Times New Roman"/>
          <w:color w:val="000000"/>
          <w:sz w:val="28"/>
          <w:szCs w:val="28"/>
          <w:vertAlign w:val="subscript"/>
        </w:rPr>
        <w:t>сби</w:t>
      </w:r>
      <w:r w:rsidRPr="00AA7EE9">
        <w:rPr>
          <w:rFonts w:ascii="Times New Roman" w:hAnsi="Times New Roman" w:cs="Times New Roman"/>
          <w:color w:val="000000"/>
          <w:sz w:val="28"/>
          <w:szCs w:val="28"/>
        </w:rPr>
        <w:t>) определяются по формуле:</w:t>
      </w:r>
    </w:p>
    <w:p w:rsidR="00D31D34" w:rsidRPr="00AA7EE9" w:rsidRDefault="00D31D34" w:rsidP="007E64A8">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сби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сби</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сби</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A7C72">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сби</w:t>
      </w:r>
      <w:r w:rsidRPr="00AA7EE9">
        <w:rPr>
          <w:rFonts w:ascii="Times New Roman" w:hAnsi="Times New Roman" w:cs="Times New Roman"/>
          <w:color w:val="000000"/>
          <w:sz w:val="28"/>
          <w:szCs w:val="28"/>
        </w:rPr>
        <w:t xml:space="preserve"> - количество единиц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 по обеспечению безопасности информации;</w:t>
      </w:r>
    </w:p>
    <w:p w:rsidR="00D31D34" w:rsidRPr="00AA7EE9" w:rsidRDefault="00D31D34" w:rsidP="007A7C72">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сби</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ro</w:t>
      </w:r>
      <w:r w:rsidRPr="00AA7EE9">
        <w:rPr>
          <w:rFonts w:ascii="Times New Roman" w:hAnsi="Times New Roman" w:cs="Times New Roman"/>
          <w:color w:val="000000"/>
          <w:sz w:val="28"/>
          <w:szCs w:val="28"/>
        </w:rPr>
        <w:t xml:space="preserve"> оборудования в год.</w:t>
      </w:r>
    </w:p>
    <w:p w:rsidR="00D31D34" w:rsidRPr="00AA7EE9" w:rsidRDefault="00D31D34" w:rsidP="007A7C72">
      <w:pPr>
        <w:shd w:val="clear" w:color="auto" w:fill="FFFFFF"/>
        <w:tabs>
          <w:tab w:val="left" w:pos="1694"/>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w:t>
      </w:r>
      <w:r w:rsidR="00C066D7" w:rsidRPr="00AA7EE9">
        <w:rPr>
          <w:rFonts w:ascii="Times New Roman" w:hAnsi="Times New Roman" w:cs="Times New Roman"/>
          <w:color w:val="000000"/>
          <w:sz w:val="28"/>
          <w:szCs w:val="28"/>
        </w:rPr>
        <w:t>3</w:t>
      </w:r>
      <w:r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системы телефонной связи (автоматизированных телефонных станций) (З</w:t>
      </w:r>
      <w:r w:rsidRPr="00AA7EE9">
        <w:rPr>
          <w:rFonts w:ascii="Times New Roman" w:hAnsi="Times New Roman" w:cs="Times New Roman"/>
          <w:color w:val="000000"/>
          <w:sz w:val="28"/>
          <w:szCs w:val="28"/>
          <w:vertAlign w:val="subscript"/>
        </w:rPr>
        <w:t>стс</w:t>
      </w:r>
      <w:r w:rsidRPr="00AA7EE9">
        <w:rPr>
          <w:rFonts w:ascii="Times New Roman" w:hAnsi="Times New Roman" w:cs="Times New Roman"/>
          <w:color w:val="000000"/>
          <w:sz w:val="28"/>
          <w:szCs w:val="28"/>
        </w:rPr>
        <w:t xml:space="preserve">) определяются по </w:t>
      </w:r>
      <w:r w:rsidRPr="00AA7EE9">
        <w:rPr>
          <w:rFonts w:ascii="Times New Roman" w:hAnsi="Times New Roman" w:cs="Times New Roman"/>
          <w:color w:val="000000"/>
          <w:sz w:val="28"/>
          <w:szCs w:val="28"/>
        </w:rPr>
        <w:lastRenderedPageBreak/>
        <w:t>формуле:</w:t>
      </w:r>
    </w:p>
    <w:p w:rsidR="001D5DD6" w:rsidRPr="00AA7EE9" w:rsidRDefault="001D5DD6" w:rsidP="00D31D34">
      <w:pPr>
        <w:shd w:val="clear" w:color="auto" w:fill="FFFFFF"/>
        <w:tabs>
          <w:tab w:val="left" w:pos="1694"/>
        </w:tabs>
        <w:ind w:firstLine="851"/>
        <w:rPr>
          <w:rFonts w:ascii="Times New Roman" w:hAnsi="Times New Roman" w:cs="Times New Roman"/>
          <w:color w:val="000000"/>
          <w:sz w:val="28"/>
          <w:szCs w:val="28"/>
        </w:rPr>
      </w:pP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стс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стс</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стс</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стс</w:t>
      </w:r>
      <w:r w:rsidRPr="00AA7EE9">
        <w:rPr>
          <w:rFonts w:ascii="Times New Roman" w:hAnsi="Times New Roman" w:cs="Times New Roman"/>
          <w:color w:val="000000"/>
          <w:sz w:val="28"/>
          <w:szCs w:val="28"/>
        </w:rPr>
        <w:t xml:space="preserve"> - количество автоматизированных телефонных станций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вида;</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стс</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одной автоматизированной телефонной станции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w:t>
      </w:r>
      <w:r w:rsidRPr="00AA7EE9">
        <w:rPr>
          <w:rFonts w:ascii="Times New Roman" w:hAnsi="Times New Roman" w:cs="Times New Roman"/>
          <w:iCs/>
          <w:color w:val="000000"/>
          <w:sz w:val="28"/>
          <w:szCs w:val="28"/>
        </w:rPr>
        <w:t xml:space="preserve"> </w:t>
      </w:r>
      <w:r w:rsidRPr="00AA7EE9">
        <w:rPr>
          <w:rFonts w:ascii="Times New Roman" w:hAnsi="Times New Roman" w:cs="Times New Roman"/>
          <w:color w:val="000000"/>
          <w:sz w:val="28"/>
          <w:szCs w:val="28"/>
        </w:rPr>
        <w:t>вида в год.</w:t>
      </w:r>
    </w:p>
    <w:p w:rsidR="00D31D34" w:rsidRPr="00AA7EE9" w:rsidRDefault="00C066D7" w:rsidP="001D5DD6">
      <w:pPr>
        <w:shd w:val="clear" w:color="auto" w:fill="FFFFFF"/>
        <w:tabs>
          <w:tab w:val="left" w:pos="1699"/>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14</w:t>
      </w:r>
      <w:r w:rsidR="00D31D34" w:rsidRPr="00AA7EE9">
        <w:rPr>
          <w:rFonts w:ascii="Times New Roman" w:hAnsi="Times New Roman" w:cs="Times New Roman"/>
          <w:color w:val="000000"/>
          <w:sz w:val="28"/>
          <w:szCs w:val="28"/>
        </w:rPr>
        <w:t>.</w:t>
      </w:r>
      <w:r w:rsidR="007F3463"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локальных вычислительных сетей (З</w:t>
      </w:r>
      <w:r w:rsidR="00D31D34" w:rsidRPr="00AA7EE9">
        <w:rPr>
          <w:rFonts w:ascii="Times New Roman" w:hAnsi="Times New Roman" w:cs="Times New Roman"/>
          <w:color w:val="000000"/>
          <w:sz w:val="28"/>
          <w:szCs w:val="28"/>
          <w:vertAlign w:val="subscript"/>
        </w:rPr>
        <w:t>лвс</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1D5DD6">
      <w:pPr>
        <w:shd w:val="clear" w:color="auto" w:fill="FFFFFF"/>
        <w:ind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лвс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лвс</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лвс</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лвс</w:t>
      </w:r>
      <w:r w:rsidRPr="00AA7EE9">
        <w:rPr>
          <w:rFonts w:ascii="Times New Roman" w:hAnsi="Times New Roman" w:cs="Times New Roman"/>
          <w:color w:val="000000"/>
          <w:sz w:val="28"/>
          <w:szCs w:val="28"/>
        </w:rPr>
        <w:t xml:space="preserve"> - количество устройств локальных вычислительных сетей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 вида;</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лвс</w:t>
      </w:r>
      <w:r w:rsidRPr="00AA7EE9">
        <w:rPr>
          <w:rFonts w:ascii="Times New Roman" w:hAnsi="Times New Roman" w:cs="Times New Roman"/>
          <w:color w:val="000000"/>
          <w:sz w:val="28"/>
          <w:szCs w:val="28"/>
        </w:rPr>
        <w:t xml:space="preserve">- цена технического обслуживания и регламентно- профилактического ремонта одного устройства локальных вычислительных сетей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 вида в год.</w:t>
      </w:r>
    </w:p>
    <w:p w:rsidR="00D31D34" w:rsidRPr="00AA7EE9" w:rsidRDefault="00D31D34" w:rsidP="001D5DD6">
      <w:pPr>
        <w:shd w:val="clear" w:color="auto" w:fill="FFFFFF"/>
        <w:tabs>
          <w:tab w:val="left" w:pos="1699"/>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w:t>
      </w:r>
      <w:r w:rsidR="00C066D7" w:rsidRPr="00AA7EE9">
        <w:rPr>
          <w:rFonts w:ascii="Times New Roman" w:hAnsi="Times New Roman" w:cs="Times New Roman"/>
          <w:color w:val="000000"/>
          <w:sz w:val="28"/>
          <w:szCs w:val="28"/>
        </w:rPr>
        <w:t>5</w:t>
      </w:r>
      <w:r w:rsidRPr="00AA7EE9">
        <w:rPr>
          <w:rFonts w:ascii="Times New Roman" w:hAnsi="Times New Roman" w:cs="Times New Roman"/>
          <w:color w:val="000000"/>
          <w:sz w:val="28"/>
          <w:szCs w:val="28"/>
        </w:rPr>
        <w:t>.</w:t>
      </w:r>
      <w:r w:rsidR="007F3463"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 бесперебойного питания (З</w:t>
      </w:r>
      <w:r w:rsidRPr="00AA7EE9">
        <w:rPr>
          <w:rFonts w:ascii="Times New Roman" w:hAnsi="Times New Roman" w:cs="Times New Roman"/>
          <w:color w:val="000000"/>
          <w:sz w:val="28"/>
          <w:szCs w:val="28"/>
          <w:vertAlign w:val="subscript"/>
        </w:rPr>
        <w:t>сбп</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сбп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сбп</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сбп </w:t>
      </w:r>
      <w:r w:rsidRPr="00AA7EE9">
        <w:rPr>
          <w:rFonts w:ascii="Times New Roman" w:hAnsi="Times New Roman" w:cs="Times New Roman"/>
          <w:color w:val="000000"/>
          <w:sz w:val="28"/>
          <w:szCs w:val="28"/>
        </w:rPr>
        <w:t xml:space="preserve"> - количество модулей бесперебойного питания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вида;</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сбп</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одного модуля бесперебойного питания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вида в год.</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w:t>
      </w:r>
      <w:r w:rsidR="00C066D7" w:rsidRPr="00AA7EE9">
        <w:rPr>
          <w:rFonts w:ascii="Times New Roman" w:hAnsi="Times New Roman" w:cs="Times New Roman"/>
          <w:color w:val="000000"/>
          <w:sz w:val="28"/>
          <w:szCs w:val="28"/>
        </w:rPr>
        <w:t>6</w:t>
      </w:r>
      <w:r w:rsidRPr="00AA7EE9">
        <w:rPr>
          <w:rFonts w:ascii="Times New Roman" w:hAnsi="Times New Roman" w:cs="Times New Roman"/>
          <w:color w:val="000000"/>
          <w:sz w:val="28"/>
          <w:szCs w:val="28"/>
        </w:rPr>
        <w:t>.</w:t>
      </w:r>
      <w:r w:rsidR="007F3463"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принтеров, многофункциональных устройств и копировальных аппаратов и иной оргтехники (З</w:t>
      </w:r>
      <w:r w:rsidRPr="00AA7EE9">
        <w:rPr>
          <w:rFonts w:ascii="Times New Roman" w:hAnsi="Times New Roman" w:cs="Times New Roman"/>
          <w:color w:val="000000"/>
          <w:sz w:val="28"/>
          <w:szCs w:val="28"/>
          <w:vertAlign w:val="subscript"/>
        </w:rPr>
        <w:t>рпм</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рпм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рпм</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рпм</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рпм</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принтеров, многофункциональных устройств и копировальных аппаратов и иной оргтехники в соответствии с нормативами;</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рпм</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принтеров, многофункциональных </w:t>
      </w:r>
      <w:r w:rsidRPr="00AA7EE9">
        <w:rPr>
          <w:rFonts w:ascii="Times New Roman" w:hAnsi="Times New Roman" w:cs="Times New Roman"/>
          <w:color w:val="000000"/>
          <w:sz w:val="28"/>
          <w:szCs w:val="28"/>
        </w:rPr>
        <w:lastRenderedPageBreak/>
        <w:t>устройств и копировальных аппаратов и иной оргтехники в год.</w:t>
      </w:r>
    </w:p>
    <w:p w:rsidR="00D31D34" w:rsidRPr="00AA7EE9" w:rsidRDefault="00C066D7"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17.</w:t>
      </w:r>
      <w:r w:rsidR="00D31D34" w:rsidRPr="00AA7EE9">
        <w:rPr>
          <w:rFonts w:ascii="Times New Roman" w:hAnsi="Times New Roman" w:cs="Times New Roman"/>
          <w:color w:val="000000"/>
          <w:sz w:val="28"/>
          <w:szCs w:val="28"/>
        </w:rPr>
        <w:t xml:space="preserve"> Затраты на техническое обслуживание и диагностику информационно-коммуникационного оборудования (З</w:t>
      </w:r>
      <w:r w:rsidR="00D31D34" w:rsidRPr="00AA7EE9">
        <w:rPr>
          <w:rFonts w:ascii="Times New Roman" w:hAnsi="Times New Roman" w:cs="Times New Roman"/>
          <w:color w:val="000000"/>
          <w:sz w:val="28"/>
          <w:szCs w:val="28"/>
          <w:vertAlign w:val="subscript"/>
        </w:rPr>
        <w:t xml:space="preserve">тод) </w:t>
      </w:r>
      <w:r w:rsidR="00D31D34" w:rsidRPr="00AA7EE9">
        <w:rPr>
          <w:rFonts w:ascii="Times New Roman" w:hAnsi="Times New Roman" w:cs="Times New Roman"/>
          <w:color w:val="000000"/>
          <w:sz w:val="28"/>
          <w:szCs w:val="28"/>
        </w:rPr>
        <w:t>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тод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тод</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тод</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тод</w:t>
      </w:r>
      <w:r w:rsidRPr="00AA7EE9">
        <w:rPr>
          <w:rFonts w:ascii="Times New Roman" w:hAnsi="Times New Roman" w:cs="Times New Roman"/>
          <w:color w:val="000000"/>
          <w:sz w:val="28"/>
          <w:szCs w:val="28"/>
        </w:rPr>
        <w:t xml:space="preserve"> - количество единиц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информационно-коммуникационного оборудования;</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тод</w:t>
      </w:r>
      <w:r w:rsidRPr="00AA7EE9">
        <w:rPr>
          <w:rFonts w:ascii="Times New Roman" w:hAnsi="Times New Roman" w:cs="Times New Roman"/>
          <w:color w:val="000000"/>
          <w:sz w:val="28"/>
          <w:szCs w:val="28"/>
        </w:rPr>
        <w:t xml:space="preserve"> - цена технического обслуживания и диагностики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 -г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информационно-коммуникационного оборудования.</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7A7C72">
      <w:pPr>
        <w:shd w:val="clear" w:color="auto" w:fill="FFFFFF"/>
        <w:jc w:val="center"/>
        <w:rPr>
          <w:rFonts w:ascii="Times New Roman" w:hAnsi="Times New Roman" w:cs="Times New Roman"/>
          <w:sz w:val="28"/>
          <w:szCs w:val="28"/>
        </w:rPr>
      </w:pPr>
      <w:r w:rsidRPr="00AA7EE9">
        <w:rPr>
          <w:rFonts w:ascii="Times New Roman" w:hAnsi="Times New Roman" w:cs="Times New Roman"/>
          <w:bCs/>
          <w:color w:val="000000"/>
          <w:sz w:val="28"/>
          <w:szCs w:val="28"/>
        </w:rPr>
        <w:t xml:space="preserve"> Затраты на приобретение прочих работ и услуг,</w:t>
      </w:r>
    </w:p>
    <w:p w:rsidR="00D31D34" w:rsidRPr="00AA7EE9" w:rsidRDefault="00D31D34" w:rsidP="007A7C72">
      <w:pPr>
        <w:shd w:val="clear" w:color="auto" w:fill="FFFFFF"/>
        <w:jc w:val="center"/>
        <w:rPr>
          <w:rFonts w:ascii="Times New Roman" w:hAnsi="Times New Roman" w:cs="Times New Roman"/>
          <w:sz w:val="28"/>
          <w:szCs w:val="28"/>
        </w:rPr>
      </w:pPr>
      <w:r w:rsidRPr="00AA7EE9">
        <w:rPr>
          <w:rFonts w:ascii="Times New Roman" w:hAnsi="Times New Roman" w:cs="Times New Roman"/>
          <w:bCs/>
          <w:color w:val="000000"/>
          <w:sz w:val="28"/>
          <w:szCs w:val="28"/>
        </w:rPr>
        <w:t>не относящиеся к затратам на услуги связи</w:t>
      </w:r>
    </w:p>
    <w:p w:rsidR="00D31D34" w:rsidRPr="00AA7EE9" w:rsidRDefault="00D31D34" w:rsidP="007A7C72">
      <w:pPr>
        <w:shd w:val="clear" w:color="auto" w:fill="FFFFFF"/>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и содержание имущества</w:t>
      </w:r>
    </w:p>
    <w:p w:rsidR="00D31D34" w:rsidRPr="00AA7EE9" w:rsidRDefault="00D31D34" w:rsidP="00D31D34">
      <w:pPr>
        <w:shd w:val="clear" w:color="auto" w:fill="FFFFFF"/>
        <w:ind w:firstLine="851"/>
        <w:jc w:val="center"/>
        <w:rPr>
          <w:rFonts w:ascii="Times New Roman" w:hAnsi="Times New Roman" w:cs="Times New Roman"/>
          <w:sz w:val="28"/>
          <w:szCs w:val="28"/>
        </w:rPr>
      </w:pPr>
    </w:p>
    <w:p w:rsidR="00D31D34" w:rsidRPr="00AA7EE9" w:rsidRDefault="00D31D34" w:rsidP="007E64A8">
      <w:pPr>
        <w:shd w:val="clear" w:color="auto" w:fill="FFFFFF"/>
        <w:tabs>
          <w:tab w:val="left" w:pos="1579"/>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w:t>
      </w:r>
      <w:r w:rsidR="00C066D7" w:rsidRPr="00AA7EE9">
        <w:rPr>
          <w:rFonts w:ascii="Times New Roman" w:hAnsi="Times New Roman" w:cs="Times New Roman"/>
          <w:color w:val="000000"/>
          <w:sz w:val="28"/>
          <w:szCs w:val="28"/>
        </w:rPr>
        <w:t>8</w:t>
      </w:r>
      <w:r w:rsidRPr="00AA7EE9">
        <w:rPr>
          <w:rFonts w:ascii="Times New Roman" w:hAnsi="Times New Roman" w:cs="Times New Roman"/>
          <w:color w:val="000000"/>
          <w:sz w:val="28"/>
          <w:szCs w:val="28"/>
        </w:rPr>
        <w:t>.</w:t>
      </w:r>
      <w:r w:rsidR="00BD17E2"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sidRPr="00AA7EE9">
        <w:rPr>
          <w:rFonts w:ascii="Times New Roman" w:hAnsi="Times New Roman" w:cs="Times New Roman"/>
          <w:color w:val="000000"/>
          <w:sz w:val="28"/>
          <w:szCs w:val="28"/>
          <w:vertAlign w:val="subscript"/>
        </w:rPr>
        <w:t>спо</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tabs>
          <w:tab w:val="left" w:pos="1579"/>
        </w:tabs>
        <w:ind w:firstLine="851"/>
        <w:rPr>
          <w:rFonts w:ascii="Times New Roman" w:hAnsi="Times New Roman" w:cs="Times New Roman"/>
          <w:sz w:val="28"/>
          <w:szCs w:val="28"/>
        </w:rPr>
      </w:pP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спо </w:t>
      </w:r>
      <w:r w:rsidRPr="00AA7EE9">
        <w:rPr>
          <w:rFonts w:ascii="Times New Roman" w:hAnsi="Times New Roman" w:cs="Times New Roman"/>
          <w:color w:val="000000"/>
          <w:sz w:val="28"/>
          <w:szCs w:val="28"/>
        </w:rPr>
        <w:t>= З</w:t>
      </w:r>
      <w:r w:rsidRPr="00AA7EE9">
        <w:rPr>
          <w:rFonts w:ascii="Times New Roman" w:hAnsi="Times New Roman" w:cs="Times New Roman"/>
          <w:color w:val="000000"/>
          <w:sz w:val="28"/>
          <w:szCs w:val="28"/>
          <w:vertAlign w:val="subscript"/>
        </w:rPr>
        <w:t>сспс</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сип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сспс</w:t>
      </w:r>
      <w:r w:rsidRPr="00AA7EE9">
        <w:rPr>
          <w:rFonts w:ascii="Times New Roman" w:hAnsi="Times New Roman" w:cs="Times New Roman"/>
          <w:color w:val="000000"/>
          <w:sz w:val="28"/>
          <w:szCs w:val="28"/>
        </w:rPr>
        <w:t xml:space="preserve"> - затраты на оплату услуг по сопровождению справочно-правовых систем;</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сип</w:t>
      </w:r>
      <w:r w:rsidRPr="00AA7EE9">
        <w:rPr>
          <w:rFonts w:ascii="Times New Roman" w:hAnsi="Times New Roman" w:cs="Times New Roman"/>
          <w:color w:val="000000"/>
          <w:sz w:val="28"/>
          <w:szCs w:val="28"/>
        </w:rPr>
        <w:t xml:space="preserve"> - затраты на оплату услуг по сопровождению и приобретению иного программного обеспечения.</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D31D34" w:rsidRPr="00AA7EE9" w:rsidRDefault="00D31D34" w:rsidP="001D5DD6">
      <w:pPr>
        <w:shd w:val="clear" w:color="auto" w:fill="FFFFFF"/>
        <w:tabs>
          <w:tab w:val="left" w:pos="1454"/>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w:t>
      </w:r>
      <w:r w:rsidR="00C066D7" w:rsidRPr="00AA7EE9">
        <w:rPr>
          <w:rFonts w:ascii="Times New Roman" w:hAnsi="Times New Roman" w:cs="Times New Roman"/>
          <w:color w:val="000000"/>
          <w:sz w:val="28"/>
          <w:szCs w:val="28"/>
        </w:rPr>
        <w:t>9</w:t>
      </w:r>
      <w:r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оплату услуг по сопровождению справочно-</w:t>
      </w:r>
      <w:r w:rsidR="007E64A8" w:rsidRPr="00AA7EE9">
        <w:rPr>
          <w:rFonts w:ascii="Times New Roman" w:hAnsi="Times New Roman" w:cs="Times New Roman"/>
          <w:color w:val="000000"/>
          <w:sz w:val="28"/>
          <w:szCs w:val="28"/>
        </w:rPr>
        <w:t xml:space="preserve">правовых </w:t>
      </w:r>
      <w:r w:rsidRPr="00AA7EE9">
        <w:rPr>
          <w:rFonts w:ascii="Times New Roman" w:hAnsi="Times New Roman" w:cs="Times New Roman"/>
          <w:color w:val="000000"/>
          <w:sz w:val="28"/>
          <w:szCs w:val="28"/>
        </w:rPr>
        <w:t>систем (З</w:t>
      </w:r>
      <w:r w:rsidRPr="00AA7EE9">
        <w:rPr>
          <w:rFonts w:ascii="Times New Roman" w:hAnsi="Times New Roman" w:cs="Times New Roman"/>
          <w:color w:val="000000"/>
          <w:sz w:val="28"/>
          <w:szCs w:val="28"/>
          <w:vertAlign w:val="subscript"/>
        </w:rPr>
        <w:t>сспс</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сспс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сспс</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сспс</w:t>
      </w:r>
      <w:r w:rsidRPr="00AA7EE9">
        <w:rPr>
          <w:rFonts w:ascii="Times New Roman" w:hAnsi="Times New Roman" w:cs="Times New Roman"/>
          <w:color w:val="000000"/>
          <w:sz w:val="28"/>
          <w:szCs w:val="28"/>
        </w:rPr>
        <w:t xml:space="preserve"> - цена сопровождения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w:t>
      </w:r>
      <w:r w:rsidRPr="00AA7EE9">
        <w:rPr>
          <w:rFonts w:ascii="Times New Roman" w:hAnsi="Times New Roman" w:cs="Times New Roman"/>
          <w:bCs/>
          <w:color w:val="000000"/>
          <w:sz w:val="28"/>
          <w:szCs w:val="28"/>
        </w:rPr>
        <w:t xml:space="preserve">или </w:t>
      </w:r>
      <w:r w:rsidRPr="00AA7EE9">
        <w:rPr>
          <w:rFonts w:ascii="Times New Roman" w:hAnsi="Times New Roman" w:cs="Times New Roman"/>
          <w:color w:val="000000"/>
          <w:sz w:val="28"/>
          <w:szCs w:val="28"/>
        </w:rPr>
        <w:t>утвержденном регламенте выполнения работ по сопровождению справочно-правовых систем.</w:t>
      </w:r>
    </w:p>
    <w:p w:rsidR="00D31D34" w:rsidRPr="00AA7EE9" w:rsidRDefault="00363EB1"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20</w:t>
      </w:r>
      <w:r w:rsidR="00D31D34" w:rsidRPr="00AA7EE9">
        <w:rPr>
          <w:rFonts w:ascii="Times New Roman" w:hAnsi="Times New Roman" w:cs="Times New Roman"/>
          <w:color w:val="000000"/>
          <w:sz w:val="28"/>
          <w:szCs w:val="28"/>
        </w:rPr>
        <w:t>. Затраты на оплату услуг по сопровождению и приобретению иного программного обеспечения (З</w:t>
      </w:r>
      <w:r w:rsidR="00D31D34" w:rsidRPr="00AA7EE9">
        <w:rPr>
          <w:rFonts w:ascii="Times New Roman" w:hAnsi="Times New Roman" w:cs="Times New Roman"/>
          <w:color w:val="000000"/>
          <w:sz w:val="28"/>
          <w:szCs w:val="28"/>
          <w:vertAlign w:val="subscript"/>
        </w:rPr>
        <w:t>сип</w:t>
      </w:r>
      <w:r w:rsidR="00D31D34" w:rsidRPr="00AA7EE9">
        <w:rPr>
          <w:rFonts w:ascii="Times New Roman" w:hAnsi="Times New Roman" w:cs="Times New Roman"/>
          <w:color w:val="000000"/>
          <w:sz w:val="28"/>
          <w:szCs w:val="28"/>
        </w:rPr>
        <w:t>) определяются по формуле:</w:t>
      </w:r>
    </w:p>
    <w:p w:rsidR="00D31D34" w:rsidRPr="00AA7EE9" w:rsidRDefault="00691DC1" w:rsidP="00691DC1">
      <w:pPr>
        <w:shd w:val="clear" w:color="auto" w:fill="FFFFFF"/>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lastRenderedPageBreak/>
        <w:t xml:space="preserve">                                                                                                     </w:t>
      </w:r>
      <w:r w:rsidR="00D31D34" w:rsidRPr="00AA7EE9">
        <w:rPr>
          <w:rFonts w:ascii="Times New Roman" w:hAnsi="Times New Roman" w:cs="Times New Roman"/>
          <w:sz w:val="28"/>
          <w:szCs w:val="28"/>
          <w:vertAlign w:val="subscript"/>
        </w:rPr>
        <w:t>К</w:t>
      </w:r>
      <w:r w:rsidR="00D31D34" w:rsidRPr="00AA7EE9">
        <w:rPr>
          <w:rFonts w:ascii="Times New Roman" w:hAnsi="Times New Roman" w:cs="Times New Roman"/>
          <w:sz w:val="28"/>
          <w:szCs w:val="28"/>
          <w:vertAlign w:val="subscript"/>
        </w:rPr>
        <w:tab/>
        <w:t xml:space="preserve">          </w:t>
      </w: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m</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сип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 xml:space="preserve"> ипо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пнл</w:t>
      </w:r>
      <w:r w:rsidRPr="00AA7EE9">
        <w:rPr>
          <w:rFonts w:ascii="Times New Roman" w:hAnsi="Times New Roman" w:cs="Times New Roman"/>
          <w:color w:val="000000"/>
          <w:sz w:val="28"/>
          <w:szCs w:val="28"/>
        </w:rPr>
        <w:t>, где:</w:t>
      </w:r>
    </w:p>
    <w:p w:rsidR="00D31D34" w:rsidRPr="00AA7EE9" w:rsidRDefault="00691DC1" w:rsidP="00691DC1">
      <w:pPr>
        <w:shd w:val="clear" w:color="auto" w:fill="FFFFFF"/>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g</w:t>
      </w:r>
      <w:r w:rsidR="00D31D34" w:rsidRPr="00AA7EE9">
        <w:rPr>
          <w:rFonts w:ascii="Times New Roman" w:hAnsi="Times New Roman" w:cs="Times New Roman"/>
          <w:color w:val="000000"/>
          <w:sz w:val="28"/>
          <w:szCs w:val="28"/>
          <w:vertAlign w:val="subscript"/>
        </w:rPr>
        <w:t>=1</w:t>
      </w: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j</w:t>
      </w:r>
      <w:r w:rsidR="00D31D34" w:rsidRPr="00AA7EE9">
        <w:rPr>
          <w:rFonts w:ascii="Times New Roman" w:hAnsi="Times New Roman" w:cs="Times New Roman"/>
          <w:color w:val="000000"/>
          <w:sz w:val="28"/>
          <w:szCs w:val="28"/>
          <w:vertAlign w:val="subscript"/>
        </w:rPr>
        <w:t>=1</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 xml:space="preserve"> ипо</w:t>
      </w:r>
      <w:r w:rsidRPr="00AA7EE9">
        <w:rPr>
          <w:rFonts w:ascii="Times New Roman" w:hAnsi="Times New Roman" w:cs="Times New Roman"/>
          <w:color w:val="000000"/>
          <w:sz w:val="28"/>
          <w:szCs w:val="28"/>
        </w:rPr>
        <w:t xml:space="preserve"> - цена сопровождения </w:t>
      </w:r>
      <w:r w:rsidRPr="00AA7EE9">
        <w:rPr>
          <w:rFonts w:ascii="Times New Roman" w:hAnsi="Times New Roman" w:cs="Times New Roman"/>
          <w:color w:val="000000"/>
          <w:sz w:val="28"/>
          <w:szCs w:val="28"/>
          <w:lang w:val="en-US"/>
        </w:rPr>
        <w:t>g</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иного программного обеспечения, за исключением справочно-правовых систем, определяемая согласно перечню работ по сопровождению </w:t>
      </w:r>
      <w:r w:rsidRPr="00AA7EE9">
        <w:rPr>
          <w:rFonts w:ascii="Times New Roman" w:hAnsi="Times New Roman" w:cs="Times New Roman"/>
          <w:color w:val="000000"/>
          <w:sz w:val="28"/>
          <w:szCs w:val="28"/>
          <w:lang w:val="en-US"/>
        </w:rPr>
        <w:t>g</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w:t>
      </w:r>
      <w:r w:rsidRPr="00AA7EE9">
        <w:rPr>
          <w:rFonts w:ascii="Times New Roman" w:hAnsi="Times New Roman" w:cs="Times New Roman"/>
          <w:color w:val="000000"/>
          <w:sz w:val="28"/>
          <w:szCs w:val="28"/>
          <w:lang w:val="en-US"/>
        </w:rPr>
        <w:t>g</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иного программного обеспечения;</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пнл</w:t>
      </w:r>
      <w:r w:rsidRPr="00AA7EE9">
        <w:rPr>
          <w:rFonts w:ascii="Times New Roman" w:hAnsi="Times New Roman" w:cs="Times New Roman"/>
          <w:color w:val="000000"/>
          <w:sz w:val="28"/>
          <w:szCs w:val="28"/>
        </w:rPr>
        <w:t xml:space="preserve"> - цена простых (неисключительных) лицензий на использование программного обеспечения на </w:t>
      </w:r>
      <w:r w:rsidRPr="00AA7EE9">
        <w:rPr>
          <w:rFonts w:ascii="Times New Roman" w:hAnsi="Times New Roman" w:cs="Times New Roman"/>
          <w:color w:val="000000"/>
          <w:sz w:val="28"/>
          <w:szCs w:val="28"/>
          <w:lang w:val="en-US"/>
        </w:rPr>
        <w:t>j</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e</w:t>
      </w:r>
      <w:r w:rsidRPr="00AA7EE9">
        <w:rPr>
          <w:rFonts w:ascii="Times New Roman" w:hAnsi="Times New Roman" w:cs="Times New Roman"/>
          <w:color w:val="000000"/>
          <w:sz w:val="28"/>
          <w:szCs w:val="28"/>
        </w:rPr>
        <w:t xml:space="preserve"> программное обеспечение за исключением справочно-правовых систем.</w:t>
      </w:r>
    </w:p>
    <w:p w:rsidR="00D31D34" w:rsidRPr="00AA7EE9" w:rsidRDefault="00363EB1" w:rsidP="001D5DD6">
      <w:pPr>
        <w:shd w:val="clear" w:color="auto" w:fill="FFFFFF"/>
        <w:tabs>
          <w:tab w:val="left" w:pos="1570"/>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21</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оплату услуг, связанных с обеспечением безопасности информации (З</w:t>
      </w:r>
      <w:r w:rsidR="00D31D34" w:rsidRPr="00AA7EE9">
        <w:rPr>
          <w:rFonts w:ascii="Times New Roman" w:hAnsi="Times New Roman" w:cs="Times New Roman"/>
          <w:color w:val="000000"/>
          <w:sz w:val="28"/>
          <w:szCs w:val="28"/>
          <w:vertAlign w:val="subscript"/>
        </w:rPr>
        <w:t>о6и</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1D5DD6">
      <w:pPr>
        <w:shd w:val="clear" w:color="auto" w:fill="FFFFFF"/>
        <w:tabs>
          <w:tab w:val="left" w:pos="1570"/>
        </w:tabs>
        <w:ind w:firstLine="851"/>
        <w:jc w:val="both"/>
        <w:rPr>
          <w:rFonts w:ascii="Times New Roman" w:hAnsi="Times New Roman" w:cs="Times New Roman"/>
          <w:sz w:val="28"/>
          <w:szCs w:val="28"/>
        </w:rPr>
      </w:pP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оби</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ат</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нп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ат</w:t>
      </w:r>
      <w:r w:rsidRPr="00AA7EE9">
        <w:rPr>
          <w:rFonts w:ascii="Times New Roman" w:hAnsi="Times New Roman" w:cs="Times New Roman"/>
          <w:color w:val="000000"/>
          <w:sz w:val="28"/>
          <w:szCs w:val="28"/>
        </w:rPr>
        <w:t xml:space="preserve"> - затраты на проведение аттестационных, проверочных и контрольных мероприятий;</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нп</w:t>
      </w:r>
      <w:r w:rsidRPr="00AA7EE9">
        <w:rPr>
          <w:rFonts w:ascii="Times New Roman" w:hAnsi="Times New Roman" w:cs="Times New Roman"/>
          <w:color w:val="000000"/>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D31D34" w:rsidRPr="00AA7EE9" w:rsidRDefault="00363EB1" w:rsidP="007E64A8">
      <w:pPr>
        <w:shd w:val="clear" w:color="auto" w:fill="FFFFFF"/>
        <w:tabs>
          <w:tab w:val="left" w:pos="1781"/>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22</w:t>
      </w:r>
      <w:r w:rsidR="00D31D34" w:rsidRPr="00AA7EE9">
        <w:rPr>
          <w:rFonts w:ascii="Times New Roman" w:hAnsi="Times New Roman" w:cs="Times New Roman"/>
          <w:color w:val="000000"/>
          <w:sz w:val="28"/>
          <w:szCs w:val="28"/>
        </w:rPr>
        <w:t>.</w:t>
      </w:r>
      <w:r w:rsidR="008268ED"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проведение аттестационных, проверочных и контрольных мероприятий (З</w:t>
      </w:r>
      <w:r w:rsidR="00D31D34" w:rsidRPr="00AA7EE9">
        <w:rPr>
          <w:rFonts w:ascii="Times New Roman" w:hAnsi="Times New Roman" w:cs="Times New Roman"/>
          <w:color w:val="000000"/>
          <w:sz w:val="28"/>
          <w:szCs w:val="28"/>
          <w:vertAlign w:val="subscript"/>
        </w:rPr>
        <w:t>ат</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2689"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lang w:val="en-US"/>
        </w:rPr>
        <w:t>n</w:t>
      </w:r>
      <w:r w:rsidRPr="00AA7EE9">
        <w:rPr>
          <w:rFonts w:ascii="Times New Roman" w:hAnsi="Times New Roman" w:cs="Times New Roman"/>
          <w:sz w:val="28"/>
          <w:szCs w:val="28"/>
          <w:vertAlign w:val="subscript"/>
        </w:rPr>
        <w:tab/>
      </w:r>
      <w:r w:rsidRPr="00AA7EE9">
        <w:rPr>
          <w:rFonts w:ascii="Times New Roman" w:hAnsi="Times New Roman" w:cs="Times New Roman"/>
          <w:sz w:val="28"/>
          <w:szCs w:val="28"/>
          <w:vertAlign w:val="subscript"/>
        </w:rPr>
        <w:tab/>
        <w:t xml:space="preserve">      </w:t>
      </w:r>
      <w:r w:rsidRPr="00AA7EE9">
        <w:rPr>
          <w:rFonts w:ascii="Times New Roman" w:hAnsi="Times New Roman" w:cs="Times New Roman"/>
          <w:sz w:val="28"/>
          <w:szCs w:val="28"/>
          <w:vertAlign w:val="subscript"/>
          <w:lang w:val="en-US"/>
        </w:rPr>
        <w:t>m</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ат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об </w:t>
      </w:r>
      <w:r w:rsidRPr="00AA7EE9">
        <w:rPr>
          <w:rFonts w:ascii="Times New Roman" w:hAnsi="Times New Roman" w:cs="Times New Roman"/>
          <w:color w:val="000000"/>
          <w:sz w:val="28"/>
          <w:szCs w:val="28"/>
          <w:vertAlign w:val="superscript"/>
          <w:lang w:val="en-US"/>
        </w:rPr>
        <w:t>x</w:t>
      </w:r>
      <w:r w:rsidRPr="00AA7EE9">
        <w:rPr>
          <w:rFonts w:ascii="Times New Roman" w:hAnsi="Times New Roman" w:cs="Times New Roman"/>
          <w:color w:val="000000"/>
          <w:sz w:val="28"/>
          <w:szCs w:val="28"/>
        </w:rPr>
        <w:t xml:space="preserve">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об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ус</w:t>
      </w:r>
      <w:r w:rsidRPr="00AA7EE9">
        <w:rPr>
          <w:rFonts w:ascii="Times New Roman" w:hAnsi="Times New Roman" w:cs="Times New Roman"/>
          <w:color w:val="000000"/>
          <w:sz w:val="28"/>
          <w:szCs w:val="28"/>
          <w:vertAlign w:val="superscript"/>
        </w:rPr>
        <w:t xml:space="preserve"> </w:t>
      </w:r>
      <w:r w:rsidRPr="00AA7EE9">
        <w:rPr>
          <w:rFonts w:ascii="Times New Roman" w:hAnsi="Times New Roman" w:cs="Times New Roman"/>
          <w:color w:val="000000"/>
          <w:sz w:val="28"/>
          <w:szCs w:val="28"/>
          <w:vertAlign w:val="superscript"/>
          <w:lang w:val="en-US"/>
        </w:rPr>
        <w:t>x</w:t>
      </w:r>
      <w:r w:rsidRPr="00AA7EE9">
        <w:rPr>
          <w:rFonts w:ascii="Times New Roman" w:hAnsi="Times New Roman" w:cs="Times New Roman"/>
          <w:color w:val="000000"/>
          <w:sz w:val="28"/>
          <w:szCs w:val="28"/>
        </w:rPr>
        <w:t xml:space="preserve"> Р</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ус</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2689"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r w:rsidRPr="00AA7EE9">
        <w:rPr>
          <w:rFonts w:ascii="Times New Roman" w:hAnsi="Times New Roman" w:cs="Times New Roman"/>
          <w:color w:val="000000"/>
          <w:sz w:val="28"/>
          <w:szCs w:val="28"/>
          <w:vertAlign w:val="subscript"/>
        </w:rPr>
        <w:tab/>
      </w:r>
      <w:r w:rsidRPr="00AA7EE9">
        <w:rPr>
          <w:rFonts w:ascii="Times New Roman" w:hAnsi="Times New Roman" w:cs="Times New Roman"/>
          <w:color w:val="000000"/>
          <w:sz w:val="28"/>
          <w:szCs w:val="28"/>
          <w:vertAlign w:val="subscript"/>
        </w:rPr>
        <w:tab/>
        <w:t xml:space="preserve">      </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=1</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об</w:t>
      </w:r>
      <w:r w:rsidRPr="00AA7EE9">
        <w:rPr>
          <w:rFonts w:ascii="Times New Roman" w:hAnsi="Times New Roman" w:cs="Times New Roman"/>
          <w:color w:val="000000"/>
          <w:sz w:val="28"/>
          <w:szCs w:val="28"/>
        </w:rPr>
        <w:t xml:space="preserve"> - количество аттестуемых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объектов (помещений); </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об </w:t>
      </w:r>
      <w:r w:rsidRPr="00AA7EE9">
        <w:rPr>
          <w:rFonts w:ascii="Times New Roman" w:hAnsi="Times New Roman" w:cs="Times New Roman"/>
          <w:color w:val="000000"/>
          <w:sz w:val="28"/>
          <w:szCs w:val="28"/>
        </w:rPr>
        <w:t xml:space="preserve">- цена проведения аттестации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объекта (помещения); </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ус</w:t>
      </w:r>
      <w:r w:rsidRPr="00AA7EE9">
        <w:rPr>
          <w:rFonts w:ascii="Times New Roman" w:hAnsi="Times New Roman" w:cs="Times New Roman"/>
          <w:color w:val="000000"/>
          <w:sz w:val="28"/>
          <w:szCs w:val="28"/>
        </w:rPr>
        <w:t xml:space="preserve"> - количество единиц </w:t>
      </w:r>
      <w:r w:rsidRPr="00AA7EE9">
        <w:rPr>
          <w:rFonts w:ascii="Times New Roman" w:hAnsi="Times New Roman" w:cs="Times New Roman"/>
          <w:color w:val="000000"/>
          <w:sz w:val="28"/>
          <w:szCs w:val="28"/>
          <w:lang w:val="en-US"/>
        </w:rPr>
        <w:t>j</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 (устройств), требующих проверки;</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ус</w:t>
      </w:r>
      <w:r w:rsidRPr="00AA7EE9">
        <w:rPr>
          <w:rFonts w:ascii="Times New Roman" w:hAnsi="Times New Roman" w:cs="Times New Roman"/>
          <w:color w:val="000000"/>
          <w:sz w:val="28"/>
          <w:szCs w:val="28"/>
        </w:rPr>
        <w:t xml:space="preserve"> - цена проведения проверки одной единицы </w:t>
      </w:r>
      <w:r w:rsidRPr="00AA7EE9">
        <w:rPr>
          <w:rFonts w:ascii="Times New Roman" w:hAnsi="Times New Roman" w:cs="Times New Roman"/>
          <w:color w:val="000000"/>
          <w:sz w:val="28"/>
          <w:szCs w:val="28"/>
          <w:lang w:val="en-US"/>
        </w:rPr>
        <w:t>j</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 (устройства).</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2</w:t>
      </w:r>
      <w:r w:rsidR="00363EB1" w:rsidRPr="00AA7EE9">
        <w:rPr>
          <w:rFonts w:ascii="Times New Roman" w:hAnsi="Times New Roman" w:cs="Times New Roman"/>
          <w:color w:val="000000"/>
          <w:sz w:val="28"/>
          <w:szCs w:val="28"/>
        </w:rPr>
        <w:t>3</w:t>
      </w:r>
      <w:r w:rsidRPr="00AA7EE9">
        <w:rPr>
          <w:rFonts w:ascii="Times New Roman" w:hAnsi="Times New Roman" w:cs="Times New Roman"/>
          <w:color w:val="000000"/>
          <w:sz w:val="28"/>
          <w:szCs w:val="28"/>
        </w:rPr>
        <w:t>. Затраты на приобретение простых (неисключительных) лицензий на использование программного обеспечения по защите информации (З</w:t>
      </w:r>
      <w:r w:rsidRPr="00AA7EE9">
        <w:rPr>
          <w:rFonts w:ascii="Times New Roman" w:hAnsi="Times New Roman" w:cs="Times New Roman"/>
          <w:color w:val="000000"/>
          <w:sz w:val="28"/>
          <w:szCs w:val="28"/>
          <w:vertAlign w:val="subscript"/>
        </w:rPr>
        <w:t>нп</w:t>
      </w:r>
      <w:r w:rsidRPr="00AA7EE9">
        <w:rPr>
          <w:rFonts w:ascii="Times New Roman" w:hAnsi="Times New Roman" w:cs="Times New Roman"/>
          <w:color w:val="000000"/>
          <w:sz w:val="28"/>
          <w:szCs w:val="28"/>
        </w:rPr>
        <w:t>) определяются по формуле:</w:t>
      </w:r>
    </w:p>
    <w:p w:rsidR="00D31D34" w:rsidRPr="00AA7EE9" w:rsidRDefault="00691DC1" w:rsidP="00691DC1">
      <w:pPr>
        <w:shd w:val="clear" w:color="auto" w:fill="FFFFFF"/>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нп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нп </w:t>
      </w:r>
      <w:r w:rsidRPr="00AA7EE9">
        <w:rPr>
          <w:rFonts w:ascii="Times New Roman" w:hAnsi="Times New Roman" w:cs="Times New Roman"/>
          <w:color w:val="000000"/>
          <w:sz w:val="28"/>
          <w:szCs w:val="28"/>
          <w:vertAlign w:val="superscript"/>
          <w:lang w:val="en-US"/>
        </w:rPr>
        <w:t>x</w:t>
      </w:r>
      <w:r w:rsidRPr="00AA7EE9">
        <w:rPr>
          <w:rFonts w:ascii="Times New Roman" w:hAnsi="Times New Roman" w:cs="Times New Roman"/>
          <w:color w:val="000000"/>
          <w:sz w:val="28"/>
          <w:szCs w:val="28"/>
        </w:rPr>
        <w:t xml:space="preserve">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нп</w:t>
      </w:r>
      <w:r w:rsidRPr="00AA7EE9">
        <w:rPr>
          <w:rFonts w:ascii="Times New Roman" w:hAnsi="Times New Roman" w:cs="Times New Roman"/>
          <w:color w:val="000000"/>
          <w:sz w:val="28"/>
          <w:szCs w:val="28"/>
        </w:rPr>
        <w:t>, где:</w:t>
      </w:r>
    </w:p>
    <w:p w:rsidR="00D31D34" w:rsidRPr="00AA7EE9" w:rsidRDefault="00691DC1" w:rsidP="00691DC1">
      <w:pPr>
        <w:shd w:val="clear" w:color="auto" w:fill="FFFFFF"/>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нп </w:t>
      </w:r>
      <w:r w:rsidRPr="00AA7EE9">
        <w:rPr>
          <w:rFonts w:ascii="Times New Roman" w:hAnsi="Times New Roman" w:cs="Times New Roman"/>
          <w:color w:val="000000"/>
          <w:sz w:val="28"/>
          <w:szCs w:val="28"/>
        </w:rPr>
        <w:t xml:space="preserve">- количество приобретаемых простых (неисключительных) лицензий на использование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программного обеспечения по защите информации;</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lastRenderedPageBreak/>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нп</w:t>
      </w:r>
      <w:r w:rsidRPr="00AA7EE9">
        <w:rPr>
          <w:rFonts w:ascii="Times New Roman" w:hAnsi="Times New Roman" w:cs="Times New Roman"/>
          <w:color w:val="000000"/>
          <w:sz w:val="28"/>
          <w:szCs w:val="28"/>
        </w:rPr>
        <w:t xml:space="preserve"> - цена единицы простой (неисключительной) лицензии на использование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программного обеспечения по защите информации.</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2</w:t>
      </w:r>
      <w:r w:rsidR="00363EB1" w:rsidRPr="00AA7EE9">
        <w:rPr>
          <w:rFonts w:ascii="Times New Roman" w:hAnsi="Times New Roman" w:cs="Times New Roman"/>
          <w:color w:val="000000"/>
          <w:sz w:val="28"/>
          <w:szCs w:val="28"/>
        </w:rPr>
        <w:t>4</w:t>
      </w:r>
      <w:r w:rsidRPr="00AA7EE9">
        <w:rPr>
          <w:rFonts w:ascii="Times New Roman" w:hAnsi="Times New Roman" w:cs="Times New Roman"/>
          <w:color w:val="000000"/>
          <w:sz w:val="28"/>
          <w:szCs w:val="28"/>
        </w:rPr>
        <w:t>. Затраты на оплату работ по монтажу (установке), дооборудованию и наладке оборудования (З</w:t>
      </w:r>
      <w:r w:rsidRPr="00AA7EE9">
        <w:rPr>
          <w:rFonts w:ascii="Times New Roman" w:hAnsi="Times New Roman" w:cs="Times New Roman"/>
          <w:color w:val="000000"/>
          <w:sz w:val="28"/>
          <w:szCs w:val="28"/>
          <w:vertAlign w:val="subscript"/>
        </w:rPr>
        <w:t>м</w:t>
      </w:r>
      <w:r w:rsidRPr="00AA7EE9">
        <w:rPr>
          <w:rFonts w:ascii="Times New Roman" w:hAnsi="Times New Roman" w:cs="Times New Roman"/>
          <w:color w:val="000000"/>
          <w:sz w:val="28"/>
          <w:szCs w:val="28"/>
        </w:rPr>
        <w:t>) определяются по формуле:</w:t>
      </w:r>
    </w:p>
    <w:p w:rsidR="00D31D34" w:rsidRPr="00AA7EE9" w:rsidRDefault="00691DC1" w:rsidP="00691DC1">
      <w:pPr>
        <w:shd w:val="clear" w:color="auto" w:fill="FFFFFF"/>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м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w:t>
      </w:r>
      <w:r w:rsidRPr="00AA7EE9">
        <w:rPr>
          <w:rFonts w:ascii="Times New Roman" w:hAnsi="Times New Roman" w:cs="Times New Roman"/>
          <w:color w:val="000000"/>
          <w:sz w:val="28"/>
          <w:szCs w:val="28"/>
        </w:rPr>
        <w:t xml:space="preserve"> 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w:t>
      </w:r>
      <w:r w:rsidRPr="00AA7EE9">
        <w:rPr>
          <w:rFonts w:ascii="Times New Roman" w:hAnsi="Times New Roman" w:cs="Times New Roman"/>
          <w:color w:val="000000"/>
          <w:sz w:val="28"/>
          <w:szCs w:val="28"/>
        </w:rPr>
        <w:t>, где:</w:t>
      </w:r>
    </w:p>
    <w:p w:rsidR="00D31D34" w:rsidRPr="00AA7EE9" w:rsidRDefault="00691DC1" w:rsidP="00691DC1">
      <w:pPr>
        <w:shd w:val="clear" w:color="auto" w:fill="FFFFFF"/>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 подлежащего монтажу (установке), дооборудованию и наладке;</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w:t>
      </w:r>
      <w:r w:rsidRPr="00AA7EE9">
        <w:rPr>
          <w:rFonts w:ascii="Times New Roman" w:hAnsi="Times New Roman" w:cs="Times New Roman"/>
          <w:color w:val="000000"/>
          <w:sz w:val="28"/>
          <w:szCs w:val="28"/>
        </w:rPr>
        <w:t xml:space="preserve"> - цена монтажа (установки), дооборудования и наладки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w:t>
      </w:r>
    </w:p>
    <w:p w:rsidR="00D31D34" w:rsidRPr="00AA7EE9" w:rsidRDefault="00363EB1"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 xml:space="preserve">25. </w:t>
      </w:r>
      <w:r w:rsidR="00D31D34" w:rsidRPr="00AA7EE9">
        <w:rPr>
          <w:rFonts w:ascii="Times New Roman" w:hAnsi="Times New Roman" w:cs="Times New Roman"/>
          <w:color w:val="000000"/>
          <w:sz w:val="28"/>
          <w:szCs w:val="28"/>
        </w:rPr>
        <w:t xml:space="preserve"> Затраты на оплату работ по утилизации информационно-коммуникационного оборудования (З</w:t>
      </w:r>
      <w:r w:rsidR="00D31D34" w:rsidRPr="00AA7EE9">
        <w:rPr>
          <w:rFonts w:ascii="Times New Roman" w:hAnsi="Times New Roman" w:cs="Times New Roman"/>
          <w:color w:val="000000"/>
          <w:sz w:val="28"/>
          <w:szCs w:val="28"/>
          <w:vertAlign w:val="subscript"/>
        </w:rPr>
        <w:t>ут</w:t>
      </w:r>
      <w:r w:rsidR="00D31D34" w:rsidRPr="00AA7EE9">
        <w:rPr>
          <w:rFonts w:ascii="Times New Roman" w:hAnsi="Times New Roman" w:cs="Times New Roman"/>
          <w:color w:val="000000"/>
          <w:sz w:val="28"/>
          <w:szCs w:val="28"/>
        </w:rPr>
        <w:t>)</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rPr>
        <w:t>определяется по формуле:</w:t>
      </w:r>
    </w:p>
    <w:p w:rsidR="00D31D34" w:rsidRPr="00AA7EE9" w:rsidRDefault="00D31D34" w:rsidP="00D31D34">
      <w:pPr>
        <w:shd w:val="clear" w:color="auto" w:fill="FFFFFF"/>
        <w:ind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691DC1"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ут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ут</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ут</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ут</w:t>
      </w:r>
      <w:r w:rsidRPr="00AA7EE9">
        <w:rPr>
          <w:rFonts w:ascii="Times New Roman" w:hAnsi="Times New Roman" w:cs="Times New Roman"/>
          <w:color w:val="000000"/>
          <w:sz w:val="28"/>
          <w:szCs w:val="28"/>
        </w:rPr>
        <w:t xml:space="preserve"> - количество единиц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информационно-коммуникационного оборудования, подлежащего утилизации;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ут</w:t>
      </w:r>
      <w:r w:rsidRPr="00AA7EE9">
        <w:rPr>
          <w:rFonts w:ascii="Times New Roman" w:hAnsi="Times New Roman" w:cs="Times New Roman"/>
          <w:color w:val="000000"/>
          <w:sz w:val="28"/>
          <w:szCs w:val="28"/>
        </w:rPr>
        <w:t xml:space="preserve"> – цена утилизации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 -г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информационно-коммуникационного оборудования.</w:t>
      </w:r>
    </w:p>
    <w:p w:rsidR="00D31D34" w:rsidRPr="00AA7EE9" w:rsidRDefault="00363EB1"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sz w:val="28"/>
          <w:szCs w:val="28"/>
        </w:rPr>
        <w:t>26</w:t>
      </w:r>
      <w:r w:rsidR="00D31D34" w:rsidRPr="00AA7EE9">
        <w:rPr>
          <w:rFonts w:ascii="Times New Roman" w:hAnsi="Times New Roman" w:cs="Times New Roman"/>
          <w:sz w:val="28"/>
          <w:szCs w:val="28"/>
        </w:rPr>
        <w:t>.Затраты на изготовление криптографических ключей шифрования и электронной подписи.</w:t>
      </w:r>
    </w:p>
    <w:p w:rsidR="00691DC1" w:rsidRPr="00AA3643" w:rsidRDefault="00691DC1" w:rsidP="00691DC1">
      <w:pPr>
        <w:shd w:val="clear" w:color="auto" w:fill="FFFFFF"/>
        <w:ind w:firstLine="851"/>
        <w:rPr>
          <w:rFonts w:ascii="Times New Roman" w:hAnsi="Times New Roman" w:cs="Times New Roman"/>
          <w:color w:val="000000"/>
          <w:sz w:val="28"/>
          <w:szCs w:val="28"/>
        </w:rPr>
      </w:pPr>
      <w:r w:rsidRPr="00AA3643">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эп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эп</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691DC1" w:rsidRPr="00AA3643">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эп</w:t>
      </w:r>
      <w:r w:rsidRPr="00AA7EE9">
        <w:rPr>
          <w:rFonts w:ascii="Times New Roman" w:hAnsi="Times New Roman" w:cs="Times New Roman"/>
          <w:color w:val="000000"/>
          <w:sz w:val="28"/>
          <w:szCs w:val="28"/>
        </w:rPr>
        <w:t xml:space="preserve"> - количество единиц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-х </w:t>
      </w:r>
      <w:r w:rsidRPr="00AA7EE9">
        <w:rPr>
          <w:rFonts w:ascii="Times New Roman" w:hAnsi="Times New Roman" w:cs="Times New Roman"/>
          <w:sz w:val="28"/>
          <w:szCs w:val="28"/>
        </w:rPr>
        <w:t>криптографических ключей шифрования и электронных подписей;</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эп</w:t>
      </w:r>
      <w:r w:rsidRPr="00AA7EE9">
        <w:rPr>
          <w:rFonts w:ascii="Times New Roman" w:hAnsi="Times New Roman" w:cs="Times New Roman"/>
          <w:color w:val="000000"/>
          <w:sz w:val="28"/>
          <w:szCs w:val="28"/>
        </w:rPr>
        <w:t xml:space="preserve"> – цена изготовления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 -г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w:t>
      </w:r>
      <w:r w:rsidRPr="00AA7EE9">
        <w:rPr>
          <w:rFonts w:ascii="Times New Roman" w:hAnsi="Times New Roman" w:cs="Times New Roman"/>
          <w:sz w:val="28"/>
          <w:szCs w:val="28"/>
        </w:rPr>
        <w:t>криптографического ключа шифрования и электронной подписи.</w:t>
      </w:r>
    </w:p>
    <w:p w:rsidR="00D31D34" w:rsidRPr="00AA7EE9" w:rsidRDefault="00D31D34" w:rsidP="007E64A8">
      <w:pPr>
        <w:shd w:val="clear" w:color="auto" w:fill="FFFFFF"/>
        <w:ind w:firstLine="851"/>
        <w:jc w:val="both"/>
        <w:rPr>
          <w:rFonts w:ascii="Times New Roman" w:hAnsi="Times New Roman" w:cs="Times New Roman"/>
          <w:sz w:val="28"/>
          <w:szCs w:val="28"/>
        </w:rPr>
      </w:pP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D31D34">
      <w:pPr>
        <w:shd w:val="clear" w:color="auto" w:fill="FFFFFF"/>
        <w:ind w:firstLine="851"/>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 xml:space="preserve"> Затраты на приобретение основных средств</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rPr>
        <w:t>2</w:t>
      </w:r>
      <w:r w:rsidR="00363EB1" w:rsidRPr="00AA7EE9">
        <w:rPr>
          <w:rFonts w:ascii="Times New Roman" w:hAnsi="Times New Roman" w:cs="Times New Roman"/>
          <w:color w:val="000000"/>
          <w:sz w:val="28"/>
          <w:szCs w:val="28"/>
        </w:rPr>
        <w:t>7</w:t>
      </w:r>
      <w:r w:rsidRPr="00AA7EE9">
        <w:rPr>
          <w:rFonts w:ascii="Times New Roman" w:hAnsi="Times New Roman" w:cs="Times New Roman"/>
          <w:color w:val="000000"/>
          <w:sz w:val="28"/>
          <w:szCs w:val="28"/>
        </w:rPr>
        <w:t>. Затраты на приобретение рабочих станций (З</w:t>
      </w:r>
      <w:r w:rsidRPr="00AA7EE9">
        <w:rPr>
          <w:rFonts w:ascii="Times New Roman" w:hAnsi="Times New Roman" w:cs="Times New Roman"/>
          <w:color w:val="000000"/>
          <w:sz w:val="28"/>
          <w:szCs w:val="28"/>
          <w:vertAlign w:val="subscript"/>
        </w:rPr>
        <w:t>рст</w:t>
      </w:r>
      <w:r w:rsidRPr="00AA7EE9">
        <w:rPr>
          <w:rFonts w:ascii="Times New Roman" w:hAnsi="Times New Roman" w:cs="Times New Roman"/>
          <w:color w:val="000000"/>
          <w:sz w:val="28"/>
          <w:szCs w:val="28"/>
        </w:rPr>
        <w:t>) определяются по</w:t>
      </w:r>
    </w:p>
    <w:p w:rsidR="00D31D34" w:rsidRPr="00AA7EE9" w:rsidRDefault="00D31D34" w:rsidP="00D31D34">
      <w:pPr>
        <w:shd w:val="clear" w:color="auto" w:fill="FFFFFF"/>
        <w:rPr>
          <w:rFonts w:ascii="Times New Roman" w:hAnsi="Times New Roman" w:cs="Times New Roman"/>
          <w:color w:val="000000"/>
          <w:sz w:val="28"/>
          <w:szCs w:val="28"/>
        </w:rPr>
      </w:pPr>
      <w:r w:rsidRPr="00AA7EE9">
        <w:rPr>
          <w:rFonts w:ascii="Times New Roman" w:hAnsi="Times New Roman" w:cs="Times New Roman"/>
          <w:color w:val="000000"/>
          <w:sz w:val="28"/>
          <w:szCs w:val="28"/>
        </w:rPr>
        <w:t>формуле:</w:t>
      </w:r>
    </w:p>
    <w:p w:rsidR="00691DC1" w:rsidRPr="00AA7EE9" w:rsidRDefault="005658B5" w:rsidP="00691DC1">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1781175" cy="5105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srcRect/>
                    <a:stretch>
                      <a:fillRect/>
                    </a:stretch>
                  </pic:blipFill>
                  <pic:spPr bwMode="auto">
                    <a:xfrm>
                      <a:off x="0" y="0"/>
                      <a:ext cx="1781175" cy="51054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w:t>
      </w:r>
    </w:p>
    <w:p w:rsidR="00D31D34" w:rsidRPr="00AA7EE9" w:rsidRDefault="00D31D34" w:rsidP="00D31D34">
      <w:pPr>
        <w:shd w:val="clear" w:color="auto" w:fill="FFFFFF"/>
        <w:ind w:left="1981" w:firstLine="851"/>
        <w:rPr>
          <w:rFonts w:ascii="Times New Roman" w:hAnsi="Times New Roman" w:cs="Times New Roman"/>
          <w:color w:val="000000"/>
          <w:sz w:val="28"/>
          <w:szCs w:val="28"/>
          <w:vertAlign w:val="subscript"/>
        </w:rPr>
      </w:pPr>
    </w:p>
    <w:p w:rsidR="00363EB1"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рст предел</w:t>
      </w:r>
      <w:r w:rsidRPr="00AA7EE9">
        <w:rPr>
          <w:rFonts w:ascii="Times New Roman" w:hAnsi="Times New Roman" w:cs="Times New Roman"/>
          <w:color w:val="000000"/>
          <w:sz w:val="28"/>
          <w:szCs w:val="28"/>
        </w:rPr>
        <w:t xml:space="preserve"> - количество рабочих станций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должности, не превышающее предельное количество рабочих станций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должности; </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рст</w:t>
      </w:r>
      <w:r w:rsidRPr="00AA7EE9">
        <w:rPr>
          <w:rFonts w:ascii="Times New Roman" w:hAnsi="Times New Roman" w:cs="Times New Roman"/>
          <w:color w:val="000000"/>
          <w:sz w:val="28"/>
          <w:szCs w:val="28"/>
        </w:rPr>
        <w:t xml:space="preserve"> - цена приобретения одной рабочей станции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должности, </w:t>
      </w:r>
      <w:r w:rsidRPr="00AA7EE9">
        <w:rPr>
          <w:rFonts w:ascii="Times New Roman" w:hAnsi="Times New Roman" w:cs="Times New Roman"/>
          <w:color w:val="000000"/>
          <w:sz w:val="28"/>
          <w:szCs w:val="28"/>
        </w:rPr>
        <w:lastRenderedPageBreak/>
        <w:t xml:space="preserve">в соответствии с нормативами муниципальных </w:t>
      </w:r>
      <w:r w:rsidR="00363EB1" w:rsidRPr="00AA7EE9">
        <w:rPr>
          <w:rFonts w:ascii="Times New Roman" w:hAnsi="Times New Roman" w:cs="Times New Roman"/>
          <w:color w:val="000000"/>
          <w:sz w:val="28"/>
          <w:szCs w:val="28"/>
        </w:rPr>
        <w:t>органов.</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Предельное количество рабочих станций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рст предел</w:t>
      </w:r>
      <w:r w:rsidRPr="00AA7EE9">
        <w:rPr>
          <w:rFonts w:ascii="Times New Roman" w:hAnsi="Times New Roman" w:cs="Times New Roman"/>
          <w:color w:val="000000"/>
          <w:sz w:val="28"/>
          <w:szCs w:val="28"/>
        </w:rPr>
        <w:t>) определяется по формуле:</w:t>
      </w:r>
    </w:p>
    <w:p w:rsidR="00D31D34" w:rsidRPr="00AA7EE9" w:rsidRDefault="00D31D34" w:rsidP="00D31D34">
      <w:pPr>
        <w:rPr>
          <w:rFonts w:ascii="Times New Roman" w:hAnsi="Times New Roman" w:cs="Times New Roman"/>
          <w:i/>
          <w:iCs/>
          <w:sz w:val="28"/>
          <w:szCs w:val="28"/>
        </w:rPr>
      </w:pPr>
    </w:p>
    <w:p w:rsidR="00D31D34" w:rsidRPr="00AA7EE9" w:rsidRDefault="005658B5" w:rsidP="00D31D34">
      <w:pPr>
        <w:ind w:firstLine="698"/>
        <w:jc w:val="center"/>
        <w:rPr>
          <w:rFonts w:ascii="Times New Roman" w:hAnsi="Times New Roman" w:cs="Times New Roman"/>
          <w:i/>
          <w:iCs/>
          <w:sz w:val="28"/>
          <w:szCs w:val="28"/>
        </w:rPr>
      </w:pPr>
      <w:bookmarkStart w:id="7" w:name="sub_110248"/>
      <w:r>
        <w:rPr>
          <w:rFonts w:ascii="Times New Roman" w:hAnsi="Times New Roman" w:cs="Times New Roman"/>
          <w:i/>
          <w:noProof/>
          <w:sz w:val="28"/>
          <w:szCs w:val="28"/>
          <w:lang w:bidi="ar-SA"/>
        </w:rPr>
        <w:drawing>
          <wp:inline distT="0" distB="0" distL="0" distR="0">
            <wp:extent cx="1591310" cy="260985"/>
            <wp:effectExtent l="19050" t="0" r="8890" b="0"/>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3"/>
                    <a:srcRect/>
                    <a:stretch>
                      <a:fillRect/>
                    </a:stretch>
                  </pic:blipFill>
                  <pic:spPr bwMode="auto">
                    <a:xfrm>
                      <a:off x="0" y="0"/>
                      <a:ext cx="1591310" cy="260985"/>
                    </a:xfrm>
                    <a:prstGeom prst="rect">
                      <a:avLst/>
                    </a:prstGeom>
                    <a:noFill/>
                    <a:ln w="9525">
                      <a:noFill/>
                      <a:miter lim="800000"/>
                      <a:headEnd/>
                      <a:tailEnd/>
                    </a:ln>
                  </pic:spPr>
                </pic:pic>
              </a:graphicData>
            </a:graphic>
          </wp:inline>
        </w:drawing>
      </w:r>
      <w:r w:rsidR="00D31D34" w:rsidRPr="00AA7EE9">
        <w:rPr>
          <w:rFonts w:ascii="Times New Roman" w:hAnsi="Times New Roman" w:cs="Times New Roman"/>
          <w:i/>
          <w:iCs/>
          <w:sz w:val="28"/>
          <w:szCs w:val="28"/>
        </w:rPr>
        <w:t xml:space="preserve"> - </w:t>
      </w:r>
      <w:r w:rsidR="00D31D34" w:rsidRPr="00AA7EE9">
        <w:rPr>
          <w:rFonts w:ascii="Times New Roman" w:hAnsi="Times New Roman" w:cs="Times New Roman"/>
          <w:iCs/>
          <w:sz w:val="28"/>
          <w:szCs w:val="28"/>
        </w:rPr>
        <w:t>для закрытого контура обработки информации</w:t>
      </w:r>
      <w:r w:rsidR="00D31D34" w:rsidRPr="00AA7EE9">
        <w:rPr>
          <w:rFonts w:ascii="Times New Roman" w:hAnsi="Times New Roman" w:cs="Times New Roman"/>
          <w:i/>
          <w:iCs/>
          <w:sz w:val="28"/>
          <w:szCs w:val="28"/>
        </w:rPr>
        <w:t>,</w:t>
      </w:r>
    </w:p>
    <w:bookmarkEnd w:id="7"/>
    <w:p w:rsidR="00D31D34" w:rsidRPr="00AA7EE9" w:rsidRDefault="00D31D34" w:rsidP="00D31D34">
      <w:pPr>
        <w:rPr>
          <w:rFonts w:ascii="Times New Roman" w:hAnsi="Times New Roman" w:cs="Times New Roman"/>
          <w:i/>
          <w:iCs/>
          <w:sz w:val="28"/>
          <w:szCs w:val="28"/>
        </w:rPr>
      </w:pPr>
    </w:p>
    <w:p w:rsidR="00D31D34" w:rsidRPr="00AA7EE9" w:rsidRDefault="005658B5" w:rsidP="00D31D34">
      <w:pPr>
        <w:ind w:firstLine="698"/>
        <w:jc w:val="center"/>
        <w:rPr>
          <w:rFonts w:ascii="Times New Roman" w:hAnsi="Times New Roman" w:cs="Times New Roman"/>
          <w:iCs/>
          <w:sz w:val="28"/>
          <w:szCs w:val="28"/>
        </w:rPr>
      </w:pPr>
      <w:bookmarkStart w:id="8" w:name="sub_110249"/>
      <w:r>
        <w:rPr>
          <w:rFonts w:ascii="Times New Roman" w:hAnsi="Times New Roman" w:cs="Times New Roman"/>
          <w:i/>
          <w:noProof/>
          <w:sz w:val="28"/>
          <w:szCs w:val="28"/>
          <w:lang w:bidi="ar-SA"/>
        </w:rPr>
        <w:drawing>
          <wp:inline distT="0" distB="0" distL="0" distR="0">
            <wp:extent cx="1460500" cy="260985"/>
            <wp:effectExtent l="19050" t="0" r="6350" b="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srcRect/>
                    <a:stretch>
                      <a:fillRect/>
                    </a:stretch>
                  </pic:blipFill>
                  <pic:spPr bwMode="auto">
                    <a:xfrm>
                      <a:off x="0" y="0"/>
                      <a:ext cx="1460500" cy="260985"/>
                    </a:xfrm>
                    <a:prstGeom prst="rect">
                      <a:avLst/>
                    </a:prstGeom>
                    <a:noFill/>
                    <a:ln w="9525">
                      <a:noFill/>
                      <a:miter lim="800000"/>
                      <a:headEnd/>
                      <a:tailEnd/>
                    </a:ln>
                  </pic:spPr>
                </pic:pic>
              </a:graphicData>
            </a:graphic>
          </wp:inline>
        </w:drawing>
      </w:r>
      <w:r w:rsidR="00D31D34" w:rsidRPr="00AA7EE9">
        <w:rPr>
          <w:rFonts w:ascii="Times New Roman" w:hAnsi="Times New Roman" w:cs="Times New Roman"/>
          <w:i/>
          <w:iCs/>
          <w:sz w:val="28"/>
          <w:szCs w:val="28"/>
        </w:rPr>
        <w:t xml:space="preserve"> - </w:t>
      </w:r>
      <w:r w:rsidR="00D31D34" w:rsidRPr="00AA7EE9">
        <w:rPr>
          <w:rFonts w:ascii="Times New Roman" w:hAnsi="Times New Roman" w:cs="Times New Roman"/>
          <w:iCs/>
          <w:sz w:val="28"/>
          <w:szCs w:val="28"/>
        </w:rPr>
        <w:t>для открытого контура обработки информации,</w:t>
      </w:r>
    </w:p>
    <w:bookmarkEnd w:id="8"/>
    <w:p w:rsidR="00D31D34" w:rsidRPr="00AA7EE9" w:rsidRDefault="00D31D34" w:rsidP="00D31D34">
      <w:pPr>
        <w:rPr>
          <w:rFonts w:ascii="Times New Roman" w:hAnsi="Times New Roman" w:cs="Times New Roman"/>
          <w:iCs/>
          <w:sz w:val="28"/>
          <w:szCs w:val="28"/>
        </w:rPr>
      </w:pP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где:</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Ч</w:t>
      </w:r>
      <w:r w:rsidRPr="00AA7EE9">
        <w:rPr>
          <w:rFonts w:ascii="Times New Roman" w:hAnsi="Times New Roman" w:cs="Times New Roman"/>
          <w:color w:val="000000"/>
          <w:sz w:val="28"/>
          <w:szCs w:val="28"/>
          <w:vertAlign w:val="subscript"/>
        </w:rPr>
        <w:t>оп</w:t>
      </w:r>
      <w:r w:rsidRPr="00AA7EE9">
        <w:rPr>
          <w:rFonts w:ascii="Times New Roman" w:hAnsi="Times New Roman" w:cs="Times New Roman"/>
          <w:color w:val="000000"/>
          <w:sz w:val="28"/>
          <w:szCs w:val="28"/>
        </w:rPr>
        <w:t xml:space="preserve"> - расчетная численность основных работников, определяемая в соответствии с пунктами 17-22 общих правил к определению нормативных затрат.</w:t>
      </w:r>
    </w:p>
    <w:p w:rsidR="00D31D34" w:rsidRPr="00AA7EE9" w:rsidRDefault="00D31D34" w:rsidP="001D5DD6">
      <w:pPr>
        <w:shd w:val="clear" w:color="auto" w:fill="FFFFFF"/>
        <w:tabs>
          <w:tab w:val="left" w:pos="1608"/>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2</w:t>
      </w:r>
      <w:r w:rsidR="00363EB1" w:rsidRPr="00AA7EE9">
        <w:rPr>
          <w:rFonts w:ascii="Times New Roman" w:hAnsi="Times New Roman" w:cs="Times New Roman"/>
          <w:color w:val="000000"/>
          <w:sz w:val="28"/>
          <w:szCs w:val="28"/>
        </w:rPr>
        <w:t>8</w:t>
      </w:r>
      <w:r w:rsidRPr="00AA7EE9">
        <w:rPr>
          <w:rFonts w:ascii="Times New Roman" w:hAnsi="Times New Roman" w:cs="Times New Roman"/>
          <w:color w:val="000000"/>
          <w:sz w:val="28"/>
          <w:szCs w:val="28"/>
        </w:rPr>
        <w:t>.</w:t>
      </w:r>
      <w:r w:rsidR="008268ED"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приобретение принтеров, многофункциональных устройств и копировальных аппаратов (оргтехники) (З</w:t>
      </w:r>
      <w:r w:rsidRPr="00AA7EE9">
        <w:rPr>
          <w:rFonts w:ascii="Times New Roman" w:hAnsi="Times New Roman" w:cs="Times New Roman"/>
          <w:color w:val="000000"/>
          <w:sz w:val="28"/>
          <w:szCs w:val="28"/>
          <w:vertAlign w:val="subscript"/>
        </w:rPr>
        <w:t>пм</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jc w:val="center"/>
        <w:rPr>
          <w:rFonts w:ascii="Times New Roman" w:hAnsi="Times New Roman" w:cs="Times New Roman"/>
          <w:strike/>
          <w:color w:val="000000"/>
          <w:sz w:val="28"/>
          <w:szCs w:val="28"/>
        </w:rPr>
      </w:pPr>
    </w:p>
    <w:p w:rsidR="00D31D34" w:rsidRPr="00AA7EE9" w:rsidRDefault="005658B5" w:rsidP="00D31D34">
      <w:pPr>
        <w:shd w:val="clear" w:color="auto" w:fill="FFFFFF"/>
        <w:ind w:firstLine="851"/>
        <w:jc w:val="center"/>
        <w:rPr>
          <w:rFonts w:ascii="Times New Roman" w:hAnsi="Times New Roman" w:cs="Times New Roman"/>
          <w:color w:val="000000"/>
          <w:sz w:val="28"/>
          <w:szCs w:val="28"/>
        </w:rPr>
      </w:pPr>
      <w:r>
        <w:rPr>
          <w:rFonts w:ascii="Times New Roman" w:hAnsi="Times New Roman" w:cs="Times New Roman"/>
          <w:i/>
          <w:noProof/>
          <w:sz w:val="28"/>
          <w:szCs w:val="28"/>
          <w:lang w:bidi="ar-SA"/>
        </w:rPr>
        <w:drawing>
          <wp:inline distT="0" distB="0" distL="0" distR="0">
            <wp:extent cx="1567815" cy="581660"/>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a:srcRect/>
                    <a:stretch>
                      <a:fillRect/>
                    </a:stretch>
                  </pic:blipFill>
                  <pic:spPr bwMode="auto">
                    <a:xfrm>
                      <a:off x="0" y="0"/>
                      <a:ext cx="1567815" cy="581660"/>
                    </a:xfrm>
                    <a:prstGeom prst="rect">
                      <a:avLst/>
                    </a:prstGeom>
                    <a:noFill/>
                    <a:ln w="9525">
                      <a:noFill/>
                      <a:miter lim="800000"/>
                      <a:headEnd/>
                      <a:tailEnd/>
                    </a:ln>
                  </pic:spPr>
                </pic:pic>
              </a:graphicData>
            </a:graphic>
          </wp:inline>
        </w:drawing>
      </w:r>
      <w:r w:rsidR="00D31D34" w:rsidRPr="00AA7EE9">
        <w:rPr>
          <w:rFonts w:ascii="Times New Roman" w:hAnsi="Times New Roman" w:cs="Times New Roman"/>
          <w:color w:val="000000"/>
          <w:sz w:val="28"/>
          <w:szCs w:val="28"/>
        </w:rPr>
        <w:t>где: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пм </w:t>
      </w:r>
      <w:r w:rsidRPr="00AA7EE9">
        <w:rPr>
          <w:rFonts w:ascii="Times New Roman" w:hAnsi="Times New Roman" w:cs="Times New Roman"/>
          <w:color w:val="000000"/>
          <w:sz w:val="28"/>
          <w:szCs w:val="28"/>
        </w:rPr>
        <w:t>- количество принтеров, многофункциональных устройств</w:t>
      </w:r>
      <w:r w:rsidR="00363EB1"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 xml:space="preserve">копировальных аппаратов и иной оргтехники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 органов;</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пм</w:t>
      </w:r>
      <w:r w:rsidRPr="00AA7EE9">
        <w:rPr>
          <w:rFonts w:ascii="Times New Roman" w:hAnsi="Times New Roman" w:cs="Times New Roman"/>
          <w:color w:val="000000"/>
          <w:sz w:val="28"/>
          <w:szCs w:val="28"/>
        </w:rPr>
        <w:t xml:space="preserve"> - цена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типа принтера, многофункционального устройства, копировального аппарата  и иной оргтехники в соответствии с нормативами муниципальных </w:t>
      </w:r>
      <w:r w:rsidR="00363EB1" w:rsidRPr="00AA7EE9">
        <w:rPr>
          <w:rFonts w:ascii="Times New Roman" w:hAnsi="Times New Roman" w:cs="Times New Roman"/>
          <w:color w:val="000000"/>
          <w:sz w:val="28"/>
          <w:szCs w:val="28"/>
        </w:rPr>
        <w:t>органов.</w:t>
      </w:r>
    </w:p>
    <w:p w:rsidR="00C54AE1" w:rsidRPr="00AA7EE9" w:rsidRDefault="00C54AE1" w:rsidP="00C54AE1">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29. Затраты на приобретение средств подвижной связи (З</w:t>
      </w:r>
      <w:r w:rsidRPr="00AA7EE9">
        <w:rPr>
          <w:rFonts w:ascii="Times New Roman" w:hAnsi="Times New Roman" w:cs="Times New Roman"/>
          <w:color w:val="000000"/>
          <w:sz w:val="28"/>
          <w:szCs w:val="28"/>
          <w:vertAlign w:val="subscript"/>
        </w:rPr>
        <w:t>прсот</w:t>
      </w:r>
      <w:r w:rsidRPr="00AA7EE9">
        <w:rPr>
          <w:rFonts w:ascii="Times New Roman" w:hAnsi="Times New Roman" w:cs="Times New Roman"/>
          <w:color w:val="000000"/>
          <w:sz w:val="28"/>
          <w:szCs w:val="28"/>
        </w:rPr>
        <w:t>) определяются по формуле:</w:t>
      </w:r>
    </w:p>
    <w:p w:rsidR="00C54AE1" w:rsidRPr="00AA7EE9" w:rsidRDefault="00C54AE1" w:rsidP="00C54AE1">
      <w:pPr>
        <w:shd w:val="clear" w:color="auto" w:fill="FFFFFF"/>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C54AE1" w:rsidRPr="00AA7EE9" w:rsidRDefault="00C54AE1" w:rsidP="00C54AE1">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прсот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прсот</w:t>
      </w:r>
      <w:r w:rsidRPr="00AA7EE9">
        <w:rPr>
          <w:rFonts w:ascii="Times New Roman" w:hAnsi="Times New Roman" w:cs="Times New Roman"/>
          <w:color w:val="000000"/>
          <w:sz w:val="28"/>
          <w:szCs w:val="28"/>
        </w:rPr>
        <w:t xml:space="preserve"> 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прсот</w:t>
      </w:r>
      <w:r w:rsidRPr="00AA7EE9">
        <w:rPr>
          <w:rFonts w:ascii="Times New Roman" w:hAnsi="Times New Roman" w:cs="Times New Roman"/>
          <w:color w:val="000000"/>
          <w:sz w:val="28"/>
          <w:szCs w:val="28"/>
        </w:rPr>
        <w:t>, где:</w:t>
      </w:r>
    </w:p>
    <w:p w:rsidR="00C54AE1" w:rsidRPr="00AA7EE9" w:rsidRDefault="00C54AE1" w:rsidP="00C54AE1">
      <w:pPr>
        <w:shd w:val="clear" w:color="auto" w:fill="FFFFFF"/>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C54AE1" w:rsidRPr="00AA7EE9" w:rsidRDefault="00C54AE1" w:rsidP="00C54AE1">
      <w:pPr>
        <w:shd w:val="clear" w:color="auto" w:fill="FFFFFF"/>
        <w:tabs>
          <w:tab w:val="left" w:pos="1608"/>
        </w:tabs>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прсот</w:t>
      </w:r>
      <w:r w:rsidRPr="00AA7EE9">
        <w:rPr>
          <w:rFonts w:ascii="Times New Roman" w:hAnsi="Times New Roman" w:cs="Times New Roman"/>
          <w:color w:val="000000"/>
          <w:sz w:val="28"/>
          <w:szCs w:val="28"/>
        </w:rPr>
        <w:t xml:space="preserve"> - количество средств подвижной связи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 органов, определенными с учетом нормативов затрат на приобретение средств связи;</w:t>
      </w:r>
    </w:p>
    <w:p w:rsidR="00C54AE1" w:rsidRPr="00AA7EE9" w:rsidRDefault="00C54AE1" w:rsidP="00C54AE1">
      <w:pPr>
        <w:shd w:val="clear" w:color="auto" w:fill="FFFFFF"/>
        <w:tabs>
          <w:tab w:val="left" w:pos="1608"/>
        </w:tabs>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прсот</w:t>
      </w:r>
      <w:r w:rsidRPr="00AA7EE9">
        <w:rPr>
          <w:rFonts w:ascii="Times New Roman" w:hAnsi="Times New Roman" w:cs="Times New Roman"/>
          <w:color w:val="000000"/>
          <w:sz w:val="28"/>
          <w:szCs w:val="28"/>
        </w:rPr>
        <w:t xml:space="preserve"> - стоимость одного средства подвижной связи для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 органов, определенными с учетом нормативов затрат на приобретение средств, связи.</w:t>
      </w:r>
    </w:p>
    <w:p w:rsidR="00D31D34" w:rsidRPr="00AA7EE9" w:rsidRDefault="00C54AE1" w:rsidP="001D5DD6">
      <w:pPr>
        <w:shd w:val="clear" w:color="auto" w:fill="FFFFFF"/>
        <w:tabs>
          <w:tab w:val="left" w:pos="1608"/>
        </w:tabs>
        <w:ind w:firstLine="851"/>
        <w:jc w:val="both"/>
        <w:rPr>
          <w:rFonts w:ascii="Times New Roman" w:hAnsi="Times New Roman" w:cs="Times New Roman"/>
          <w:sz w:val="28"/>
          <w:szCs w:val="28"/>
          <w:vertAlign w:val="subscript"/>
        </w:rPr>
      </w:pPr>
      <w:r w:rsidRPr="00AA7EE9">
        <w:rPr>
          <w:rFonts w:ascii="Times New Roman" w:hAnsi="Times New Roman" w:cs="Times New Roman"/>
          <w:color w:val="000000"/>
          <w:sz w:val="28"/>
          <w:szCs w:val="28"/>
        </w:rPr>
        <w:t>30</w:t>
      </w:r>
      <w:r w:rsidR="00D31D34" w:rsidRPr="00AA7EE9">
        <w:rPr>
          <w:rFonts w:ascii="Times New Roman" w:hAnsi="Times New Roman" w:cs="Times New Roman"/>
          <w:color w:val="000000"/>
          <w:sz w:val="28"/>
          <w:szCs w:val="28"/>
        </w:rPr>
        <w:t>.</w:t>
      </w:r>
      <w:r w:rsidR="008268ED"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планшетных компьютеров (З</w:t>
      </w:r>
      <w:r w:rsidR="00D31D34" w:rsidRPr="00AA7EE9">
        <w:rPr>
          <w:rFonts w:ascii="Times New Roman" w:hAnsi="Times New Roman" w:cs="Times New Roman"/>
          <w:color w:val="000000"/>
          <w:sz w:val="28"/>
          <w:szCs w:val="28"/>
          <w:vertAlign w:val="subscript"/>
        </w:rPr>
        <w:t>прпк</w:t>
      </w:r>
      <w:r w:rsidR="00D31D34" w:rsidRPr="00AA7EE9">
        <w:rPr>
          <w:rFonts w:ascii="Times New Roman" w:hAnsi="Times New Roman" w:cs="Times New Roman"/>
          <w:color w:val="000000"/>
          <w:sz w:val="28"/>
          <w:szCs w:val="28"/>
        </w:rPr>
        <w:t>) определяются по формуле:</w:t>
      </w:r>
    </w:p>
    <w:p w:rsidR="00D31D34" w:rsidRPr="00AA7EE9" w:rsidRDefault="00691DC1" w:rsidP="00691DC1">
      <w:pPr>
        <w:shd w:val="clear" w:color="auto" w:fill="FFFFFF"/>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rPr>
        <w:t xml:space="preserve"> </w:t>
      </w:r>
      <w:r w:rsidR="00D31D34" w:rsidRPr="00AA7EE9">
        <w:rPr>
          <w:rFonts w:ascii="Times New Roman" w:hAnsi="Times New Roman" w:cs="Times New Roman"/>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прпк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прпк</w:t>
      </w:r>
      <w:r w:rsidRPr="00AA7EE9">
        <w:rPr>
          <w:rFonts w:ascii="Times New Roman" w:hAnsi="Times New Roman" w:cs="Times New Roman"/>
          <w:color w:val="000000"/>
          <w:sz w:val="28"/>
          <w:szCs w:val="28"/>
        </w:rPr>
        <w:t xml:space="preserve"> 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прпк</w:t>
      </w:r>
      <w:r w:rsidRPr="00AA7EE9">
        <w:rPr>
          <w:rFonts w:ascii="Times New Roman" w:hAnsi="Times New Roman" w:cs="Times New Roman"/>
          <w:color w:val="000000"/>
          <w:sz w:val="28"/>
          <w:szCs w:val="28"/>
        </w:rPr>
        <w:t>, где:</w:t>
      </w:r>
    </w:p>
    <w:p w:rsidR="00D31D34" w:rsidRPr="00AA7EE9" w:rsidRDefault="00691DC1" w:rsidP="00691DC1">
      <w:pPr>
        <w:shd w:val="clear" w:color="auto" w:fill="FFFFFF"/>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C54AE1">
      <w:pPr>
        <w:tabs>
          <w:tab w:val="left" w:pos="1608"/>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lastRenderedPageBreak/>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прпк </w:t>
      </w:r>
      <w:r w:rsidRPr="00AA7EE9">
        <w:rPr>
          <w:rFonts w:ascii="Times New Roman" w:hAnsi="Times New Roman" w:cs="Times New Roman"/>
          <w:color w:val="000000"/>
          <w:sz w:val="28"/>
          <w:szCs w:val="28"/>
        </w:rPr>
        <w:t xml:space="preserve">–количество планшетных компьютеров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должности в соответствии с нормативами муниципальных </w:t>
      </w:r>
      <w:r w:rsidR="00363EB1" w:rsidRPr="00AA7EE9">
        <w:rPr>
          <w:rFonts w:ascii="Times New Roman" w:hAnsi="Times New Roman" w:cs="Times New Roman"/>
          <w:color w:val="000000"/>
          <w:sz w:val="28"/>
          <w:szCs w:val="28"/>
        </w:rPr>
        <w:t>органов</w:t>
      </w:r>
      <w:r w:rsidR="00C54AE1" w:rsidRPr="00AA7EE9">
        <w:rPr>
          <w:rFonts w:ascii="Times New Roman" w:hAnsi="Times New Roman" w:cs="Times New Roman"/>
          <w:color w:val="000000"/>
          <w:sz w:val="28"/>
          <w:szCs w:val="28"/>
        </w:rPr>
        <w:t>, применяемыми при расчете нормативов затрат на обеспечение планшетными компьютерами, предусмотренных </w:t>
      </w:r>
      <w:hyperlink r:id="rId36" w:anchor="/document/77705769/entry/111100" w:history="1">
        <w:r w:rsidR="00C54AE1" w:rsidRPr="00AA7EE9">
          <w:rPr>
            <w:rFonts w:ascii="Times New Roman" w:hAnsi="Times New Roman" w:cs="Times New Roman"/>
            <w:color w:val="000000"/>
            <w:sz w:val="28"/>
            <w:szCs w:val="28"/>
          </w:rPr>
          <w:t>приложением № 1.1</w:t>
        </w:r>
      </w:hyperlink>
      <w:r w:rsidR="00C54AE1" w:rsidRPr="00AA7EE9">
        <w:rPr>
          <w:rFonts w:ascii="Times New Roman" w:hAnsi="Times New Roman" w:cs="Times New Roman"/>
          <w:color w:val="000000"/>
          <w:sz w:val="28"/>
          <w:szCs w:val="28"/>
        </w:rPr>
        <w:t> к настоящей методике</w:t>
      </w:r>
      <w:r w:rsidRPr="00AA7EE9">
        <w:rPr>
          <w:rFonts w:ascii="Times New Roman" w:hAnsi="Times New Roman" w:cs="Times New Roman"/>
          <w:color w:val="000000"/>
          <w:sz w:val="28"/>
          <w:szCs w:val="28"/>
        </w:rPr>
        <w:t>;</w:t>
      </w:r>
    </w:p>
    <w:p w:rsidR="00D31D34" w:rsidRPr="00AA7EE9" w:rsidRDefault="00D31D34" w:rsidP="001D5DD6">
      <w:pPr>
        <w:shd w:val="clear" w:color="auto" w:fill="FFFFFF"/>
        <w:tabs>
          <w:tab w:val="left" w:pos="1608"/>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прпк </w:t>
      </w:r>
      <w:r w:rsidRPr="00AA7EE9">
        <w:rPr>
          <w:rFonts w:ascii="Times New Roman" w:hAnsi="Times New Roman" w:cs="Times New Roman"/>
          <w:color w:val="000000"/>
          <w:sz w:val="28"/>
          <w:szCs w:val="28"/>
        </w:rPr>
        <w:t xml:space="preserve">- цена одного планшетного компьютера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 органов</w:t>
      </w:r>
      <w:r w:rsidR="00C54AE1" w:rsidRPr="00AA7EE9">
        <w:rPr>
          <w:rFonts w:ascii="Times New Roman" w:hAnsi="Times New Roman" w:cs="Times New Roman"/>
          <w:color w:val="000000"/>
          <w:sz w:val="28"/>
          <w:szCs w:val="28"/>
        </w:rPr>
        <w:t>, применяемыми при расчете нормативов затрат на обеспечение планшетными компьютерами, предусмотренных </w:t>
      </w:r>
      <w:hyperlink r:id="rId37" w:anchor="/document/77705769/entry/111100" w:history="1">
        <w:r w:rsidR="00C54AE1" w:rsidRPr="00AA7EE9">
          <w:rPr>
            <w:rFonts w:ascii="Times New Roman" w:hAnsi="Times New Roman" w:cs="Times New Roman"/>
            <w:color w:val="000000"/>
            <w:sz w:val="28"/>
            <w:szCs w:val="28"/>
          </w:rPr>
          <w:t>приложением № 1.1</w:t>
        </w:r>
      </w:hyperlink>
      <w:r w:rsidR="00C54AE1" w:rsidRPr="00AA7EE9">
        <w:rPr>
          <w:rFonts w:ascii="Times New Roman" w:hAnsi="Times New Roman" w:cs="Times New Roman"/>
          <w:color w:val="000000"/>
          <w:sz w:val="28"/>
          <w:szCs w:val="28"/>
        </w:rPr>
        <w:t> к настоящей методике</w:t>
      </w:r>
      <w:r w:rsidR="00363EB1" w:rsidRPr="00AA7EE9">
        <w:rPr>
          <w:rFonts w:ascii="Times New Roman" w:hAnsi="Times New Roman" w:cs="Times New Roman"/>
          <w:color w:val="000000"/>
          <w:sz w:val="28"/>
          <w:szCs w:val="28"/>
        </w:rPr>
        <w:t>.</w:t>
      </w:r>
    </w:p>
    <w:p w:rsidR="00C54AE1" w:rsidRPr="00AA7EE9" w:rsidRDefault="00C54AE1" w:rsidP="00C54AE1">
      <w:pPr>
        <w:shd w:val="clear" w:color="auto" w:fill="FFFFFF"/>
        <w:ind w:firstLine="709"/>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30.1. Затраты на приобретение ноутбуков (З прнб) определяются по формуле:</w:t>
      </w:r>
      <w:r w:rsidRPr="00AA7EE9">
        <w:rPr>
          <w:rFonts w:ascii="Times New Roman" w:hAnsi="Times New Roman" w:cs="Times New Roman"/>
          <w:color w:val="000000"/>
          <w:sz w:val="28"/>
          <w:szCs w:val="28"/>
        </w:rPr>
        <w:br/>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rPr>
        <w:br/>
      </w: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 xml:space="preserve">обин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прнб</w:t>
      </w:r>
      <w:r w:rsidRPr="00AA7EE9">
        <w:rPr>
          <w:rFonts w:ascii="Times New Roman" w:hAnsi="Times New Roman" w:cs="Times New Roman"/>
          <w:color w:val="000000"/>
          <w:sz w:val="28"/>
          <w:szCs w:val="28"/>
        </w:rPr>
        <w:t xml:space="preserve"> 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прнб</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br/>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C54AE1" w:rsidRPr="00AA7EE9" w:rsidRDefault="00C54AE1" w:rsidP="00C54AE1">
      <w:pPr>
        <w:pStyle w:val="s1"/>
        <w:jc w:val="both"/>
        <w:rPr>
          <w:rFonts w:eastAsia="Arial"/>
          <w:color w:val="000000"/>
          <w:sz w:val="28"/>
          <w:szCs w:val="28"/>
          <w:lang w:bidi="ru-RU"/>
        </w:rPr>
      </w:pPr>
      <w:r w:rsidRPr="00AA7EE9">
        <w:rPr>
          <w:rFonts w:eastAsia="Arial"/>
          <w:color w:val="000000"/>
          <w:sz w:val="28"/>
          <w:szCs w:val="28"/>
          <w:lang w:bidi="ru-RU"/>
        </w:rPr>
        <w:t>где:</w:t>
      </w:r>
    </w:p>
    <w:p w:rsidR="00C54AE1" w:rsidRPr="00AA7EE9" w:rsidRDefault="00C54AE1" w:rsidP="00C54AE1">
      <w:pPr>
        <w:pStyle w:val="s1"/>
        <w:jc w:val="both"/>
        <w:rPr>
          <w:rFonts w:eastAsia="Arial"/>
          <w:color w:val="000000"/>
          <w:sz w:val="28"/>
          <w:szCs w:val="28"/>
          <w:lang w:bidi="ru-RU"/>
        </w:rPr>
      </w:pPr>
      <w:r w:rsidRPr="00AA7EE9">
        <w:rPr>
          <w:rFonts w:eastAsia="Arial"/>
          <w:color w:val="000000"/>
          <w:sz w:val="28"/>
          <w:szCs w:val="28"/>
          <w:lang w:bidi="ru-RU"/>
        </w:rPr>
        <w:t xml:space="preserve">Q iпрнб - количество ноутбуков по i-й должности в соответствии с нормативами </w:t>
      </w:r>
      <w:r w:rsidR="00AB3F25" w:rsidRPr="00AA7EE9">
        <w:rPr>
          <w:rFonts w:eastAsia="Arial"/>
          <w:color w:val="000000"/>
          <w:sz w:val="28"/>
          <w:szCs w:val="28"/>
          <w:lang w:bidi="ru-RU"/>
        </w:rPr>
        <w:t>муниципальных органов</w:t>
      </w:r>
      <w:r w:rsidRPr="00AA7EE9">
        <w:rPr>
          <w:rFonts w:eastAsia="Arial"/>
          <w:color w:val="000000"/>
          <w:sz w:val="28"/>
          <w:szCs w:val="28"/>
          <w:lang w:bidi="ru-RU"/>
        </w:rPr>
        <w:t>, применяемыми при расчете нормативов затрат на обеспечение ноутбуками, предусмотренных </w:t>
      </w:r>
      <w:hyperlink r:id="rId38" w:anchor="/document/77705769/entry/111200" w:history="1">
        <w:r w:rsidRPr="00AA7EE9">
          <w:rPr>
            <w:rFonts w:eastAsia="Arial"/>
            <w:color w:val="000000"/>
            <w:sz w:val="28"/>
            <w:szCs w:val="28"/>
            <w:lang w:bidi="ru-RU"/>
          </w:rPr>
          <w:t>приложением № 1.2</w:t>
        </w:r>
      </w:hyperlink>
      <w:r w:rsidRPr="00AA7EE9">
        <w:rPr>
          <w:rFonts w:eastAsia="Arial"/>
          <w:color w:val="000000"/>
          <w:sz w:val="28"/>
          <w:szCs w:val="28"/>
          <w:lang w:bidi="ru-RU"/>
        </w:rPr>
        <w:t> к настоящей методике;</w:t>
      </w:r>
    </w:p>
    <w:p w:rsidR="00D31D34" w:rsidRPr="00AA7EE9" w:rsidRDefault="00C54AE1" w:rsidP="00C54AE1">
      <w:pPr>
        <w:pStyle w:val="s1"/>
        <w:jc w:val="both"/>
        <w:rPr>
          <w:rFonts w:eastAsia="Arial"/>
          <w:color w:val="000000"/>
          <w:sz w:val="28"/>
          <w:szCs w:val="28"/>
          <w:lang w:bidi="ru-RU"/>
        </w:rPr>
      </w:pPr>
      <w:r w:rsidRPr="00AA7EE9">
        <w:rPr>
          <w:rFonts w:eastAsia="Arial"/>
          <w:color w:val="000000"/>
          <w:sz w:val="28"/>
          <w:szCs w:val="28"/>
          <w:lang w:bidi="ru-RU"/>
        </w:rPr>
        <w:t xml:space="preserve">P iпрнб - цена одного ноутбука по i-й должности в соответствии с нормативами </w:t>
      </w:r>
      <w:r w:rsidR="00AB3F25" w:rsidRPr="00AA7EE9">
        <w:rPr>
          <w:rFonts w:eastAsia="Arial"/>
          <w:color w:val="000000"/>
          <w:sz w:val="28"/>
          <w:szCs w:val="28"/>
          <w:lang w:bidi="ru-RU"/>
        </w:rPr>
        <w:t>муниципальных органов</w:t>
      </w:r>
      <w:r w:rsidRPr="00AA7EE9">
        <w:rPr>
          <w:rFonts w:eastAsia="Arial"/>
          <w:color w:val="000000"/>
          <w:sz w:val="28"/>
          <w:szCs w:val="28"/>
          <w:lang w:bidi="ru-RU"/>
        </w:rPr>
        <w:t>, применяемыми при расчете нормативов затрат на обеспечение ноутбуками, предусмотренных </w:t>
      </w:r>
      <w:hyperlink r:id="rId39" w:anchor="/document/77705769/entry/111200" w:history="1">
        <w:r w:rsidRPr="00AA7EE9">
          <w:rPr>
            <w:rFonts w:eastAsia="Arial"/>
            <w:color w:val="000000"/>
            <w:sz w:val="28"/>
            <w:szCs w:val="28"/>
            <w:lang w:bidi="ru-RU"/>
          </w:rPr>
          <w:t>приложением № 1.2</w:t>
        </w:r>
      </w:hyperlink>
      <w:r w:rsidRPr="00AA7EE9">
        <w:rPr>
          <w:rFonts w:eastAsia="Arial"/>
          <w:color w:val="000000"/>
          <w:sz w:val="28"/>
          <w:szCs w:val="28"/>
          <w:lang w:bidi="ru-RU"/>
        </w:rPr>
        <w:t> к настоящей методике.</w:t>
      </w:r>
      <w:r w:rsidRPr="00AA7EE9">
        <w:rPr>
          <w:rFonts w:eastAsia="Arial"/>
          <w:color w:val="000000"/>
          <w:sz w:val="28"/>
          <w:szCs w:val="28"/>
          <w:lang w:bidi="ru-RU"/>
        </w:rPr>
        <w:br/>
      </w:r>
      <w:r w:rsidRPr="00AA7EE9">
        <w:rPr>
          <w:color w:val="000000"/>
          <w:sz w:val="28"/>
          <w:szCs w:val="28"/>
        </w:rPr>
        <w:t xml:space="preserve">          </w:t>
      </w:r>
      <w:r w:rsidR="00363EB1" w:rsidRPr="00AA7EE9">
        <w:rPr>
          <w:color w:val="000000"/>
          <w:sz w:val="28"/>
          <w:szCs w:val="28"/>
        </w:rPr>
        <w:t>31</w:t>
      </w:r>
      <w:r w:rsidR="00D31D34" w:rsidRPr="00AA7EE9">
        <w:rPr>
          <w:color w:val="000000"/>
          <w:sz w:val="28"/>
          <w:szCs w:val="28"/>
        </w:rPr>
        <w:t>.Затраты на приобретение оборудования по обеспечению безопасности информации (З</w:t>
      </w:r>
      <w:r w:rsidR="00D31D34" w:rsidRPr="00AA7EE9">
        <w:rPr>
          <w:color w:val="000000"/>
          <w:sz w:val="28"/>
          <w:szCs w:val="28"/>
          <w:vertAlign w:val="subscript"/>
        </w:rPr>
        <w:t>о6ин</w:t>
      </w:r>
      <w:r w:rsidR="00D31D34" w:rsidRPr="00AA7EE9">
        <w:rPr>
          <w:color w:val="000000"/>
          <w:sz w:val="28"/>
          <w:szCs w:val="28"/>
        </w:rPr>
        <w:t>) определяются по формуле:</w:t>
      </w:r>
    </w:p>
    <w:p w:rsidR="00D31D34" w:rsidRPr="00AA7EE9" w:rsidRDefault="00D31D34" w:rsidP="007E64A8">
      <w:pPr>
        <w:shd w:val="clear" w:color="auto" w:fill="FFFFFF"/>
        <w:ind w:left="3397" w:firstLine="851"/>
        <w:jc w:val="both"/>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обин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обин</w:t>
      </w:r>
      <w:r w:rsidR="00D31D34" w:rsidRPr="00AA7EE9">
        <w:rPr>
          <w:rFonts w:ascii="Times New Roman" w:hAnsi="Times New Roman" w:cs="Times New Roman"/>
          <w:color w:val="000000"/>
          <w:sz w:val="28"/>
          <w:szCs w:val="28"/>
        </w:rPr>
        <w:t xml:space="preserve"> 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обин</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обин</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ro</w:t>
      </w:r>
      <w:r w:rsidRPr="00AA7EE9">
        <w:rPr>
          <w:rFonts w:ascii="Times New Roman" w:hAnsi="Times New Roman" w:cs="Times New Roman"/>
          <w:color w:val="000000"/>
          <w:sz w:val="28"/>
          <w:szCs w:val="28"/>
        </w:rPr>
        <w:t xml:space="preserve"> оборудования по обеспечению безопасности информации;</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обин</w:t>
      </w:r>
      <w:r w:rsidRPr="00AA7EE9">
        <w:rPr>
          <w:rFonts w:ascii="Times New Roman" w:hAnsi="Times New Roman" w:cs="Times New Roman"/>
          <w:color w:val="000000"/>
          <w:sz w:val="28"/>
          <w:szCs w:val="28"/>
        </w:rPr>
        <w:t xml:space="preserve"> - цена приобретаемого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 по обеспечению безо</w:t>
      </w:r>
      <w:r w:rsidRPr="00AA7EE9">
        <w:rPr>
          <w:rFonts w:ascii="Times New Roman" w:hAnsi="Times New Roman" w:cs="Times New Roman"/>
          <w:color w:val="000000"/>
          <w:sz w:val="28"/>
          <w:szCs w:val="28"/>
        </w:rPr>
        <w:softHyphen/>
        <w:t>пасности информации.</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D31D34">
      <w:pPr>
        <w:pStyle w:val="af0"/>
        <w:shd w:val="clear" w:color="auto" w:fill="FFFFFF"/>
        <w:ind w:left="0"/>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приобретение материальных запасов</w:t>
      </w:r>
    </w:p>
    <w:p w:rsidR="00D31D34" w:rsidRPr="00AA7EE9" w:rsidRDefault="00D31D34" w:rsidP="00D31D34">
      <w:pPr>
        <w:pStyle w:val="af0"/>
        <w:shd w:val="clear" w:color="auto" w:fill="FFFFFF"/>
        <w:ind w:left="2366"/>
        <w:rPr>
          <w:rFonts w:ascii="Times New Roman" w:hAnsi="Times New Roman" w:cs="Times New Roman"/>
          <w:sz w:val="28"/>
          <w:szCs w:val="28"/>
        </w:rPr>
      </w:pPr>
    </w:p>
    <w:p w:rsidR="00D31D34" w:rsidRPr="00AA7EE9" w:rsidRDefault="00363EB1"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32</w:t>
      </w:r>
      <w:r w:rsidR="00D31D34" w:rsidRPr="00AA7EE9">
        <w:rPr>
          <w:rFonts w:ascii="Times New Roman" w:hAnsi="Times New Roman" w:cs="Times New Roman"/>
          <w:color w:val="000000"/>
          <w:sz w:val="28"/>
          <w:szCs w:val="28"/>
        </w:rPr>
        <w:t>. Затраты на приобретение мониторов (З</w:t>
      </w:r>
      <w:r w:rsidR="00D31D34" w:rsidRPr="00AA7EE9">
        <w:rPr>
          <w:rFonts w:ascii="Times New Roman" w:hAnsi="Times New Roman" w:cs="Times New Roman"/>
          <w:color w:val="000000"/>
          <w:sz w:val="28"/>
          <w:szCs w:val="28"/>
          <w:vertAlign w:val="subscript"/>
        </w:rPr>
        <w:t>мон</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sz w:val="28"/>
          <w:szCs w:val="28"/>
          <w:vertAlign w:val="subscript"/>
        </w:rPr>
      </w:pPr>
      <w:r w:rsidRPr="00AA7EE9">
        <w:rPr>
          <w:rFonts w:ascii="Times New Roman" w:hAnsi="Times New Roman" w:cs="Times New Roman"/>
          <w:sz w:val="28"/>
          <w:szCs w:val="28"/>
          <w:vertAlign w:val="subscript"/>
        </w:rPr>
        <w:t xml:space="preserve">   </w:t>
      </w:r>
      <w:r w:rsidRPr="00AA7EE9">
        <w:rPr>
          <w:rFonts w:ascii="Times New Roman" w:hAnsi="Times New Roman" w:cs="Times New Roman"/>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 xml:space="preserve">мон </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мон</w:t>
      </w:r>
      <w:r w:rsidR="00D31D34" w:rsidRPr="00AA7EE9">
        <w:rPr>
          <w:rFonts w:ascii="Times New Roman" w:hAnsi="Times New Roman" w:cs="Times New Roman"/>
          <w:color w:val="000000"/>
          <w:sz w:val="28"/>
          <w:szCs w:val="28"/>
        </w:rPr>
        <w:t xml:space="preserve"> 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мон</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lastRenderedPageBreak/>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мон</w:t>
      </w:r>
      <w:r w:rsidRPr="00AA7EE9">
        <w:rPr>
          <w:rFonts w:ascii="Times New Roman" w:hAnsi="Times New Roman" w:cs="Times New Roman"/>
          <w:color w:val="000000"/>
          <w:sz w:val="28"/>
          <w:szCs w:val="28"/>
        </w:rPr>
        <w:t xml:space="preserve"> - количество мониторов для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w:t>
      </w:r>
      <w:r w:rsidR="00363EB1" w:rsidRPr="00AA7EE9">
        <w:rPr>
          <w:rFonts w:ascii="Times New Roman" w:hAnsi="Times New Roman" w:cs="Times New Roman"/>
          <w:color w:val="000000"/>
          <w:sz w:val="28"/>
          <w:szCs w:val="28"/>
        </w:rPr>
        <w:t xml:space="preserve"> должности</w:t>
      </w:r>
      <w:r w:rsidRPr="00AA7EE9">
        <w:rPr>
          <w:rFonts w:ascii="Times New Roman" w:hAnsi="Times New Roman" w:cs="Times New Roman"/>
          <w:color w:val="000000"/>
          <w:sz w:val="28"/>
          <w:szCs w:val="28"/>
        </w:rPr>
        <w:t>;</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мон</w:t>
      </w:r>
      <w:r w:rsidRPr="00AA7EE9">
        <w:rPr>
          <w:rFonts w:ascii="Times New Roman" w:hAnsi="Times New Roman" w:cs="Times New Roman"/>
          <w:color w:val="000000"/>
          <w:sz w:val="28"/>
          <w:szCs w:val="28"/>
        </w:rPr>
        <w:t xml:space="preserve"> – цена одного монитора для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691DC1"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33</w:t>
      </w:r>
      <w:r w:rsidR="00D31D34" w:rsidRPr="00AA7EE9">
        <w:rPr>
          <w:rFonts w:ascii="Times New Roman" w:hAnsi="Times New Roman" w:cs="Times New Roman"/>
          <w:color w:val="000000"/>
          <w:sz w:val="28"/>
          <w:szCs w:val="28"/>
        </w:rPr>
        <w:t>.</w:t>
      </w:r>
      <w:r w:rsidR="007010FD"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системных блоков (З</w:t>
      </w:r>
      <w:r w:rsidR="00D31D34" w:rsidRPr="00AA7EE9">
        <w:rPr>
          <w:rFonts w:ascii="Times New Roman" w:hAnsi="Times New Roman" w:cs="Times New Roman"/>
          <w:color w:val="000000"/>
          <w:sz w:val="28"/>
          <w:szCs w:val="28"/>
          <w:vertAlign w:val="subscript"/>
        </w:rPr>
        <w:t>сб</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сб</w:t>
      </w:r>
      <w:r w:rsidR="00D31D34" w:rsidRPr="00AA7EE9">
        <w:rPr>
          <w:rFonts w:ascii="Times New Roman" w:hAnsi="Times New Roman" w:cs="Times New Roman"/>
          <w:color w:val="000000"/>
          <w:sz w:val="28"/>
          <w:szCs w:val="28"/>
        </w:rPr>
        <w:t xml:space="preserve"> =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сб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сб</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vertAlign w:val="subscript"/>
        </w:rPr>
      </w:pP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системных блоков;</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сб</w:t>
      </w:r>
      <w:r w:rsidRPr="00AA7EE9">
        <w:rPr>
          <w:rFonts w:ascii="Times New Roman" w:hAnsi="Times New Roman" w:cs="Times New Roman"/>
          <w:color w:val="000000"/>
          <w:sz w:val="28"/>
          <w:szCs w:val="28"/>
        </w:rPr>
        <w:t xml:space="preserve"> - цена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системного блока.</w:t>
      </w:r>
    </w:p>
    <w:p w:rsidR="00D31D34" w:rsidRPr="00AA7EE9" w:rsidRDefault="00691DC1"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34</w:t>
      </w:r>
      <w:r w:rsidR="00363EB1" w:rsidRPr="00AA7EE9">
        <w:rPr>
          <w:rFonts w:ascii="Times New Roman" w:hAnsi="Times New Roman" w:cs="Times New Roman"/>
          <w:color w:val="000000"/>
          <w:sz w:val="28"/>
          <w:szCs w:val="28"/>
        </w:rPr>
        <w:t>.</w:t>
      </w:r>
      <w:r w:rsidR="007010FD"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других запасных частей для вычислитель</w:t>
      </w:r>
      <w:r w:rsidR="00D31D34" w:rsidRPr="00AA7EE9">
        <w:rPr>
          <w:rFonts w:ascii="Times New Roman" w:hAnsi="Times New Roman" w:cs="Times New Roman"/>
          <w:color w:val="000000"/>
          <w:sz w:val="28"/>
          <w:szCs w:val="28"/>
        </w:rPr>
        <w:softHyphen/>
        <w:t>ной техники (З</w:t>
      </w:r>
      <w:r w:rsidR="00D31D34" w:rsidRPr="00AA7EE9">
        <w:rPr>
          <w:rFonts w:ascii="Times New Roman" w:hAnsi="Times New Roman" w:cs="Times New Roman"/>
          <w:color w:val="000000"/>
          <w:sz w:val="28"/>
          <w:szCs w:val="28"/>
          <w:vertAlign w:val="subscript"/>
        </w:rPr>
        <w:t>двт</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двт</w:t>
      </w:r>
      <w:r w:rsidR="00D31D34" w:rsidRPr="00AA7EE9">
        <w:rPr>
          <w:rFonts w:ascii="Times New Roman" w:hAnsi="Times New Roman" w:cs="Times New Roman"/>
          <w:color w:val="000000"/>
          <w:sz w:val="28"/>
          <w:szCs w:val="28"/>
        </w:rPr>
        <w:t xml:space="preserve"> =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двт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двт</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iCs/>
          <w:color w:val="000000"/>
          <w:sz w:val="28"/>
          <w:szCs w:val="28"/>
          <w:lang w:val="en-US"/>
        </w:rPr>
        <w:t>Q</w:t>
      </w:r>
      <w:r w:rsidRPr="00AA7EE9">
        <w:rPr>
          <w:rFonts w:ascii="Times New Roman" w:hAnsi="Times New Roman" w:cs="Times New Roman"/>
          <w:iCs/>
          <w:color w:val="000000"/>
          <w:sz w:val="28"/>
          <w:szCs w:val="28"/>
          <w:vertAlign w:val="subscript"/>
          <w:lang w:val="en-US"/>
        </w:rPr>
        <w:t>i</w:t>
      </w:r>
      <w:r w:rsidRPr="00AA7EE9">
        <w:rPr>
          <w:rFonts w:ascii="Times New Roman" w:hAnsi="Times New Roman" w:cs="Times New Roman"/>
          <w:iCs/>
          <w:color w:val="000000"/>
          <w:sz w:val="28"/>
          <w:szCs w:val="28"/>
          <w:vertAlign w:val="subscript"/>
        </w:rPr>
        <w:t xml:space="preserve"> двт</w:t>
      </w:r>
      <w:r w:rsidRPr="00AA7EE9">
        <w:rPr>
          <w:rFonts w:ascii="Times New Roman" w:hAnsi="Times New Roman" w:cs="Times New Roman"/>
          <w:iCs/>
          <w:color w:val="000000"/>
          <w:sz w:val="28"/>
          <w:szCs w:val="28"/>
        </w:rPr>
        <w:t xml:space="preserve"> </w:t>
      </w:r>
      <w:r w:rsidRPr="00AA7EE9">
        <w:rPr>
          <w:rFonts w:ascii="Times New Roman" w:hAnsi="Times New Roman" w:cs="Times New Roman"/>
          <w:color w:val="000000"/>
          <w:sz w:val="28"/>
          <w:szCs w:val="28"/>
        </w:rPr>
        <w:t xml:space="preserve">-количество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запасных частей для вычислительной техники, которое определяется по средним фактическим данным за 3 предыдущих финансовых года;</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iCs/>
          <w:color w:val="000000"/>
          <w:sz w:val="28"/>
          <w:szCs w:val="28"/>
          <w:lang w:val="en-US"/>
        </w:rPr>
        <w:t>P</w:t>
      </w:r>
      <w:r w:rsidRPr="00AA7EE9">
        <w:rPr>
          <w:rFonts w:ascii="Times New Roman" w:hAnsi="Times New Roman" w:cs="Times New Roman"/>
          <w:iCs/>
          <w:color w:val="000000"/>
          <w:sz w:val="28"/>
          <w:szCs w:val="28"/>
          <w:vertAlign w:val="subscript"/>
          <w:lang w:val="en-US"/>
        </w:rPr>
        <w:t>i</w:t>
      </w:r>
      <w:r w:rsidRPr="00AA7EE9">
        <w:rPr>
          <w:rFonts w:ascii="Times New Roman" w:hAnsi="Times New Roman" w:cs="Times New Roman"/>
          <w:iCs/>
          <w:color w:val="000000"/>
          <w:sz w:val="28"/>
          <w:szCs w:val="28"/>
          <w:vertAlign w:val="subscript"/>
        </w:rPr>
        <w:t xml:space="preserve"> двт</w:t>
      </w:r>
      <w:r w:rsidRPr="00AA7EE9">
        <w:rPr>
          <w:rFonts w:ascii="Times New Roman" w:hAnsi="Times New Roman" w:cs="Times New Roman"/>
          <w:iCs/>
          <w:color w:val="000000"/>
          <w:sz w:val="28"/>
          <w:szCs w:val="28"/>
        </w:rPr>
        <w:t xml:space="preserve"> </w:t>
      </w:r>
      <w:r w:rsidRPr="00AA7EE9">
        <w:rPr>
          <w:rFonts w:ascii="Times New Roman" w:hAnsi="Times New Roman" w:cs="Times New Roman"/>
          <w:color w:val="000000"/>
          <w:sz w:val="28"/>
          <w:szCs w:val="28"/>
        </w:rPr>
        <w:t xml:space="preserve">- цена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запасной части для вычислительной техники.</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3</w:t>
      </w:r>
      <w:r w:rsidR="00691DC1" w:rsidRPr="00AA7EE9">
        <w:rPr>
          <w:rFonts w:ascii="Times New Roman" w:hAnsi="Times New Roman" w:cs="Times New Roman"/>
          <w:color w:val="000000"/>
          <w:sz w:val="28"/>
          <w:szCs w:val="28"/>
        </w:rPr>
        <w:t>5</w:t>
      </w:r>
      <w:r w:rsidRPr="00AA7EE9">
        <w:rPr>
          <w:rFonts w:ascii="Times New Roman" w:hAnsi="Times New Roman" w:cs="Times New Roman"/>
          <w:color w:val="000000"/>
          <w:sz w:val="28"/>
          <w:szCs w:val="28"/>
        </w:rPr>
        <w:t>. Затраты на приобретение носителей информации, в том числе магнитных и оптических носителей информации (З</w:t>
      </w:r>
      <w:r w:rsidRPr="00AA7EE9">
        <w:rPr>
          <w:rFonts w:ascii="Times New Roman" w:hAnsi="Times New Roman" w:cs="Times New Roman"/>
          <w:color w:val="000000"/>
          <w:sz w:val="28"/>
          <w:szCs w:val="28"/>
          <w:vertAlign w:val="subscript"/>
        </w:rPr>
        <w:t>мн</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мн</w:t>
      </w:r>
      <w:r w:rsidR="00D31D34" w:rsidRPr="00AA7EE9">
        <w:rPr>
          <w:rFonts w:ascii="Times New Roman" w:hAnsi="Times New Roman" w:cs="Times New Roman"/>
          <w:color w:val="000000"/>
          <w:sz w:val="28"/>
          <w:szCs w:val="28"/>
        </w:rPr>
        <w:t xml:space="preserve"> =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мн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мн</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мн</w:t>
      </w:r>
      <w:r w:rsidRPr="00AA7EE9">
        <w:rPr>
          <w:rFonts w:ascii="Times New Roman" w:hAnsi="Times New Roman" w:cs="Times New Roman"/>
          <w:color w:val="000000"/>
          <w:sz w:val="28"/>
          <w:szCs w:val="28"/>
        </w:rPr>
        <w:t xml:space="preserve"> - </w:t>
      </w:r>
      <w:r w:rsidR="00363EB1"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количество носителей информа</w:t>
      </w:r>
      <w:r w:rsidRPr="00AA7EE9">
        <w:rPr>
          <w:rFonts w:ascii="Times New Roman" w:hAnsi="Times New Roman" w:cs="Times New Roman"/>
          <w:color w:val="000000"/>
          <w:sz w:val="28"/>
          <w:szCs w:val="28"/>
        </w:rPr>
        <w:softHyphen/>
        <w:t xml:space="preserve">ции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соответствии с нормативами муниципальных органов;</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мн</w:t>
      </w:r>
      <w:r w:rsidRPr="00AA7EE9">
        <w:rPr>
          <w:rFonts w:ascii="Times New Roman" w:hAnsi="Times New Roman" w:cs="Times New Roman"/>
          <w:color w:val="000000"/>
          <w:sz w:val="28"/>
          <w:szCs w:val="28"/>
        </w:rPr>
        <w:t xml:space="preserve"> - цена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носителя информации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соответствии с нормативами муниципальных органов</w:t>
      </w:r>
    </w:p>
    <w:p w:rsidR="00D31D34" w:rsidRPr="00AA7EE9" w:rsidRDefault="00363EB1" w:rsidP="001D5DD6">
      <w:pPr>
        <w:shd w:val="clear" w:color="auto" w:fill="FFFFFF"/>
        <w:tabs>
          <w:tab w:val="left" w:pos="1488"/>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3</w:t>
      </w:r>
      <w:r w:rsidR="00691DC1" w:rsidRPr="00AA7EE9">
        <w:rPr>
          <w:rFonts w:ascii="Times New Roman" w:hAnsi="Times New Roman" w:cs="Times New Roman"/>
          <w:color w:val="000000"/>
          <w:sz w:val="28"/>
          <w:szCs w:val="28"/>
        </w:rPr>
        <w:t>6</w:t>
      </w:r>
      <w:r w:rsidR="00D31D34" w:rsidRPr="00AA7EE9">
        <w:rPr>
          <w:rFonts w:ascii="Times New Roman" w:hAnsi="Times New Roman" w:cs="Times New Roman"/>
          <w:color w:val="000000"/>
          <w:sz w:val="28"/>
          <w:szCs w:val="28"/>
        </w:rPr>
        <w:t>. Затраты на приобретение деталей для содержания принтеров, много</w:t>
      </w:r>
      <w:r w:rsidR="00D31D34" w:rsidRPr="00AA7EE9">
        <w:rPr>
          <w:rFonts w:ascii="Times New Roman" w:hAnsi="Times New Roman" w:cs="Times New Roman"/>
          <w:color w:val="000000"/>
          <w:sz w:val="28"/>
          <w:szCs w:val="28"/>
        </w:rPr>
        <w:softHyphen/>
        <w:t>функциональных устройств</w:t>
      </w:r>
      <w:r w:rsidRPr="00AA7EE9">
        <w:rPr>
          <w:rFonts w:ascii="Times New Roman" w:hAnsi="Times New Roman" w:cs="Times New Roman"/>
          <w:color w:val="000000"/>
          <w:sz w:val="28"/>
          <w:szCs w:val="28"/>
        </w:rPr>
        <w:t>,</w:t>
      </w:r>
      <w:r w:rsidR="00D31D34" w:rsidRPr="00AA7EE9">
        <w:rPr>
          <w:rFonts w:ascii="Times New Roman" w:hAnsi="Times New Roman" w:cs="Times New Roman"/>
          <w:color w:val="000000"/>
          <w:sz w:val="28"/>
          <w:szCs w:val="28"/>
        </w:rPr>
        <w:t xml:space="preserve"> копировальных аппаратов и иной оргтехники (З</w:t>
      </w:r>
      <w:r w:rsidR="00D31D34" w:rsidRPr="00AA7EE9">
        <w:rPr>
          <w:rFonts w:ascii="Times New Roman" w:hAnsi="Times New Roman" w:cs="Times New Roman"/>
          <w:color w:val="000000"/>
          <w:sz w:val="28"/>
          <w:szCs w:val="28"/>
          <w:vertAlign w:val="subscript"/>
        </w:rPr>
        <w:t>дсо</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tabs>
          <w:tab w:val="left" w:pos="1488"/>
        </w:tabs>
        <w:ind w:firstLine="851"/>
        <w:rPr>
          <w:rFonts w:ascii="Times New Roman" w:hAnsi="Times New Roman" w:cs="Times New Roman"/>
          <w:color w:val="000000"/>
          <w:sz w:val="28"/>
          <w:szCs w:val="28"/>
        </w:rPr>
      </w:pP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дсо</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рм</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зп</w:t>
      </w:r>
      <w:r w:rsidRPr="00AA7EE9">
        <w:rPr>
          <w:rFonts w:ascii="Times New Roman" w:hAnsi="Times New Roman" w:cs="Times New Roman"/>
          <w:color w:val="000000"/>
          <w:sz w:val="28"/>
          <w:szCs w:val="28"/>
        </w:rPr>
        <w:t xml:space="preserve"> , где:</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рм</w:t>
      </w:r>
      <w:r w:rsidRPr="00AA7EE9">
        <w:rPr>
          <w:rFonts w:ascii="Times New Roman" w:hAnsi="Times New Roman" w:cs="Times New Roman"/>
          <w:color w:val="000000"/>
          <w:sz w:val="28"/>
          <w:szCs w:val="28"/>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зп</w:t>
      </w:r>
      <w:r w:rsidRPr="00AA7EE9">
        <w:rPr>
          <w:rFonts w:ascii="Times New Roman" w:hAnsi="Times New Roman" w:cs="Times New Roman"/>
          <w:color w:val="000000"/>
          <w:sz w:val="28"/>
          <w:szCs w:val="28"/>
        </w:rPr>
        <w:t xml:space="preserve"> - затраты на приобретение запасных частей для принтеров, много</w:t>
      </w:r>
      <w:r w:rsidRPr="00AA7EE9">
        <w:rPr>
          <w:rFonts w:ascii="Times New Roman" w:hAnsi="Times New Roman" w:cs="Times New Roman"/>
          <w:color w:val="000000"/>
          <w:sz w:val="28"/>
          <w:szCs w:val="28"/>
        </w:rPr>
        <w:softHyphen/>
        <w:t>функциональных устройств,  копировальных аппаратов и иной оргтехники.</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lastRenderedPageBreak/>
        <w:t>3</w:t>
      </w:r>
      <w:r w:rsidR="00691DC1" w:rsidRPr="00AA7EE9">
        <w:rPr>
          <w:rFonts w:ascii="Times New Roman" w:hAnsi="Times New Roman" w:cs="Times New Roman"/>
          <w:color w:val="000000"/>
          <w:sz w:val="28"/>
          <w:szCs w:val="28"/>
        </w:rPr>
        <w:t>7</w:t>
      </w:r>
      <w:r w:rsidRPr="00AA7EE9">
        <w:rPr>
          <w:rFonts w:ascii="Times New Roman" w:hAnsi="Times New Roman" w:cs="Times New Roman"/>
          <w:color w:val="000000"/>
          <w:sz w:val="28"/>
          <w:szCs w:val="28"/>
        </w:rPr>
        <w:t>.</w:t>
      </w:r>
      <w:r w:rsidR="007010FD"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приобретение расходных материалов для принтеров, мно</w:t>
      </w:r>
      <w:r w:rsidRPr="00AA7EE9">
        <w:rPr>
          <w:rFonts w:ascii="Times New Roman" w:hAnsi="Times New Roman" w:cs="Times New Roman"/>
          <w:color w:val="000000"/>
          <w:sz w:val="28"/>
          <w:szCs w:val="28"/>
        </w:rPr>
        <w:softHyphen/>
        <w:t>гофункциональных устройств,  копировальных аппаратов и иной оргтехники (З</w:t>
      </w:r>
      <w:r w:rsidRPr="00AA7EE9">
        <w:rPr>
          <w:rFonts w:ascii="Times New Roman" w:hAnsi="Times New Roman" w:cs="Times New Roman"/>
          <w:color w:val="000000"/>
          <w:sz w:val="28"/>
          <w:szCs w:val="28"/>
          <w:vertAlign w:val="subscript"/>
        </w:rPr>
        <w:t>рм</w:t>
      </w:r>
      <w:r w:rsidRPr="00AA7EE9">
        <w:rPr>
          <w:rFonts w:ascii="Times New Roman" w:hAnsi="Times New Roman" w:cs="Times New Roman"/>
          <w:color w:val="000000"/>
          <w:sz w:val="28"/>
          <w:szCs w:val="28"/>
        </w:rPr>
        <w:t>) определяются по формуле:</w:t>
      </w:r>
    </w:p>
    <w:p w:rsidR="00D31D34" w:rsidRPr="00AA7EE9" w:rsidRDefault="00FF56B2"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рм</w:t>
      </w:r>
      <w:r w:rsidR="00D31D34" w:rsidRPr="00AA7EE9">
        <w:rPr>
          <w:rFonts w:ascii="Times New Roman" w:hAnsi="Times New Roman" w:cs="Times New Roman"/>
          <w:color w:val="000000"/>
          <w:sz w:val="28"/>
          <w:szCs w:val="28"/>
        </w:rPr>
        <w:t xml:space="preserve"> =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рм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рм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рм</w:t>
      </w:r>
      <w:r w:rsidR="00D31D34" w:rsidRPr="00AA7EE9">
        <w:rPr>
          <w:rFonts w:ascii="Times New Roman" w:hAnsi="Times New Roman" w:cs="Times New Roman"/>
          <w:color w:val="000000"/>
          <w:sz w:val="28"/>
          <w:szCs w:val="28"/>
        </w:rPr>
        <w:t>, где</w:t>
      </w:r>
    </w:p>
    <w:p w:rsidR="00D31D34" w:rsidRPr="00AA7EE9" w:rsidRDefault="00FF56B2"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vertAlign w:val="subscript"/>
        </w:rPr>
      </w:pPr>
    </w:p>
    <w:p w:rsidR="00D31D34" w:rsidRPr="00AA7EE9" w:rsidRDefault="00D31D34" w:rsidP="001D5DD6">
      <w:pPr>
        <w:shd w:val="clear" w:color="auto" w:fill="FFFFFF"/>
        <w:ind w:firstLine="851"/>
        <w:jc w:val="both"/>
        <w:rPr>
          <w:rFonts w:ascii="Times New Roman" w:hAnsi="Times New Roman" w:cs="Times New Roman"/>
          <w:strike/>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рм</w:t>
      </w:r>
      <w:r w:rsidRPr="00AA7EE9">
        <w:rPr>
          <w:rFonts w:ascii="Times New Roman" w:hAnsi="Times New Roman" w:cs="Times New Roman"/>
          <w:color w:val="000000"/>
          <w:sz w:val="28"/>
          <w:szCs w:val="28"/>
        </w:rPr>
        <w:t xml:space="preserve"> - фактическое количество принтеров, многофункциональных устройств,  копировальных аппаратов и иной оргтехники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w:t>
      </w:r>
      <w:r w:rsidR="00363EB1" w:rsidRPr="00AA7EE9">
        <w:rPr>
          <w:rFonts w:ascii="Times New Roman" w:hAnsi="Times New Roman" w:cs="Times New Roman"/>
          <w:color w:val="000000"/>
          <w:sz w:val="28"/>
          <w:szCs w:val="28"/>
        </w:rPr>
        <w:t xml:space="preserve"> органов;</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рм</w:t>
      </w:r>
      <w:r w:rsidRPr="00AA7EE9">
        <w:rPr>
          <w:rFonts w:ascii="Times New Roman" w:hAnsi="Times New Roman" w:cs="Times New Roman"/>
          <w:color w:val="000000"/>
          <w:sz w:val="28"/>
          <w:szCs w:val="28"/>
        </w:rPr>
        <w:t xml:space="preserve"> - норматив потребления расходных материалов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 типом принтеров, многофункциональных устройств и копировальных аппаратов и иной оргтехники.</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рм</w:t>
      </w:r>
      <w:r w:rsidRPr="00AA7EE9">
        <w:rPr>
          <w:rFonts w:ascii="Times New Roman" w:hAnsi="Times New Roman" w:cs="Times New Roman"/>
          <w:color w:val="000000"/>
          <w:sz w:val="28"/>
          <w:szCs w:val="28"/>
        </w:rPr>
        <w:t xml:space="preserve"> - цена расходного материала для принтеров,</w:t>
      </w:r>
      <w:r w:rsidR="0015643B" w:rsidRPr="00AA7EE9">
        <w:rPr>
          <w:rFonts w:ascii="Times New Roman" w:hAnsi="Times New Roman" w:cs="Times New Roman"/>
          <w:color w:val="000000"/>
          <w:sz w:val="28"/>
          <w:szCs w:val="28"/>
        </w:rPr>
        <w:t xml:space="preserve"> многофункциональных устройств, </w:t>
      </w:r>
      <w:r w:rsidRPr="00AA7EE9">
        <w:rPr>
          <w:rFonts w:ascii="Times New Roman" w:hAnsi="Times New Roman" w:cs="Times New Roman"/>
          <w:color w:val="000000"/>
          <w:sz w:val="28"/>
          <w:szCs w:val="28"/>
        </w:rPr>
        <w:t xml:space="preserve">копировальных аппаратов и иной оргтехники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 в соответствии с нормативами  муниципальных органов.</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3</w:t>
      </w:r>
      <w:r w:rsidR="00691DC1" w:rsidRPr="00AA7EE9">
        <w:rPr>
          <w:rFonts w:ascii="Times New Roman" w:hAnsi="Times New Roman" w:cs="Times New Roman"/>
          <w:color w:val="000000"/>
          <w:sz w:val="28"/>
          <w:szCs w:val="28"/>
        </w:rPr>
        <w:t>8</w:t>
      </w:r>
      <w:r w:rsidRPr="00AA7EE9">
        <w:rPr>
          <w:rFonts w:ascii="Times New Roman" w:hAnsi="Times New Roman" w:cs="Times New Roman"/>
          <w:color w:val="000000"/>
          <w:sz w:val="28"/>
          <w:szCs w:val="28"/>
        </w:rPr>
        <w:t>.</w:t>
      </w:r>
      <w:r w:rsidR="007010FD"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на приобретение запасных частей для принтеров, многофункциональных устройств и копировальных аппаратов и иной оргтехники (З</w:t>
      </w:r>
      <w:r w:rsidRPr="00AA7EE9">
        <w:rPr>
          <w:rFonts w:ascii="Times New Roman" w:hAnsi="Times New Roman" w:cs="Times New Roman"/>
          <w:color w:val="000000"/>
          <w:sz w:val="28"/>
          <w:szCs w:val="28"/>
          <w:vertAlign w:val="subscript"/>
        </w:rPr>
        <w:t>зп</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FF56B2"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691DC1"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зп</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зп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зп</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FF56B2"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зп</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запасных частей для принтеров, многофункциональных устройств, копировальных аппаратов и иной оргтехники;</w:t>
      </w:r>
    </w:p>
    <w:p w:rsidR="00D31D34" w:rsidRPr="00AA7EE9" w:rsidRDefault="00D31D34" w:rsidP="001D5DD6">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зп</w:t>
      </w:r>
      <w:r w:rsidRPr="00AA7EE9">
        <w:rPr>
          <w:rFonts w:ascii="Times New Roman" w:hAnsi="Times New Roman" w:cs="Times New Roman"/>
          <w:color w:val="000000"/>
          <w:sz w:val="28"/>
          <w:szCs w:val="28"/>
        </w:rPr>
        <w:t xml:space="preserve"> - цена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запасной части.</w:t>
      </w:r>
    </w:p>
    <w:p w:rsidR="00D31D34" w:rsidRPr="00AA7EE9" w:rsidRDefault="005C1FCE"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39</w:t>
      </w:r>
      <w:r w:rsidR="00D31D34" w:rsidRPr="00AA7EE9">
        <w:rPr>
          <w:rFonts w:ascii="Times New Roman" w:hAnsi="Times New Roman" w:cs="Times New Roman"/>
          <w:color w:val="000000"/>
          <w:sz w:val="28"/>
          <w:szCs w:val="28"/>
        </w:rPr>
        <w:t>.</w:t>
      </w:r>
      <w:r w:rsidR="007010FD"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материальных запасов по обеспечению безопасности информации (З</w:t>
      </w:r>
      <w:r w:rsidR="00D31D34" w:rsidRPr="00AA7EE9">
        <w:rPr>
          <w:rFonts w:ascii="Times New Roman" w:hAnsi="Times New Roman" w:cs="Times New Roman"/>
          <w:color w:val="000000"/>
          <w:sz w:val="28"/>
          <w:szCs w:val="28"/>
          <w:vertAlign w:val="subscript"/>
        </w:rPr>
        <w:t>мби</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1D5DD6">
      <w:pPr>
        <w:shd w:val="clear" w:color="auto" w:fill="FFFFFF"/>
        <w:ind w:left="3397"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FF56B2"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мби</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мби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мби</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FF56B2"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smallCaps/>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мби</w:t>
      </w:r>
      <w:r w:rsidRPr="00AA7EE9">
        <w:rPr>
          <w:rFonts w:ascii="Times New Roman" w:hAnsi="Times New Roman" w:cs="Times New Roman"/>
          <w:smallCaps/>
          <w:color w:val="000000"/>
          <w:sz w:val="28"/>
          <w:szCs w:val="28"/>
        </w:rPr>
        <w:t xml:space="preserve"> </w:t>
      </w:r>
      <w:r w:rsidRPr="00AA7EE9">
        <w:rPr>
          <w:rFonts w:ascii="Times New Roman" w:hAnsi="Times New Roman" w:cs="Times New Roman"/>
          <w:color w:val="000000"/>
          <w:sz w:val="28"/>
          <w:szCs w:val="28"/>
        </w:rPr>
        <w:t xml:space="preserve">-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 материального запаса;</w:t>
      </w:r>
    </w:p>
    <w:p w:rsidR="00D31D34" w:rsidRPr="00AA7EE9" w:rsidRDefault="00D31D34"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мби</w:t>
      </w:r>
      <w:r w:rsidRPr="00AA7EE9">
        <w:rPr>
          <w:rFonts w:ascii="Times New Roman" w:hAnsi="Times New Roman" w:cs="Times New Roman"/>
          <w:color w:val="000000"/>
          <w:sz w:val="28"/>
          <w:szCs w:val="28"/>
        </w:rPr>
        <w:t xml:space="preserve"> - цена одной единицы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материального запаса.</w:t>
      </w:r>
    </w:p>
    <w:p w:rsidR="0015643B" w:rsidRPr="00AA7EE9" w:rsidRDefault="0015643B" w:rsidP="00D31D34">
      <w:pPr>
        <w:shd w:val="clear" w:color="auto" w:fill="FFFFFF"/>
        <w:ind w:firstLine="851"/>
        <w:rPr>
          <w:rFonts w:ascii="Times New Roman" w:hAnsi="Times New Roman" w:cs="Times New Roman"/>
          <w:color w:val="000000"/>
          <w:sz w:val="28"/>
          <w:szCs w:val="28"/>
        </w:rPr>
      </w:pPr>
    </w:p>
    <w:p w:rsidR="0015643B" w:rsidRPr="00AA7EE9" w:rsidRDefault="0015643B" w:rsidP="00D31D34">
      <w:pPr>
        <w:shd w:val="clear" w:color="auto" w:fill="FFFFFF"/>
        <w:ind w:firstLine="851"/>
        <w:rPr>
          <w:rFonts w:ascii="Times New Roman" w:hAnsi="Times New Roman" w:cs="Times New Roman"/>
          <w:color w:val="000000"/>
          <w:sz w:val="28"/>
          <w:szCs w:val="28"/>
        </w:rPr>
      </w:pPr>
    </w:p>
    <w:p w:rsidR="0015643B" w:rsidRPr="00AA7EE9" w:rsidRDefault="0015643B" w:rsidP="00671497">
      <w:pPr>
        <w:shd w:val="clear" w:color="auto" w:fill="FFFFFF"/>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Затраты на аренду</w:t>
      </w:r>
    </w:p>
    <w:p w:rsidR="00671497" w:rsidRPr="00AA7EE9" w:rsidRDefault="00671497" w:rsidP="00671497">
      <w:pPr>
        <w:shd w:val="clear" w:color="auto" w:fill="FFFFFF"/>
        <w:jc w:val="center"/>
        <w:rPr>
          <w:rFonts w:ascii="Times New Roman" w:hAnsi="Times New Roman" w:cs="Times New Roman"/>
          <w:color w:val="000000"/>
          <w:sz w:val="28"/>
          <w:szCs w:val="28"/>
        </w:rPr>
      </w:pPr>
    </w:p>
    <w:p w:rsidR="0015643B" w:rsidRPr="00AA7EE9" w:rsidRDefault="00671497"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40</w:t>
      </w:r>
      <w:r w:rsidR="0015643B" w:rsidRPr="00AA7EE9">
        <w:rPr>
          <w:rFonts w:ascii="Times New Roman" w:hAnsi="Times New Roman" w:cs="Times New Roman"/>
          <w:color w:val="000000"/>
          <w:sz w:val="28"/>
          <w:szCs w:val="28"/>
        </w:rPr>
        <w:t>. Затраты на оплату услуг по предоставлению рабочей станции с базовым программным обеспечением (З рсбпо) определяются по формуле:</w:t>
      </w:r>
    </w:p>
    <w:p w:rsidR="00671497" w:rsidRPr="00AA7EE9" w:rsidRDefault="00671497" w:rsidP="00671497">
      <w:pPr>
        <w:shd w:val="clear" w:color="auto" w:fill="FFFFFF"/>
        <w:ind w:left="4105"/>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671497" w:rsidRPr="00AA7EE9" w:rsidRDefault="00671497" w:rsidP="00671497">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рсбпо</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рсбпо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рсбпо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рсбпо,</w:t>
      </w:r>
    </w:p>
    <w:p w:rsidR="00671497" w:rsidRPr="00AA7EE9" w:rsidRDefault="00671497" w:rsidP="00671497">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15643B" w:rsidRPr="00AA7EE9" w:rsidRDefault="0015643B" w:rsidP="0015643B">
      <w:pPr>
        <w:shd w:val="clear" w:color="auto" w:fill="FFFFFF"/>
        <w:ind w:firstLine="851"/>
        <w:rPr>
          <w:rFonts w:ascii="Times New Roman" w:hAnsi="Times New Roman" w:cs="Times New Roman"/>
          <w:color w:val="000000"/>
          <w:sz w:val="28"/>
          <w:szCs w:val="28"/>
        </w:rPr>
      </w:pP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где:</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Q </w:t>
      </w:r>
      <w:r w:rsidRPr="00AA7EE9">
        <w:rPr>
          <w:rFonts w:ascii="Times New Roman" w:hAnsi="Times New Roman" w:cs="Times New Roman"/>
          <w:color w:val="000000"/>
          <w:sz w:val="28"/>
          <w:szCs w:val="28"/>
          <w:vertAlign w:val="subscript"/>
        </w:rPr>
        <w:t>i рсбпо </w:t>
      </w:r>
      <w:r w:rsidRPr="00AA7EE9">
        <w:rPr>
          <w:rFonts w:ascii="Times New Roman" w:hAnsi="Times New Roman" w:cs="Times New Roman"/>
          <w:color w:val="000000"/>
          <w:sz w:val="28"/>
          <w:szCs w:val="28"/>
        </w:rPr>
        <w:t xml:space="preserve">- количество рабочих станций по i-й должности, не превышающее предельное количество рабочих станций по i-й должности в соответствии с нормативами </w:t>
      </w:r>
      <w:r w:rsidR="00397BC4" w:rsidRPr="00AA7EE9">
        <w:rPr>
          <w:rFonts w:ascii="Times New Roman" w:hAnsi="Times New Roman" w:cs="Times New Roman"/>
          <w:color w:val="000000"/>
          <w:sz w:val="28"/>
          <w:szCs w:val="28"/>
        </w:rPr>
        <w:t>муниципальных</w:t>
      </w:r>
      <w:r w:rsidRPr="00AA7EE9">
        <w:rPr>
          <w:rFonts w:ascii="Times New Roman" w:hAnsi="Times New Roman" w:cs="Times New Roman"/>
          <w:color w:val="000000"/>
          <w:sz w:val="28"/>
          <w:szCs w:val="28"/>
        </w:rPr>
        <w:t xml:space="preserve"> органов;</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P </w:t>
      </w:r>
      <w:r w:rsidRPr="00AA7EE9">
        <w:rPr>
          <w:rFonts w:ascii="Times New Roman" w:hAnsi="Times New Roman" w:cs="Times New Roman"/>
          <w:color w:val="000000"/>
          <w:sz w:val="28"/>
          <w:szCs w:val="28"/>
          <w:vertAlign w:val="subscript"/>
        </w:rPr>
        <w:t>i рсбпо</w:t>
      </w:r>
      <w:r w:rsidRPr="00AA7EE9">
        <w:rPr>
          <w:rFonts w:ascii="Times New Roman" w:hAnsi="Times New Roman" w:cs="Times New Roman"/>
          <w:color w:val="000000"/>
          <w:sz w:val="28"/>
          <w:szCs w:val="28"/>
        </w:rPr>
        <w:t xml:space="preserve"> - цена услуги по предоставлению 1 рабочей станции в месяц по i-й должности в соответствии с нормативами </w:t>
      </w:r>
      <w:r w:rsidR="00397BC4" w:rsidRPr="00AA7EE9">
        <w:rPr>
          <w:rFonts w:ascii="Times New Roman" w:hAnsi="Times New Roman" w:cs="Times New Roman"/>
          <w:color w:val="000000"/>
          <w:sz w:val="28"/>
          <w:szCs w:val="28"/>
        </w:rPr>
        <w:t>муниципальных</w:t>
      </w:r>
      <w:r w:rsidR="00AB3F25"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органов;</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N </w:t>
      </w:r>
      <w:r w:rsidRPr="00AA7EE9">
        <w:rPr>
          <w:rFonts w:ascii="Times New Roman" w:hAnsi="Times New Roman" w:cs="Times New Roman"/>
          <w:color w:val="000000"/>
          <w:sz w:val="28"/>
          <w:szCs w:val="28"/>
          <w:vertAlign w:val="subscript"/>
        </w:rPr>
        <w:t>i рсбпо</w:t>
      </w:r>
      <w:r w:rsidRPr="00AA7EE9">
        <w:rPr>
          <w:rFonts w:ascii="Times New Roman" w:hAnsi="Times New Roman" w:cs="Times New Roman"/>
          <w:color w:val="000000"/>
          <w:sz w:val="28"/>
          <w:szCs w:val="28"/>
        </w:rPr>
        <w:t> - планируемое количество месяцев пользования услугой по предоставлению i-й рабочей станции.</w:t>
      </w:r>
    </w:p>
    <w:p w:rsidR="0015643B" w:rsidRPr="00AA7EE9" w:rsidRDefault="00FC321C"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4</w:t>
      </w:r>
      <w:r w:rsidR="00671497" w:rsidRPr="00AA7EE9">
        <w:rPr>
          <w:rFonts w:ascii="Times New Roman" w:hAnsi="Times New Roman" w:cs="Times New Roman"/>
          <w:color w:val="000000"/>
          <w:sz w:val="28"/>
          <w:szCs w:val="28"/>
        </w:rPr>
        <w:t>1</w:t>
      </w:r>
      <w:r w:rsidR="0015643B" w:rsidRPr="00AA7EE9">
        <w:rPr>
          <w:rFonts w:ascii="Times New Roman" w:hAnsi="Times New Roman" w:cs="Times New Roman"/>
          <w:color w:val="000000"/>
          <w:sz w:val="28"/>
          <w:szCs w:val="28"/>
        </w:rPr>
        <w:t>. Затраты на оплату услуг по предоставлению стационарного телефонного аппарата (З тел) определяются по формуле:</w:t>
      </w:r>
    </w:p>
    <w:p w:rsidR="00671497" w:rsidRPr="00AA7EE9" w:rsidRDefault="00671497" w:rsidP="00671497">
      <w:pPr>
        <w:shd w:val="clear" w:color="auto" w:fill="FFFFFF"/>
        <w:ind w:left="4105"/>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671497" w:rsidRPr="00AA7EE9" w:rsidRDefault="00671497" w:rsidP="00671497">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тел</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тел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тел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тел,</w:t>
      </w:r>
    </w:p>
    <w:p w:rsidR="0015643B" w:rsidRPr="00AA7EE9" w:rsidRDefault="00671497" w:rsidP="00534D50">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00534D50" w:rsidRPr="00AA7EE9">
        <w:rPr>
          <w:rFonts w:ascii="Times New Roman" w:hAnsi="Times New Roman" w:cs="Times New Roman"/>
          <w:color w:val="000000"/>
          <w:sz w:val="28"/>
          <w:szCs w:val="28"/>
          <w:vertAlign w:val="subscript"/>
        </w:rPr>
        <w:t>=1</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где:</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Q i тел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w:t>
      </w:r>
      <w:r w:rsidR="00397BC4" w:rsidRPr="00AA7EE9">
        <w:rPr>
          <w:rFonts w:ascii="Times New Roman" w:hAnsi="Times New Roman" w:cs="Times New Roman"/>
          <w:color w:val="000000"/>
          <w:sz w:val="28"/>
          <w:szCs w:val="28"/>
        </w:rPr>
        <w:t>муниципальных</w:t>
      </w:r>
      <w:r w:rsidRPr="00AA7EE9">
        <w:rPr>
          <w:rFonts w:ascii="Times New Roman" w:hAnsi="Times New Roman" w:cs="Times New Roman"/>
          <w:color w:val="000000"/>
          <w:sz w:val="28"/>
          <w:szCs w:val="28"/>
        </w:rPr>
        <w:t xml:space="preserve"> органов;</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P i тел - цена услуги по предоставлению телефонного аппарата в месяц по i-й должности в соответствии с нормативами </w:t>
      </w:r>
      <w:r w:rsidR="00397BC4" w:rsidRPr="00AA7EE9">
        <w:rPr>
          <w:rFonts w:ascii="Times New Roman" w:hAnsi="Times New Roman" w:cs="Times New Roman"/>
          <w:color w:val="000000"/>
          <w:sz w:val="28"/>
          <w:szCs w:val="28"/>
        </w:rPr>
        <w:t xml:space="preserve">муниципальных </w:t>
      </w:r>
      <w:r w:rsidRPr="00AA7EE9">
        <w:rPr>
          <w:rFonts w:ascii="Times New Roman" w:hAnsi="Times New Roman" w:cs="Times New Roman"/>
          <w:color w:val="000000"/>
          <w:sz w:val="28"/>
          <w:szCs w:val="28"/>
        </w:rPr>
        <w:t>органов;</w:t>
      </w:r>
    </w:p>
    <w:p w:rsidR="0015643B" w:rsidRPr="00AA7EE9" w:rsidRDefault="0015643B" w:rsidP="0015643B">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N i тел - планируемое количество месяцев пользования услугой по предоставлению i-гo телефонного аппарата.</w:t>
      </w:r>
    </w:p>
    <w:p w:rsidR="0015643B" w:rsidRPr="00AA7EE9" w:rsidRDefault="0015643B" w:rsidP="00D31D34">
      <w:pPr>
        <w:shd w:val="clear" w:color="auto" w:fill="FFFFFF"/>
        <w:ind w:firstLine="851"/>
        <w:rPr>
          <w:rFonts w:ascii="Times New Roman" w:hAnsi="Times New Roman" w:cs="Times New Roman"/>
          <w:color w:val="000000"/>
          <w:sz w:val="28"/>
          <w:szCs w:val="28"/>
        </w:rPr>
      </w:pPr>
    </w:p>
    <w:p w:rsidR="00D31D34" w:rsidRPr="00AA7EE9" w:rsidRDefault="00D31D34" w:rsidP="00534D50">
      <w:pPr>
        <w:shd w:val="clear" w:color="auto" w:fill="FFFFFF"/>
        <w:rPr>
          <w:rFonts w:ascii="Times New Roman" w:hAnsi="Times New Roman" w:cs="Times New Roman"/>
          <w:bCs/>
          <w:color w:val="000000"/>
          <w:sz w:val="28"/>
          <w:szCs w:val="28"/>
        </w:rPr>
      </w:pPr>
    </w:p>
    <w:p w:rsidR="00D31D34" w:rsidRPr="00AA7EE9" w:rsidRDefault="00D31D34" w:rsidP="00D31D34">
      <w:pPr>
        <w:pStyle w:val="af0"/>
        <w:shd w:val="clear" w:color="auto" w:fill="FFFFFF"/>
        <w:ind w:left="0"/>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lang w:val="en-US"/>
        </w:rPr>
        <w:t>II</w:t>
      </w:r>
      <w:r w:rsidRPr="00AA7EE9">
        <w:rPr>
          <w:rFonts w:ascii="Times New Roman" w:hAnsi="Times New Roman" w:cs="Times New Roman"/>
          <w:bCs/>
          <w:color w:val="000000"/>
          <w:sz w:val="28"/>
          <w:szCs w:val="28"/>
        </w:rPr>
        <w:t>. Прочие затраты</w:t>
      </w:r>
    </w:p>
    <w:p w:rsidR="00D31D34" w:rsidRPr="00AA7EE9" w:rsidRDefault="00D31D34" w:rsidP="00D31D34">
      <w:pPr>
        <w:pStyle w:val="af0"/>
        <w:shd w:val="clear" w:color="auto" w:fill="FFFFFF"/>
        <w:ind w:left="1211"/>
        <w:rPr>
          <w:rFonts w:ascii="Times New Roman" w:hAnsi="Times New Roman" w:cs="Times New Roman"/>
          <w:bCs/>
          <w:color w:val="000000"/>
          <w:sz w:val="28"/>
          <w:szCs w:val="28"/>
        </w:rPr>
      </w:pPr>
    </w:p>
    <w:p w:rsidR="00D31D34" w:rsidRPr="00AA7EE9" w:rsidRDefault="00D31D34" w:rsidP="00D31D34">
      <w:pPr>
        <w:shd w:val="clear" w:color="auto" w:fill="FFFFFF"/>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услуги связи,</w:t>
      </w:r>
    </w:p>
    <w:p w:rsidR="00D31D34" w:rsidRPr="00AA7EE9" w:rsidRDefault="00D31D34" w:rsidP="00D31D34">
      <w:pPr>
        <w:shd w:val="clear" w:color="auto" w:fill="FFFFFF"/>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не отнесенные к затратам на услуги связи в рамках затрат</w:t>
      </w:r>
    </w:p>
    <w:p w:rsidR="00D31D34" w:rsidRPr="00AA7EE9" w:rsidRDefault="00D31D34" w:rsidP="00D31D34">
      <w:pPr>
        <w:shd w:val="clear" w:color="auto" w:fill="FFFFFF"/>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на информационно-коммуникационные технологии</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5C1FCE"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2</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оплату услуг почтовой связи (З</w:t>
      </w:r>
      <w:r w:rsidR="00D31D34" w:rsidRPr="00AA7EE9">
        <w:rPr>
          <w:rFonts w:ascii="Times New Roman" w:hAnsi="Times New Roman" w:cs="Times New Roman"/>
          <w:color w:val="000000"/>
          <w:sz w:val="28"/>
          <w:szCs w:val="28"/>
          <w:vertAlign w:val="subscript"/>
        </w:rPr>
        <w:t>п</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rPr>
          <w:rFonts w:ascii="Times New Roman" w:hAnsi="Times New Roman" w:cs="Times New Roman"/>
          <w:color w:val="000000"/>
          <w:sz w:val="28"/>
          <w:szCs w:val="28"/>
        </w:rPr>
      </w:pP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п</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w:t>
      </w:r>
      <w:r w:rsidRPr="00AA7EE9">
        <w:rPr>
          <w:rFonts w:ascii="Times New Roman" w:hAnsi="Times New Roman" w:cs="Times New Roman"/>
          <w:color w:val="000000"/>
          <w:sz w:val="28"/>
          <w:szCs w:val="28"/>
        </w:rPr>
        <w:t xml:space="preserve"> - планируемое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почтовых отправлений в год;</w:t>
      </w:r>
    </w:p>
    <w:p w:rsidR="00D31D34" w:rsidRPr="00AA7EE9" w:rsidRDefault="00D31D34"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w:t>
      </w:r>
      <w:r w:rsidRPr="00AA7EE9">
        <w:rPr>
          <w:rFonts w:ascii="Times New Roman" w:hAnsi="Times New Roman" w:cs="Times New Roman"/>
          <w:iCs/>
          <w:color w:val="000000"/>
          <w:sz w:val="28"/>
          <w:szCs w:val="28"/>
        </w:rPr>
        <w:t xml:space="preserve"> - </w:t>
      </w:r>
      <w:r w:rsidRPr="00AA7EE9">
        <w:rPr>
          <w:rFonts w:ascii="Times New Roman" w:hAnsi="Times New Roman" w:cs="Times New Roman"/>
          <w:color w:val="000000"/>
          <w:sz w:val="28"/>
          <w:szCs w:val="28"/>
        </w:rPr>
        <w:t xml:space="preserve">цена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почтового отправления.</w:t>
      </w:r>
    </w:p>
    <w:p w:rsidR="00D31D34" w:rsidRPr="00AA7EE9" w:rsidRDefault="00D31D34" w:rsidP="00D31D34">
      <w:pPr>
        <w:shd w:val="clear" w:color="auto" w:fill="FFFFFF"/>
        <w:rPr>
          <w:rFonts w:ascii="Times New Roman" w:hAnsi="Times New Roman" w:cs="Times New Roman"/>
          <w:bCs/>
          <w:color w:val="000000"/>
          <w:sz w:val="28"/>
          <w:szCs w:val="28"/>
        </w:rPr>
      </w:pPr>
    </w:p>
    <w:p w:rsidR="00D31D34" w:rsidRPr="00AA7EE9" w:rsidRDefault="00D31D34" w:rsidP="00D31D34">
      <w:pPr>
        <w:shd w:val="clear" w:color="auto" w:fill="FFFFFF"/>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транспортные услуги</w:t>
      </w:r>
    </w:p>
    <w:p w:rsidR="00D31D34" w:rsidRPr="00AA7EE9" w:rsidRDefault="00D31D34" w:rsidP="00D31D34">
      <w:pPr>
        <w:shd w:val="clear" w:color="auto" w:fill="FFFFFF"/>
        <w:ind w:firstLine="851"/>
        <w:jc w:val="center"/>
        <w:rPr>
          <w:rFonts w:ascii="Times New Roman" w:hAnsi="Times New Roman" w:cs="Times New Roman"/>
          <w:bCs/>
          <w:color w:val="000000"/>
          <w:sz w:val="28"/>
          <w:szCs w:val="28"/>
        </w:rPr>
      </w:pPr>
    </w:p>
    <w:p w:rsidR="00D31D34" w:rsidRPr="00AA7EE9" w:rsidRDefault="00363EB1" w:rsidP="00534D50">
      <w:pPr>
        <w:shd w:val="clear" w:color="auto" w:fill="FFFFFF"/>
        <w:ind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3</w:t>
      </w:r>
      <w:r w:rsidR="00D31D34" w:rsidRPr="00AA7EE9">
        <w:rPr>
          <w:rFonts w:ascii="Times New Roman" w:hAnsi="Times New Roman" w:cs="Times New Roman"/>
          <w:color w:val="000000"/>
          <w:sz w:val="28"/>
          <w:szCs w:val="28"/>
        </w:rPr>
        <w:t>.Затраты по договору об оказании услуг перевозки (транспортировки) грузов (З</w:t>
      </w:r>
      <w:r w:rsidR="00D31D34" w:rsidRPr="00AA7EE9">
        <w:rPr>
          <w:rFonts w:ascii="Times New Roman" w:hAnsi="Times New Roman" w:cs="Times New Roman"/>
          <w:color w:val="000000"/>
          <w:sz w:val="28"/>
          <w:szCs w:val="28"/>
          <w:vertAlign w:val="subscript"/>
        </w:rPr>
        <w:t>дг</w:t>
      </w:r>
      <w:r w:rsidR="00D31D34" w:rsidRPr="00AA7EE9">
        <w:rPr>
          <w:rFonts w:ascii="Times New Roman" w:hAnsi="Times New Roman" w:cs="Times New Roman"/>
          <w:color w:val="000000"/>
          <w:sz w:val="28"/>
          <w:szCs w:val="28"/>
        </w:rPr>
        <w:t>) определяются по формуле:</w:t>
      </w:r>
    </w:p>
    <w:p w:rsidR="00D31D34" w:rsidRPr="00AA7EE9" w:rsidRDefault="00FF56B2"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lastRenderedPageBreak/>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дг</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дг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дг</w:t>
      </w:r>
      <w:r w:rsidR="00D31D34" w:rsidRPr="00AA7EE9">
        <w:rPr>
          <w:rFonts w:ascii="Times New Roman" w:hAnsi="Times New Roman" w:cs="Times New Roman"/>
          <w:color w:val="000000"/>
          <w:sz w:val="28"/>
          <w:szCs w:val="28"/>
        </w:rPr>
        <w:t>, где</w:t>
      </w:r>
    </w:p>
    <w:p w:rsidR="00D31D34" w:rsidRPr="00AA7EE9" w:rsidRDefault="00FF56B2"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дг</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услуг перевозки (транспортировки) грузов;</w:t>
      </w:r>
    </w:p>
    <w:p w:rsidR="00D31D34" w:rsidRPr="00AA7EE9" w:rsidRDefault="00D31D34"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дг</w:t>
      </w:r>
      <w:r w:rsidRPr="00AA7EE9">
        <w:rPr>
          <w:rFonts w:ascii="Times New Roman" w:hAnsi="Times New Roman" w:cs="Times New Roman"/>
          <w:color w:val="000000"/>
          <w:sz w:val="28"/>
          <w:szCs w:val="28"/>
        </w:rPr>
        <w:t xml:space="preserve"> - цена одной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услуги перевозки (транспортировки) груза.</w:t>
      </w:r>
    </w:p>
    <w:p w:rsidR="00D31D34" w:rsidRPr="00AA7EE9" w:rsidRDefault="00363EB1" w:rsidP="001D5DD6">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4</w:t>
      </w:r>
      <w:r w:rsidR="00D31D34" w:rsidRPr="00AA7EE9">
        <w:rPr>
          <w:rFonts w:ascii="Times New Roman" w:hAnsi="Times New Roman" w:cs="Times New Roman"/>
          <w:color w:val="000000"/>
          <w:sz w:val="28"/>
          <w:szCs w:val="28"/>
        </w:rPr>
        <w:t>. Затраты  на оплату услуг аренды  транспортных средств  (З</w:t>
      </w:r>
      <w:r w:rsidR="00D31D34" w:rsidRPr="00AA7EE9">
        <w:rPr>
          <w:rFonts w:ascii="Times New Roman" w:hAnsi="Times New Roman" w:cs="Times New Roman"/>
          <w:color w:val="000000"/>
          <w:sz w:val="28"/>
          <w:szCs w:val="28"/>
          <w:vertAlign w:val="subscript"/>
        </w:rPr>
        <w:t>аут</w:t>
      </w:r>
      <w:r w:rsidR="00D31D34" w:rsidRPr="00AA7EE9">
        <w:rPr>
          <w:rFonts w:ascii="Times New Roman" w:hAnsi="Times New Roman" w:cs="Times New Roman"/>
          <w:color w:val="000000"/>
          <w:sz w:val="28"/>
          <w:szCs w:val="28"/>
        </w:rPr>
        <w:t>) определяются по формуле:</w:t>
      </w:r>
    </w:p>
    <w:p w:rsidR="00D31D34" w:rsidRPr="00AA7EE9" w:rsidRDefault="00FF56B2" w:rsidP="00D31D34">
      <w:pPr>
        <w:shd w:val="clear" w:color="auto" w:fill="FFFFFF"/>
        <w:ind w:left="4105"/>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аут</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аут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аут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аут</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FF56B2"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1D5DD6">
      <w:pPr>
        <w:shd w:val="clear" w:color="auto" w:fill="FFFFFF"/>
        <w:spacing w:before="490" w:line="322" w:lineRule="exact"/>
        <w:ind w:right="29" w:firstLine="708"/>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аут</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транспортных средств. При этом фактическое количество транспортных средств на балансе с учетом пла</w:t>
      </w:r>
      <w:r w:rsidRPr="00AA7EE9">
        <w:rPr>
          <w:rFonts w:ascii="Times New Roman" w:hAnsi="Times New Roman" w:cs="Times New Roman"/>
          <w:color w:val="000000"/>
          <w:sz w:val="28"/>
          <w:szCs w:val="28"/>
        </w:rPr>
        <w:softHyphen/>
        <w:t>нируемых к аренде транспортных средств в один и тот же период времени не должно превышать количества транспортных средств, установленного норма</w:t>
      </w:r>
      <w:r w:rsidRPr="00AA7EE9">
        <w:rPr>
          <w:rFonts w:ascii="Times New Roman" w:hAnsi="Times New Roman" w:cs="Times New Roman"/>
          <w:color w:val="000000"/>
          <w:sz w:val="28"/>
          <w:szCs w:val="28"/>
        </w:rPr>
        <w:softHyphen/>
        <w:t>тивами обеспечения функций муниципа</w:t>
      </w:r>
      <w:r w:rsidR="001D5DD6" w:rsidRPr="00AA7EE9">
        <w:rPr>
          <w:rFonts w:ascii="Times New Roman" w:hAnsi="Times New Roman" w:cs="Times New Roman"/>
          <w:color w:val="000000"/>
          <w:sz w:val="28"/>
          <w:szCs w:val="28"/>
        </w:rPr>
        <w:t>льных органов</w:t>
      </w:r>
      <w:r w:rsidRPr="00AA7EE9">
        <w:rPr>
          <w:rFonts w:ascii="Times New Roman" w:hAnsi="Times New Roman" w:cs="Times New Roman"/>
          <w:color w:val="000000"/>
          <w:sz w:val="28"/>
          <w:szCs w:val="28"/>
        </w:rPr>
        <w:t>;</w:t>
      </w:r>
    </w:p>
    <w:p w:rsidR="00D31D34" w:rsidRPr="00AA7EE9" w:rsidRDefault="00D31D34" w:rsidP="00FF56B2">
      <w:pPr>
        <w:pStyle w:val="ConsPlusNormal"/>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аут</w:t>
      </w:r>
      <w:r w:rsidRPr="00AA7EE9">
        <w:rPr>
          <w:rFonts w:ascii="Times New Roman" w:hAnsi="Times New Roman" w:cs="Times New Roman"/>
          <w:color w:val="000000"/>
          <w:sz w:val="28"/>
          <w:szCs w:val="28"/>
        </w:rPr>
        <w:t xml:space="preserve"> - цена аренды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транспортного средства</w:t>
      </w:r>
      <w:r w:rsidR="00FF58B5" w:rsidRPr="00AA7EE9">
        <w:rPr>
          <w:rFonts w:ascii="Times New Roman" w:hAnsi="Times New Roman" w:cs="Times New Roman"/>
          <w:color w:val="000000"/>
          <w:sz w:val="28"/>
          <w:szCs w:val="28"/>
        </w:rPr>
        <w:t xml:space="preserve"> в месяц</w:t>
      </w:r>
      <w:r w:rsidRPr="00AA7EE9">
        <w:rPr>
          <w:rFonts w:ascii="Times New Roman" w:hAnsi="Times New Roman" w:cs="Times New Roman"/>
          <w:color w:val="000000"/>
          <w:sz w:val="28"/>
          <w:szCs w:val="28"/>
        </w:rPr>
        <w:t xml:space="preserve">, при этом </w:t>
      </w:r>
      <w:r w:rsidRPr="00AA7EE9">
        <w:rPr>
          <w:rFonts w:ascii="Times New Roman" w:hAnsi="Times New Roman" w:cs="Times New Roman"/>
          <w:sz w:val="28"/>
          <w:szCs w:val="28"/>
        </w:rPr>
        <w:t xml:space="preserve">мощность арендуемого транспортного средства должна соответствовать мощности приобретаемых транспортных средств, определенной в соответствии  с Правилами определения требований </w:t>
      </w:r>
      <w:r w:rsidR="00FF56B2" w:rsidRPr="00AA7EE9">
        <w:rPr>
          <w:rFonts w:ascii="Times New Roman" w:hAnsi="Times New Roman" w:cs="Times New Roman"/>
          <w:sz w:val="28"/>
          <w:szCs w:val="28"/>
        </w:rPr>
        <w:t>к отдельным видам товаров, работ, услуг (в том числе предельные цены товаров, работ, услуг), закупаемым муниципальными органами и подведомственными им казенными учреждениями, бюджетными учреждениями и унитарными предприятиями</w:t>
      </w:r>
      <w:r w:rsidRPr="00AA7EE9">
        <w:rPr>
          <w:rFonts w:ascii="Times New Roman" w:hAnsi="Times New Roman" w:cs="Times New Roman"/>
          <w:sz w:val="28"/>
          <w:szCs w:val="28"/>
        </w:rPr>
        <w:t xml:space="preserve">, утвержденными </w:t>
      </w:r>
      <w:r w:rsidR="003D5735" w:rsidRPr="00AA7EE9">
        <w:rPr>
          <w:rFonts w:ascii="Times New Roman" w:hAnsi="Times New Roman" w:cs="Times New Roman"/>
          <w:sz w:val="28"/>
          <w:szCs w:val="28"/>
        </w:rPr>
        <w:t xml:space="preserve">соответствующим </w:t>
      </w:r>
      <w:r w:rsidRPr="00AA7EE9">
        <w:rPr>
          <w:rFonts w:ascii="Times New Roman" w:hAnsi="Times New Roman" w:cs="Times New Roman"/>
          <w:sz w:val="28"/>
          <w:szCs w:val="28"/>
        </w:rPr>
        <w:t xml:space="preserve">постановлением администрации </w:t>
      </w:r>
      <w:r w:rsidR="00CA035B" w:rsidRPr="00CA035B">
        <w:rPr>
          <w:rFonts w:ascii="Times New Roman" w:hAnsi="Times New Roman" w:cs="Times New Roman"/>
          <w:noProof/>
          <w:sz w:val="28"/>
          <w:szCs w:val="28"/>
        </w:rPr>
        <w:t>Галаховского</w:t>
      </w:r>
      <w:r w:rsidR="00CC3C15" w:rsidRPr="00CC3C15">
        <w:rPr>
          <w:rFonts w:ascii="Times New Roman" w:hAnsi="Times New Roman" w:cs="Times New Roman"/>
          <w:noProof/>
          <w:sz w:val="28"/>
          <w:szCs w:val="28"/>
        </w:rPr>
        <w:t xml:space="preserve"> муниципального образования</w:t>
      </w:r>
      <w:r w:rsidR="0017325A">
        <w:rPr>
          <w:rFonts w:ascii="Times New Roman" w:hAnsi="Times New Roman" w:cs="Times New Roman"/>
          <w:sz w:val="28"/>
          <w:szCs w:val="28"/>
        </w:rPr>
        <w:t>;</w:t>
      </w:r>
    </w:p>
    <w:p w:rsidR="00D31D34" w:rsidRPr="00AA7EE9" w:rsidRDefault="00D31D34" w:rsidP="00D31D34">
      <w:pPr>
        <w:shd w:val="clear" w:color="auto" w:fill="FFFFFF"/>
        <w:spacing w:line="322" w:lineRule="exact"/>
        <w:ind w:left="38" w:right="24" w:firstLine="710"/>
        <w:rPr>
          <w:rFonts w:ascii="Times New Roman" w:hAnsi="Times New Roman" w:cs="Times New Roman"/>
          <w:color w:val="000000"/>
          <w:sz w:val="28"/>
          <w:szCs w:val="28"/>
        </w:rPr>
      </w:pPr>
      <w:r w:rsidRPr="00AA7EE9">
        <w:rPr>
          <w:rFonts w:ascii="Times New Roman" w:hAnsi="Times New Roman" w:cs="Times New Roman"/>
          <w:sz w:val="28"/>
          <w:szCs w:val="28"/>
          <w:lang w:val="en-US"/>
        </w:rPr>
        <w:t>N</w:t>
      </w:r>
      <w:r w:rsidRPr="00AA7EE9">
        <w:rPr>
          <w:rFonts w:ascii="Times New Roman" w:hAnsi="Times New Roman" w:cs="Times New Roman"/>
          <w:sz w:val="28"/>
          <w:szCs w:val="28"/>
          <w:vertAlign w:val="subscript"/>
          <w:lang w:val="en-US"/>
        </w:rPr>
        <w:t>i</w:t>
      </w:r>
      <w:r w:rsidRPr="00AA7EE9">
        <w:rPr>
          <w:rFonts w:ascii="Times New Roman" w:hAnsi="Times New Roman" w:cs="Times New Roman"/>
          <w:sz w:val="28"/>
          <w:szCs w:val="28"/>
          <w:vertAlign w:val="subscript"/>
        </w:rPr>
        <w:t xml:space="preserve"> аут</w:t>
      </w:r>
      <w:r w:rsidRPr="00AA7EE9">
        <w:rPr>
          <w:rFonts w:ascii="Times New Roman" w:hAnsi="Times New Roman" w:cs="Times New Roman"/>
          <w:sz w:val="28"/>
          <w:szCs w:val="28"/>
        </w:rPr>
        <w:t xml:space="preserve"> - планируемое количество часов аренды </w:t>
      </w:r>
      <w:r w:rsidRPr="00AA7EE9">
        <w:rPr>
          <w:rFonts w:ascii="Times New Roman" w:hAnsi="Times New Roman" w:cs="Times New Roman"/>
          <w:sz w:val="28"/>
          <w:szCs w:val="28"/>
          <w:lang w:val="en-US"/>
        </w:rPr>
        <w:t>i</w:t>
      </w:r>
      <w:r w:rsidRPr="00AA7EE9">
        <w:rPr>
          <w:rFonts w:ascii="Times New Roman" w:hAnsi="Times New Roman" w:cs="Times New Roman"/>
          <w:sz w:val="28"/>
          <w:szCs w:val="28"/>
        </w:rPr>
        <w:t>-г</w:t>
      </w:r>
      <w:r w:rsidRPr="00AA7EE9">
        <w:rPr>
          <w:rFonts w:ascii="Times New Roman" w:hAnsi="Times New Roman" w:cs="Times New Roman"/>
          <w:sz w:val="28"/>
          <w:szCs w:val="28"/>
          <w:lang w:val="en-US"/>
        </w:rPr>
        <w:t>o</w:t>
      </w:r>
      <w:r w:rsidRPr="00AA7EE9">
        <w:rPr>
          <w:rFonts w:ascii="Times New Roman" w:hAnsi="Times New Roman" w:cs="Times New Roman"/>
          <w:sz w:val="28"/>
          <w:szCs w:val="28"/>
        </w:rPr>
        <w:t xml:space="preserve"> транспортного средства.</w:t>
      </w:r>
      <w:r w:rsidRPr="00AA7EE9">
        <w:rPr>
          <w:rFonts w:ascii="Times New Roman" w:hAnsi="Times New Roman" w:cs="Times New Roman"/>
          <w:color w:val="000000"/>
          <w:sz w:val="28"/>
          <w:szCs w:val="28"/>
        </w:rPr>
        <w:t xml:space="preserve"> </w:t>
      </w:r>
    </w:p>
    <w:p w:rsidR="00D31D34" w:rsidRPr="00AA7EE9" w:rsidRDefault="00363EB1" w:rsidP="00D31D34">
      <w:pPr>
        <w:shd w:val="clear" w:color="auto" w:fill="FFFFFF"/>
        <w:spacing w:line="322" w:lineRule="exact"/>
        <w:ind w:left="38" w:right="24" w:firstLine="710"/>
        <w:rPr>
          <w:rFonts w:ascii="Times New Roman" w:hAnsi="Times New Roman" w:cs="Times New Roman"/>
          <w:color w:val="000000"/>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5</w:t>
      </w:r>
      <w:r w:rsidR="00D31D34" w:rsidRPr="00AA7EE9">
        <w:rPr>
          <w:rFonts w:ascii="Times New Roman" w:hAnsi="Times New Roman" w:cs="Times New Roman"/>
          <w:color w:val="000000"/>
          <w:sz w:val="28"/>
          <w:szCs w:val="28"/>
        </w:rPr>
        <w:t>. Затраты на оплату разовых услуг пассажирских перевозок при прове</w:t>
      </w:r>
      <w:r w:rsidR="00D31D34" w:rsidRPr="00AA7EE9">
        <w:rPr>
          <w:rFonts w:ascii="Times New Roman" w:hAnsi="Times New Roman" w:cs="Times New Roman"/>
          <w:color w:val="000000"/>
          <w:sz w:val="28"/>
          <w:szCs w:val="28"/>
        </w:rPr>
        <w:softHyphen/>
        <w:t>дении совещания (3</w:t>
      </w:r>
      <w:r w:rsidR="00D31D34" w:rsidRPr="00AA7EE9">
        <w:rPr>
          <w:rFonts w:ascii="Times New Roman" w:hAnsi="Times New Roman" w:cs="Times New Roman"/>
          <w:color w:val="000000"/>
          <w:sz w:val="28"/>
          <w:szCs w:val="28"/>
          <w:vertAlign w:val="subscript"/>
        </w:rPr>
        <w:t>пп</w:t>
      </w:r>
      <w:r w:rsidR="00D31D34" w:rsidRPr="00AA7EE9">
        <w:rPr>
          <w:rFonts w:ascii="Times New Roman" w:hAnsi="Times New Roman" w:cs="Times New Roman"/>
          <w:color w:val="000000"/>
          <w:sz w:val="28"/>
          <w:szCs w:val="28"/>
        </w:rPr>
        <w:t>) определяются по формуле:</w:t>
      </w:r>
    </w:p>
    <w:p w:rsidR="00D31D34" w:rsidRPr="00AA7EE9" w:rsidRDefault="00E01E33"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r w:rsidRPr="00AA7EE9">
        <w:rPr>
          <w:rFonts w:ascii="Times New Roman" w:hAnsi="Times New Roman" w:cs="Times New Roman"/>
          <w:color w:val="000000"/>
          <w:sz w:val="28"/>
          <w:szCs w:val="28"/>
          <w:vertAlign w:val="subscript"/>
        </w:rPr>
        <w:t xml:space="preserve">  </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пп</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у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ч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ч</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spacing w:before="163" w:line="322" w:lineRule="exact"/>
        <w:ind w:left="48" w:right="19" w:firstLine="706"/>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у</w:t>
      </w:r>
      <w:r w:rsidRPr="00AA7EE9">
        <w:rPr>
          <w:rFonts w:ascii="Times New Roman" w:hAnsi="Times New Roman" w:cs="Times New Roman"/>
          <w:color w:val="000000"/>
          <w:sz w:val="28"/>
          <w:szCs w:val="28"/>
        </w:rPr>
        <w:t xml:space="preserve"> - планируемое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разовых услуг пасса</w:t>
      </w:r>
      <w:r w:rsidRPr="00AA7EE9">
        <w:rPr>
          <w:rFonts w:ascii="Times New Roman" w:hAnsi="Times New Roman" w:cs="Times New Roman"/>
          <w:color w:val="000000"/>
          <w:sz w:val="28"/>
          <w:szCs w:val="28"/>
        </w:rPr>
        <w:softHyphen/>
        <w:t>жирских перевозок;</w:t>
      </w:r>
    </w:p>
    <w:p w:rsidR="00D31D34" w:rsidRPr="00AA7EE9" w:rsidRDefault="00D31D34" w:rsidP="007E64A8">
      <w:pPr>
        <w:shd w:val="clear" w:color="auto" w:fill="FFFFFF"/>
        <w:spacing w:line="322" w:lineRule="exact"/>
        <w:ind w:left="53" w:right="19" w:firstLine="706"/>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ч</w:t>
      </w:r>
      <w:r w:rsidRPr="00AA7EE9">
        <w:rPr>
          <w:rFonts w:ascii="Times New Roman" w:hAnsi="Times New Roman" w:cs="Times New Roman"/>
          <w:color w:val="000000"/>
          <w:sz w:val="28"/>
          <w:szCs w:val="28"/>
        </w:rPr>
        <w:t xml:space="preserve"> - среднее количество часов аренды транспортного средства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ра</w:t>
      </w:r>
      <w:r w:rsidRPr="00AA7EE9">
        <w:rPr>
          <w:rFonts w:ascii="Times New Roman" w:hAnsi="Times New Roman" w:cs="Times New Roman"/>
          <w:color w:val="000000"/>
          <w:sz w:val="28"/>
          <w:szCs w:val="28"/>
        </w:rPr>
        <w:softHyphen/>
        <w:t>зовой услуге;</w:t>
      </w:r>
    </w:p>
    <w:p w:rsidR="00D31D34" w:rsidRPr="00AA7EE9" w:rsidRDefault="00D31D34" w:rsidP="007E64A8">
      <w:pPr>
        <w:shd w:val="clear" w:color="auto" w:fill="FFFFFF"/>
        <w:spacing w:line="322" w:lineRule="exact"/>
        <w:ind w:left="754"/>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ч</w:t>
      </w:r>
      <w:r w:rsidRPr="00AA7EE9">
        <w:rPr>
          <w:rFonts w:ascii="Times New Roman" w:hAnsi="Times New Roman" w:cs="Times New Roman"/>
          <w:color w:val="000000"/>
          <w:sz w:val="28"/>
          <w:szCs w:val="28"/>
        </w:rPr>
        <w:t xml:space="preserve"> - цена 1 часа аренды транспортного средства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разовой услуге.</w:t>
      </w:r>
    </w:p>
    <w:p w:rsidR="00D31D34" w:rsidRPr="00AA7EE9" w:rsidRDefault="00363EB1" w:rsidP="007E64A8">
      <w:pPr>
        <w:shd w:val="clear" w:color="auto" w:fill="FFFFFF"/>
        <w:spacing w:line="322" w:lineRule="exact"/>
        <w:ind w:left="48" w:right="10" w:firstLine="715"/>
        <w:jc w:val="both"/>
        <w:rPr>
          <w:rFonts w:ascii="Times New Roman" w:hAnsi="Times New Roman" w:cs="Times New Roman"/>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6</w:t>
      </w:r>
      <w:r w:rsidR="00D31D34" w:rsidRPr="00AA7EE9">
        <w:rPr>
          <w:rFonts w:ascii="Times New Roman" w:hAnsi="Times New Roman" w:cs="Times New Roman"/>
          <w:color w:val="000000"/>
          <w:sz w:val="28"/>
          <w:szCs w:val="28"/>
        </w:rPr>
        <w:t>. Затраты на оплату проезда работника к месту нахождения учебного заведения и обратно (З</w:t>
      </w:r>
      <w:r w:rsidR="00D31D34" w:rsidRPr="00AA7EE9">
        <w:rPr>
          <w:rFonts w:ascii="Times New Roman" w:hAnsi="Times New Roman" w:cs="Times New Roman"/>
          <w:color w:val="000000"/>
          <w:sz w:val="28"/>
          <w:szCs w:val="28"/>
          <w:vertAlign w:val="subscript"/>
        </w:rPr>
        <w:t>тру</w:t>
      </w:r>
      <w:r w:rsidR="00D31D34" w:rsidRPr="00AA7EE9">
        <w:rPr>
          <w:rFonts w:ascii="Times New Roman" w:hAnsi="Times New Roman" w:cs="Times New Roman"/>
          <w:color w:val="000000"/>
          <w:sz w:val="28"/>
          <w:szCs w:val="28"/>
        </w:rPr>
        <w:t>) определяются по формуле:</w:t>
      </w:r>
    </w:p>
    <w:p w:rsidR="00D31D34" w:rsidRPr="00AA7EE9" w:rsidRDefault="00D452FF" w:rsidP="00D452FF">
      <w:pPr>
        <w:shd w:val="clear" w:color="auto" w:fill="FFFFFF"/>
        <w:spacing w:before="331"/>
        <w:rPr>
          <w:rFonts w:ascii="Times New Roman" w:hAnsi="Times New Roman" w:cs="Times New Roman"/>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тру</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тру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тру </w:t>
      </w:r>
      <w:r w:rsidRPr="00AA7EE9">
        <w:rPr>
          <w:rFonts w:ascii="Times New Roman" w:hAnsi="Times New Roman" w:cs="Times New Roman"/>
          <w:color w:val="000000"/>
          <w:sz w:val="28"/>
          <w:szCs w:val="28"/>
        </w:rPr>
        <w:t>х2,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lastRenderedPageBreak/>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143"/>
        <w:rPr>
          <w:rFonts w:ascii="Times New Roman" w:hAnsi="Times New Roman" w:cs="Times New Roman"/>
          <w:color w:val="000000"/>
          <w:sz w:val="28"/>
          <w:szCs w:val="28"/>
        </w:rPr>
      </w:pPr>
    </w:p>
    <w:p w:rsidR="00D31D34" w:rsidRPr="00AA7EE9" w:rsidRDefault="00D31D34" w:rsidP="00363EB1">
      <w:pPr>
        <w:shd w:val="clear" w:color="auto" w:fill="FFFFFF"/>
        <w:ind w:firstLine="708"/>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тру   - </w:t>
      </w:r>
      <w:r w:rsidRPr="00AA7EE9">
        <w:rPr>
          <w:rFonts w:ascii="Times New Roman" w:hAnsi="Times New Roman" w:cs="Times New Roman"/>
          <w:color w:val="000000"/>
          <w:sz w:val="28"/>
          <w:szCs w:val="28"/>
        </w:rPr>
        <w:t xml:space="preserve">число работников, имеющих право на компенсацию расходов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направлению.</w:t>
      </w:r>
    </w:p>
    <w:p w:rsidR="00D31D34" w:rsidRPr="00AA7EE9" w:rsidRDefault="00D31D34" w:rsidP="00363EB1">
      <w:pPr>
        <w:shd w:val="clear" w:color="auto" w:fill="FFFFFF"/>
        <w:ind w:firstLine="708"/>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тру – </w:t>
      </w:r>
      <w:r w:rsidRPr="00AA7EE9">
        <w:rPr>
          <w:rFonts w:ascii="Times New Roman" w:hAnsi="Times New Roman" w:cs="Times New Roman"/>
          <w:color w:val="000000"/>
          <w:sz w:val="28"/>
          <w:szCs w:val="28"/>
        </w:rPr>
        <w:t xml:space="preserve">цена проезда к месту нахождения учебного заведения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направлению.</w:t>
      </w:r>
    </w:p>
    <w:p w:rsidR="00D31D34" w:rsidRPr="00AA7EE9" w:rsidRDefault="00D31D34" w:rsidP="00D31D34">
      <w:pPr>
        <w:shd w:val="clear" w:color="auto" w:fill="FFFFFF"/>
        <w:spacing w:before="317" w:line="322" w:lineRule="exact"/>
        <w:jc w:val="center"/>
        <w:rPr>
          <w:rFonts w:ascii="Times New Roman" w:hAnsi="Times New Roman" w:cs="Times New Roman"/>
          <w:sz w:val="28"/>
          <w:szCs w:val="28"/>
        </w:rPr>
      </w:pPr>
      <w:r w:rsidRPr="00AA7EE9">
        <w:rPr>
          <w:rFonts w:ascii="Times New Roman" w:hAnsi="Times New Roman" w:cs="Times New Roman"/>
          <w:color w:val="000000"/>
          <w:sz w:val="28"/>
          <w:szCs w:val="28"/>
        </w:rPr>
        <w:t>Затраты на оплату расходов по договорам об оказании услуг,</w:t>
      </w:r>
    </w:p>
    <w:p w:rsidR="00D31D34" w:rsidRPr="00AA7EE9" w:rsidRDefault="00D31D34" w:rsidP="00D31D34">
      <w:pPr>
        <w:shd w:val="clear" w:color="auto" w:fill="FFFFFF"/>
        <w:spacing w:line="322" w:lineRule="exact"/>
        <w:jc w:val="center"/>
        <w:rPr>
          <w:rFonts w:ascii="Times New Roman" w:hAnsi="Times New Roman" w:cs="Times New Roman"/>
          <w:sz w:val="28"/>
          <w:szCs w:val="28"/>
        </w:rPr>
      </w:pPr>
      <w:r w:rsidRPr="00AA7EE9">
        <w:rPr>
          <w:rFonts w:ascii="Times New Roman" w:hAnsi="Times New Roman" w:cs="Times New Roman"/>
          <w:color w:val="000000"/>
          <w:sz w:val="28"/>
          <w:szCs w:val="28"/>
        </w:rPr>
        <w:t>связанных с проездом и наймом жилого помещения в связи</w:t>
      </w:r>
    </w:p>
    <w:p w:rsidR="00D31D34" w:rsidRPr="00AA7EE9" w:rsidRDefault="00D31D34" w:rsidP="00D31D34">
      <w:pPr>
        <w:shd w:val="clear" w:color="auto" w:fill="FFFFFF"/>
        <w:spacing w:line="322" w:lineRule="exact"/>
        <w:jc w:val="center"/>
        <w:rPr>
          <w:rFonts w:ascii="Times New Roman" w:hAnsi="Times New Roman" w:cs="Times New Roman"/>
          <w:sz w:val="28"/>
          <w:szCs w:val="28"/>
        </w:rPr>
      </w:pPr>
      <w:r w:rsidRPr="00AA7EE9">
        <w:rPr>
          <w:rFonts w:ascii="Times New Roman" w:hAnsi="Times New Roman" w:cs="Times New Roman"/>
          <w:color w:val="000000"/>
          <w:sz w:val="28"/>
          <w:szCs w:val="28"/>
        </w:rPr>
        <w:t>с командированием работников, заключаемым.</w:t>
      </w:r>
    </w:p>
    <w:p w:rsidR="00D31D34" w:rsidRPr="00AA7EE9" w:rsidRDefault="00D31D34" w:rsidP="00D31D34">
      <w:pPr>
        <w:shd w:val="clear" w:color="auto" w:fill="FFFFFF"/>
        <w:spacing w:line="322" w:lineRule="exact"/>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со сторонними организациями</w:t>
      </w:r>
    </w:p>
    <w:p w:rsidR="00D31D34" w:rsidRPr="00AA7EE9" w:rsidRDefault="00D31D34" w:rsidP="00D31D34">
      <w:pPr>
        <w:shd w:val="clear" w:color="auto" w:fill="FFFFFF"/>
        <w:spacing w:line="322" w:lineRule="exact"/>
        <w:ind w:left="691"/>
        <w:jc w:val="center"/>
        <w:rPr>
          <w:rFonts w:ascii="Times New Roman" w:hAnsi="Times New Roman" w:cs="Times New Roman"/>
          <w:sz w:val="28"/>
          <w:szCs w:val="28"/>
        </w:rPr>
      </w:pPr>
    </w:p>
    <w:p w:rsidR="00D31D34" w:rsidRPr="00AA7EE9" w:rsidRDefault="00363EB1" w:rsidP="007E64A8">
      <w:pPr>
        <w:shd w:val="clear" w:color="auto" w:fill="FFFFFF"/>
        <w:tabs>
          <w:tab w:val="left" w:pos="1157"/>
        </w:tabs>
        <w:ind w:left="10" w:firstLine="706"/>
        <w:jc w:val="both"/>
        <w:rPr>
          <w:rFonts w:ascii="Times New Roman" w:hAnsi="Times New Roman" w:cs="Times New Roman"/>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7</w:t>
      </w:r>
      <w:r w:rsidR="00D31D34" w:rsidRPr="00AA7EE9">
        <w:rPr>
          <w:rFonts w:ascii="Times New Roman" w:hAnsi="Times New Roman" w:cs="Times New Roman"/>
          <w:color w:val="000000"/>
          <w:sz w:val="28"/>
          <w:szCs w:val="28"/>
        </w:rPr>
        <w:t>.</w:t>
      </w:r>
      <w:r w:rsidR="00D31D34" w:rsidRPr="00AA7EE9">
        <w:rPr>
          <w:rFonts w:ascii="Times New Roman" w:hAnsi="Times New Roman" w:cs="Times New Roman"/>
          <w:color w:val="000000"/>
          <w:sz w:val="28"/>
          <w:szCs w:val="28"/>
        </w:rPr>
        <w:tab/>
        <w:t>Затраты на оплату расходов по договорам об оказании услуг, связан</w:t>
      </w:r>
      <w:r w:rsidR="00D31D34" w:rsidRPr="00AA7EE9">
        <w:rPr>
          <w:rFonts w:ascii="Times New Roman" w:hAnsi="Times New Roman" w:cs="Times New Roman"/>
          <w:color w:val="000000"/>
          <w:sz w:val="28"/>
          <w:szCs w:val="28"/>
        </w:rPr>
        <w:softHyphen/>
        <w:t>ных с проездом и наймом жилого помещения в связи с командированием ра</w:t>
      </w:r>
      <w:r w:rsidR="00D31D34" w:rsidRPr="00AA7EE9">
        <w:rPr>
          <w:rFonts w:ascii="Times New Roman" w:hAnsi="Times New Roman" w:cs="Times New Roman"/>
          <w:color w:val="000000"/>
          <w:sz w:val="28"/>
          <w:szCs w:val="28"/>
        </w:rPr>
        <w:softHyphen/>
        <w:t xml:space="preserve">ботников, заключаемым со сторонними организациями </w:t>
      </w:r>
      <w:r w:rsidR="00D31D34" w:rsidRPr="00AA7EE9">
        <w:rPr>
          <w:rFonts w:ascii="Times New Roman" w:hAnsi="Times New Roman" w:cs="Times New Roman"/>
          <w:iCs/>
          <w:color w:val="000000"/>
          <w:sz w:val="28"/>
          <w:szCs w:val="28"/>
        </w:rPr>
        <w:t>(З</w:t>
      </w:r>
      <w:r w:rsidR="00D31D34" w:rsidRPr="00AA7EE9">
        <w:rPr>
          <w:rFonts w:ascii="Times New Roman" w:hAnsi="Times New Roman" w:cs="Times New Roman"/>
          <w:iCs/>
          <w:color w:val="000000"/>
          <w:sz w:val="28"/>
          <w:szCs w:val="28"/>
          <w:vertAlign w:val="subscript"/>
        </w:rPr>
        <w:t>кр</w:t>
      </w:r>
      <w:r w:rsidR="00D31D34" w:rsidRPr="00AA7EE9">
        <w:rPr>
          <w:rFonts w:ascii="Times New Roman" w:hAnsi="Times New Roman" w:cs="Times New Roman"/>
          <w:iCs/>
          <w:color w:val="000000"/>
          <w:sz w:val="28"/>
          <w:szCs w:val="28"/>
        </w:rPr>
        <w:t>),</w:t>
      </w:r>
      <w:r w:rsidR="00D31D34" w:rsidRPr="00AA7EE9">
        <w:rPr>
          <w:rFonts w:ascii="Times New Roman" w:hAnsi="Times New Roman" w:cs="Times New Roman"/>
          <w:i/>
          <w:iCs/>
          <w:color w:val="000000"/>
          <w:sz w:val="28"/>
          <w:szCs w:val="28"/>
        </w:rPr>
        <w:t xml:space="preserve"> </w:t>
      </w:r>
      <w:r w:rsidR="00D31D34" w:rsidRPr="00AA7EE9">
        <w:rPr>
          <w:rFonts w:ascii="Times New Roman" w:hAnsi="Times New Roman" w:cs="Times New Roman"/>
          <w:color w:val="000000"/>
          <w:sz w:val="28"/>
          <w:szCs w:val="28"/>
        </w:rPr>
        <w:t>определяются по формуле:</w:t>
      </w:r>
    </w:p>
    <w:p w:rsidR="00D31D34" w:rsidRPr="00AA7EE9" w:rsidRDefault="00D31D34" w:rsidP="007E64A8">
      <w:pPr>
        <w:shd w:val="clear" w:color="auto" w:fill="FFFFFF"/>
        <w:ind w:left="3840"/>
        <w:jc w:val="both"/>
        <w:rPr>
          <w:rFonts w:ascii="Times New Roman" w:hAnsi="Times New Roman" w:cs="Times New Roman"/>
          <w:sz w:val="28"/>
          <w:szCs w:val="28"/>
        </w:rPr>
      </w:pPr>
      <w:r w:rsidRPr="00AA7EE9">
        <w:rPr>
          <w:rFonts w:ascii="Times New Roman" w:hAnsi="Times New Roman" w:cs="Times New Roman"/>
          <w:iCs/>
          <w:color w:val="000000"/>
          <w:sz w:val="28"/>
          <w:szCs w:val="28"/>
        </w:rPr>
        <w:t>З</w:t>
      </w:r>
      <w:r w:rsidRPr="00AA7EE9">
        <w:rPr>
          <w:rFonts w:ascii="Times New Roman" w:hAnsi="Times New Roman" w:cs="Times New Roman"/>
          <w:iCs/>
          <w:color w:val="000000"/>
          <w:sz w:val="28"/>
          <w:szCs w:val="28"/>
          <w:vertAlign w:val="subscript"/>
        </w:rPr>
        <w:t>кр</w:t>
      </w:r>
      <w:r w:rsidRPr="00AA7EE9">
        <w:rPr>
          <w:rFonts w:ascii="Times New Roman" w:hAnsi="Times New Roman" w:cs="Times New Roman"/>
          <w:color w:val="000000"/>
          <w:sz w:val="28"/>
          <w:szCs w:val="28"/>
        </w:rPr>
        <w:t>=</w:t>
      </w:r>
      <w:r w:rsidRPr="00AA7EE9">
        <w:rPr>
          <w:rFonts w:ascii="Times New Roman" w:hAnsi="Times New Roman" w:cs="Times New Roman"/>
          <w:iCs/>
          <w:color w:val="000000"/>
          <w:sz w:val="28"/>
          <w:szCs w:val="28"/>
        </w:rPr>
        <w:t>З</w:t>
      </w:r>
      <w:r w:rsidRPr="00AA7EE9">
        <w:rPr>
          <w:rFonts w:ascii="Times New Roman" w:hAnsi="Times New Roman" w:cs="Times New Roman"/>
          <w:iCs/>
          <w:color w:val="000000"/>
          <w:sz w:val="28"/>
          <w:szCs w:val="28"/>
          <w:vertAlign w:val="subscript"/>
        </w:rPr>
        <w:t xml:space="preserve">проезд  </w:t>
      </w:r>
      <w:r w:rsidRPr="00AA7EE9">
        <w:rPr>
          <w:rFonts w:ascii="Times New Roman" w:hAnsi="Times New Roman" w:cs="Times New Roman"/>
          <w:color w:val="000000"/>
          <w:sz w:val="28"/>
          <w:szCs w:val="28"/>
        </w:rPr>
        <w:t xml:space="preserve">+ </w:t>
      </w:r>
      <w:r w:rsidRPr="00AA7EE9">
        <w:rPr>
          <w:rFonts w:ascii="Times New Roman" w:hAnsi="Times New Roman" w:cs="Times New Roman"/>
          <w:iCs/>
          <w:color w:val="000000"/>
          <w:sz w:val="28"/>
          <w:szCs w:val="28"/>
        </w:rPr>
        <w:t>З</w:t>
      </w:r>
      <w:r w:rsidRPr="00AA7EE9">
        <w:rPr>
          <w:rFonts w:ascii="Times New Roman" w:hAnsi="Times New Roman" w:cs="Times New Roman"/>
          <w:iCs/>
          <w:color w:val="000000"/>
          <w:sz w:val="28"/>
          <w:szCs w:val="28"/>
          <w:vertAlign w:val="subscript"/>
        </w:rPr>
        <w:t xml:space="preserve">наем, </w:t>
      </w:r>
      <w:r w:rsidRPr="00AA7EE9">
        <w:rPr>
          <w:rFonts w:ascii="Times New Roman" w:hAnsi="Times New Roman" w:cs="Times New Roman"/>
          <w:sz w:val="28"/>
          <w:szCs w:val="28"/>
        </w:rPr>
        <w:t>где:</w:t>
      </w:r>
    </w:p>
    <w:p w:rsidR="00D31D34" w:rsidRPr="00AA7EE9" w:rsidRDefault="00D31D34" w:rsidP="00D31D34">
      <w:pPr>
        <w:shd w:val="clear" w:color="auto" w:fill="FFFFFF"/>
        <w:ind w:left="3840"/>
        <w:rPr>
          <w:rFonts w:ascii="Times New Roman" w:hAnsi="Times New Roman" w:cs="Times New Roman"/>
          <w:sz w:val="28"/>
          <w:szCs w:val="28"/>
        </w:rPr>
      </w:pPr>
    </w:p>
    <w:p w:rsidR="00D31D34" w:rsidRPr="00AA7EE9" w:rsidRDefault="00D31D34" w:rsidP="007E64A8">
      <w:pPr>
        <w:shd w:val="clear" w:color="auto" w:fill="FFFFFF"/>
        <w:ind w:left="5" w:firstLine="595"/>
        <w:jc w:val="both"/>
        <w:rPr>
          <w:rFonts w:ascii="Times New Roman" w:hAnsi="Times New Roman" w:cs="Times New Roman"/>
          <w:color w:val="000000"/>
          <w:sz w:val="28"/>
          <w:szCs w:val="28"/>
        </w:rPr>
      </w:pPr>
      <w:r w:rsidRPr="00AA7EE9">
        <w:rPr>
          <w:rFonts w:ascii="Times New Roman" w:hAnsi="Times New Roman" w:cs="Times New Roman"/>
          <w:iCs/>
          <w:color w:val="000000"/>
          <w:sz w:val="28"/>
          <w:szCs w:val="28"/>
        </w:rPr>
        <w:t>З</w:t>
      </w:r>
      <w:r w:rsidRPr="00AA7EE9">
        <w:rPr>
          <w:rFonts w:ascii="Times New Roman" w:hAnsi="Times New Roman" w:cs="Times New Roman"/>
          <w:iCs/>
          <w:color w:val="000000"/>
          <w:sz w:val="28"/>
          <w:szCs w:val="28"/>
          <w:vertAlign w:val="subscript"/>
        </w:rPr>
        <w:t>проезд</w:t>
      </w:r>
      <w:r w:rsidRPr="00AA7EE9">
        <w:rPr>
          <w:rFonts w:ascii="Times New Roman" w:hAnsi="Times New Roman" w:cs="Times New Roman"/>
          <w:color w:val="000000"/>
          <w:sz w:val="28"/>
          <w:szCs w:val="28"/>
        </w:rPr>
        <w:t xml:space="preserve">  - затраты по договору на проезд к месту командирования и обратно;  </w:t>
      </w:r>
    </w:p>
    <w:p w:rsidR="00D31D34" w:rsidRPr="00AA7EE9" w:rsidRDefault="00D31D34" w:rsidP="007E64A8">
      <w:pPr>
        <w:shd w:val="clear" w:color="auto" w:fill="FFFFFF"/>
        <w:ind w:left="5" w:firstLine="595"/>
        <w:jc w:val="both"/>
        <w:rPr>
          <w:rFonts w:ascii="Times New Roman" w:hAnsi="Times New Roman" w:cs="Times New Roman"/>
          <w:sz w:val="28"/>
          <w:szCs w:val="28"/>
        </w:rPr>
      </w:pPr>
      <w:r w:rsidRPr="00AA7EE9">
        <w:rPr>
          <w:rFonts w:ascii="Times New Roman" w:hAnsi="Times New Roman" w:cs="Times New Roman"/>
          <w:iCs/>
          <w:color w:val="000000"/>
          <w:sz w:val="28"/>
          <w:szCs w:val="28"/>
        </w:rPr>
        <w:t>З</w:t>
      </w:r>
      <w:r w:rsidRPr="00AA7EE9">
        <w:rPr>
          <w:rFonts w:ascii="Times New Roman" w:hAnsi="Times New Roman" w:cs="Times New Roman"/>
          <w:iCs/>
          <w:color w:val="000000"/>
          <w:sz w:val="28"/>
          <w:szCs w:val="28"/>
          <w:vertAlign w:val="subscript"/>
        </w:rPr>
        <w:t>наем</w:t>
      </w:r>
      <w:r w:rsidRPr="00AA7EE9">
        <w:rPr>
          <w:rFonts w:ascii="Times New Roman" w:hAnsi="Times New Roman" w:cs="Times New Roman"/>
          <w:color w:val="000000"/>
          <w:sz w:val="28"/>
          <w:szCs w:val="28"/>
        </w:rPr>
        <w:t xml:space="preserve"> - затраты по договору на наем жилого помещения на период коман</w:t>
      </w:r>
      <w:r w:rsidRPr="00AA7EE9">
        <w:rPr>
          <w:rFonts w:ascii="Times New Roman" w:hAnsi="Times New Roman" w:cs="Times New Roman"/>
          <w:color w:val="000000"/>
          <w:sz w:val="28"/>
          <w:szCs w:val="28"/>
        </w:rPr>
        <w:softHyphen/>
        <w:t>дирования.</w:t>
      </w:r>
    </w:p>
    <w:p w:rsidR="00D31D34" w:rsidRPr="00AA7EE9" w:rsidRDefault="00D31D34" w:rsidP="007E64A8">
      <w:pPr>
        <w:shd w:val="clear" w:color="auto" w:fill="FFFFFF"/>
        <w:tabs>
          <w:tab w:val="left" w:pos="1190"/>
        </w:tabs>
        <w:ind w:left="600" w:firstLine="115"/>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4</w:t>
      </w:r>
      <w:r w:rsidR="00FC321C" w:rsidRPr="00AA7EE9">
        <w:rPr>
          <w:rFonts w:ascii="Times New Roman" w:hAnsi="Times New Roman" w:cs="Times New Roman"/>
          <w:color w:val="000000"/>
          <w:sz w:val="28"/>
          <w:szCs w:val="28"/>
        </w:rPr>
        <w:t>8</w:t>
      </w:r>
      <w:r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Затраты по договору на проезд к месту командирования и обратно</w:t>
      </w:r>
    </w:p>
    <w:p w:rsidR="00D31D34" w:rsidRPr="00AA7EE9" w:rsidRDefault="00D31D34" w:rsidP="007E64A8">
      <w:pPr>
        <w:shd w:val="clear" w:color="auto" w:fill="FFFFFF"/>
        <w:tabs>
          <w:tab w:val="left" w:pos="1190"/>
        </w:tabs>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w:t>
      </w:r>
      <w:r w:rsidRPr="00AA7EE9">
        <w:rPr>
          <w:rFonts w:ascii="Times New Roman" w:hAnsi="Times New Roman" w:cs="Times New Roman"/>
          <w:iCs/>
          <w:color w:val="000000"/>
          <w:sz w:val="28"/>
          <w:szCs w:val="28"/>
        </w:rPr>
        <w:t>З</w:t>
      </w:r>
      <w:r w:rsidRPr="00AA7EE9">
        <w:rPr>
          <w:rFonts w:ascii="Times New Roman" w:hAnsi="Times New Roman" w:cs="Times New Roman"/>
          <w:iCs/>
          <w:color w:val="000000"/>
          <w:sz w:val="28"/>
          <w:szCs w:val="28"/>
          <w:vertAlign w:val="subscript"/>
        </w:rPr>
        <w:t>проезд</w:t>
      </w:r>
      <w:r w:rsidRPr="00AA7EE9">
        <w:rPr>
          <w:rFonts w:ascii="Times New Roman" w:hAnsi="Times New Roman" w:cs="Times New Roman"/>
          <w:color w:val="000000"/>
          <w:sz w:val="28"/>
          <w:szCs w:val="28"/>
        </w:rPr>
        <w:t>) определяются по формуле:</w:t>
      </w:r>
    </w:p>
    <w:p w:rsidR="00D31D34" w:rsidRPr="00AA7EE9" w:rsidRDefault="00E01E33" w:rsidP="00E01E33">
      <w:pPr>
        <w:shd w:val="clear" w:color="auto" w:fill="FFFFFF"/>
        <w:spacing w:before="331"/>
        <w:rPr>
          <w:rFonts w:ascii="Times New Roman" w:hAnsi="Times New Roman" w:cs="Times New Roman"/>
          <w:sz w:val="28"/>
          <w:szCs w:val="28"/>
        </w:rPr>
      </w:pP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проезд</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проезд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проезд </w:t>
      </w:r>
      <w:r w:rsidR="00D31D34" w:rsidRPr="00AA7EE9">
        <w:rPr>
          <w:rFonts w:ascii="Times New Roman" w:hAnsi="Times New Roman" w:cs="Times New Roman"/>
          <w:color w:val="000000"/>
          <w:sz w:val="28"/>
          <w:szCs w:val="28"/>
        </w:rPr>
        <w:t>х2, где</w:t>
      </w:r>
    </w:p>
    <w:p w:rsidR="00D31D34" w:rsidRPr="00AA7EE9" w:rsidRDefault="00D31D34" w:rsidP="00D31D34">
      <w:pPr>
        <w:shd w:val="clear" w:color="auto" w:fill="FFFFFF"/>
        <w:tabs>
          <w:tab w:val="center" w:pos="6589"/>
        </w:tabs>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r w:rsidRPr="00AA7EE9">
        <w:rPr>
          <w:rFonts w:ascii="Times New Roman" w:hAnsi="Times New Roman" w:cs="Times New Roman"/>
          <w:color w:val="000000"/>
          <w:sz w:val="28"/>
          <w:szCs w:val="28"/>
          <w:vertAlign w:val="subscript"/>
        </w:rPr>
        <w:tab/>
      </w:r>
    </w:p>
    <w:p w:rsidR="00D31D34" w:rsidRPr="00AA7EE9" w:rsidRDefault="00D31D34" w:rsidP="004E658E">
      <w:pPr>
        <w:shd w:val="clear" w:color="auto" w:fill="FFFFFF"/>
        <w:spacing w:before="470" w:line="322" w:lineRule="exact"/>
        <w:ind w:right="5" w:firstLine="540"/>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проезд</w:t>
      </w:r>
      <w:r w:rsidRPr="00AA7EE9">
        <w:rPr>
          <w:rFonts w:ascii="Times New Roman" w:hAnsi="Times New Roman" w:cs="Times New Roman"/>
          <w:color w:val="000000"/>
          <w:sz w:val="28"/>
          <w:szCs w:val="28"/>
        </w:rPr>
        <w:t xml:space="preserve"> - число командированных работников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направлению ко</w:t>
      </w:r>
      <w:r w:rsidRPr="00AA7EE9">
        <w:rPr>
          <w:rFonts w:ascii="Times New Roman" w:hAnsi="Times New Roman" w:cs="Times New Roman"/>
          <w:color w:val="000000"/>
          <w:sz w:val="28"/>
          <w:szCs w:val="28"/>
        </w:rPr>
        <w:softHyphen/>
        <w:t>мандирования с учетом показателей утвержденных планов служебных, коман</w:t>
      </w:r>
      <w:r w:rsidRPr="00AA7EE9">
        <w:rPr>
          <w:rFonts w:ascii="Times New Roman" w:hAnsi="Times New Roman" w:cs="Times New Roman"/>
          <w:color w:val="000000"/>
          <w:sz w:val="28"/>
          <w:szCs w:val="28"/>
        </w:rPr>
        <w:softHyphen/>
        <w:t>дировок;</w:t>
      </w:r>
    </w:p>
    <w:p w:rsidR="00FF56B2" w:rsidRPr="00AA7EE9" w:rsidRDefault="00D31D34" w:rsidP="004E658E">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hAnsi="Times New Roman" w:cs="Times New Roman"/>
          <w:sz w:val="28"/>
          <w:szCs w:val="28"/>
        </w:rPr>
        <w:t xml:space="preserve">Р </w:t>
      </w:r>
      <w:r w:rsidRPr="00AA7EE9">
        <w:rPr>
          <w:rFonts w:ascii="Times New Roman" w:hAnsi="Times New Roman" w:cs="Times New Roman"/>
          <w:sz w:val="28"/>
          <w:szCs w:val="28"/>
          <w:vertAlign w:val="subscript"/>
          <w:lang w:val="en-US"/>
        </w:rPr>
        <w:t>i</w:t>
      </w:r>
      <w:r w:rsidRPr="00AA7EE9">
        <w:rPr>
          <w:rFonts w:ascii="Times New Roman" w:hAnsi="Times New Roman" w:cs="Times New Roman"/>
          <w:sz w:val="28"/>
          <w:szCs w:val="28"/>
          <w:vertAlign w:val="subscript"/>
        </w:rPr>
        <w:t xml:space="preserve"> проезд</w:t>
      </w:r>
      <w:r w:rsidRPr="00AA7EE9">
        <w:rPr>
          <w:rFonts w:ascii="Times New Roman" w:hAnsi="Times New Roman" w:cs="Times New Roman"/>
          <w:sz w:val="28"/>
          <w:szCs w:val="28"/>
        </w:rPr>
        <w:t xml:space="preserve"> - цена проезда по </w:t>
      </w:r>
      <w:r w:rsidRPr="00AA7EE9">
        <w:rPr>
          <w:rFonts w:ascii="Times New Roman" w:hAnsi="Times New Roman" w:cs="Times New Roman"/>
          <w:sz w:val="28"/>
          <w:szCs w:val="28"/>
          <w:lang w:val="en-US"/>
        </w:rPr>
        <w:t>i</w:t>
      </w:r>
      <w:r w:rsidRPr="00AA7EE9">
        <w:rPr>
          <w:rFonts w:ascii="Times New Roman" w:hAnsi="Times New Roman" w:cs="Times New Roman"/>
          <w:sz w:val="28"/>
          <w:szCs w:val="28"/>
        </w:rPr>
        <w:t xml:space="preserve">-му направлению командирования </w:t>
      </w:r>
      <w:r w:rsidR="00FF56B2" w:rsidRPr="00AA7EE9">
        <w:rPr>
          <w:rFonts w:ascii="Times New Roman" w:eastAsia="Times New Roman" w:hAnsi="Times New Roman" w:cs="Times New Roman"/>
          <w:sz w:val="28"/>
          <w:szCs w:val="28"/>
          <w:lang w:bidi="ar-SA"/>
        </w:rPr>
        <w:t>с учетом требований Порядка и размеров возмещения расходов, связанных со служебными командировками, определенным муниципальным правовым актом.</w:t>
      </w:r>
    </w:p>
    <w:p w:rsidR="00D31D34" w:rsidRPr="00AA7EE9" w:rsidRDefault="00FC321C" w:rsidP="007E64A8">
      <w:pPr>
        <w:shd w:val="clear" w:color="auto" w:fill="FFFFFF"/>
        <w:spacing w:before="10" w:line="322" w:lineRule="exact"/>
        <w:ind w:right="5" w:firstLine="70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49</w:t>
      </w:r>
      <w:r w:rsidR="00D31D34" w:rsidRPr="00AA7EE9">
        <w:rPr>
          <w:rFonts w:ascii="Times New Roman" w:hAnsi="Times New Roman" w:cs="Times New Roman"/>
          <w:color w:val="000000"/>
          <w:sz w:val="28"/>
          <w:szCs w:val="28"/>
        </w:rPr>
        <w:t>. Затраты по договору на наем жилого помещения на период команди</w:t>
      </w:r>
      <w:r w:rsidR="00D31D34" w:rsidRPr="00AA7EE9">
        <w:rPr>
          <w:rFonts w:ascii="Times New Roman" w:hAnsi="Times New Roman" w:cs="Times New Roman"/>
          <w:color w:val="000000"/>
          <w:sz w:val="28"/>
          <w:szCs w:val="28"/>
        </w:rPr>
        <w:softHyphen/>
        <w:t>рования (З</w:t>
      </w:r>
      <w:r w:rsidR="00D31D34" w:rsidRPr="00AA7EE9">
        <w:rPr>
          <w:rFonts w:ascii="Times New Roman" w:hAnsi="Times New Roman" w:cs="Times New Roman"/>
          <w:color w:val="000000"/>
          <w:sz w:val="28"/>
          <w:szCs w:val="28"/>
          <w:vertAlign w:val="subscript"/>
        </w:rPr>
        <w:t>на</w:t>
      </w:r>
      <w:r w:rsidR="00671497" w:rsidRPr="00AA7EE9">
        <w:rPr>
          <w:rFonts w:ascii="Times New Roman" w:hAnsi="Times New Roman" w:cs="Times New Roman"/>
          <w:color w:val="000000"/>
          <w:sz w:val="28"/>
          <w:szCs w:val="28"/>
        </w:rPr>
        <w:t>й</w:t>
      </w:r>
      <w:r w:rsidR="00D31D34" w:rsidRPr="00AA7EE9">
        <w:rPr>
          <w:rFonts w:ascii="Times New Roman" w:hAnsi="Times New Roman" w:cs="Times New Roman"/>
          <w:color w:val="000000"/>
          <w:sz w:val="28"/>
          <w:szCs w:val="28"/>
        </w:rPr>
        <w:t>м) определяются по формуле:</w:t>
      </w:r>
    </w:p>
    <w:p w:rsidR="00D31D34" w:rsidRPr="00AA7EE9" w:rsidRDefault="00E01E33" w:rsidP="00D31D34">
      <w:pPr>
        <w:shd w:val="clear" w:color="auto" w:fill="FFFFFF"/>
        <w:ind w:left="14" w:right="10" w:firstLine="706"/>
        <w:rPr>
          <w:rFonts w:ascii="Times New Roman" w:hAnsi="Times New Roman" w:cs="Times New Roman"/>
          <w:sz w:val="28"/>
          <w:szCs w:val="28"/>
          <w:vertAlign w:val="subscript"/>
        </w:rPr>
      </w:pPr>
      <w:r w:rsidRPr="00AA7EE9">
        <w:rPr>
          <w:rFonts w:ascii="Times New Roman" w:hAnsi="Times New Roman" w:cs="Times New Roman"/>
          <w:sz w:val="28"/>
          <w:szCs w:val="28"/>
        </w:rPr>
        <w:t xml:space="preserve">                                                         </w:t>
      </w:r>
      <w:r w:rsidR="00671497" w:rsidRPr="00AA7EE9">
        <w:rPr>
          <w:rFonts w:ascii="Times New Roman" w:hAnsi="Times New Roman" w:cs="Times New Roman"/>
          <w:sz w:val="28"/>
          <w:szCs w:val="28"/>
        </w:rPr>
        <w:br/>
        <w:t xml:space="preserve">                                                         </w:t>
      </w:r>
      <w:r w:rsidRPr="00AA7EE9">
        <w:rPr>
          <w:rFonts w:ascii="Times New Roman" w:hAnsi="Times New Roman" w:cs="Times New Roman"/>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671497" w:rsidRPr="00AA7EE9">
        <w:rPr>
          <w:rFonts w:ascii="Times New Roman" w:hAnsi="Times New Roman" w:cs="Times New Roman"/>
          <w:color w:val="000000"/>
          <w:sz w:val="28"/>
          <w:szCs w:val="28"/>
          <w:vertAlign w:val="subscript"/>
        </w:rPr>
        <w:t>най</w:t>
      </w:r>
      <w:r w:rsidR="00D31D34" w:rsidRPr="00AA7EE9">
        <w:rPr>
          <w:rFonts w:ascii="Times New Roman" w:hAnsi="Times New Roman" w:cs="Times New Roman"/>
          <w:color w:val="000000"/>
          <w:sz w:val="28"/>
          <w:szCs w:val="28"/>
          <w:vertAlign w:val="subscript"/>
        </w:rPr>
        <w:t>м</w:t>
      </w:r>
      <w:r w:rsidR="00D31D34" w:rsidRPr="00AA7EE9">
        <w:rPr>
          <w:rFonts w:ascii="Times New Roman" w:hAnsi="Times New Roman" w:cs="Times New Roman"/>
          <w:color w:val="000000"/>
          <w:sz w:val="28"/>
          <w:szCs w:val="28"/>
        </w:rPr>
        <w:t xml:space="preserve">= ∑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671497" w:rsidRPr="00AA7EE9">
        <w:rPr>
          <w:rFonts w:ascii="Times New Roman" w:hAnsi="Times New Roman" w:cs="Times New Roman"/>
          <w:color w:val="000000"/>
          <w:sz w:val="28"/>
          <w:szCs w:val="28"/>
          <w:vertAlign w:val="subscript"/>
        </w:rPr>
        <w:t xml:space="preserve"> най</w:t>
      </w:r>
      <w:r w:rsidR="00D31D34" w:rsidRPr="00AA7EE9">
        <w:rPr>
          <w:rFonts w:ascii="Times New Roman" w:hAnsi="Times New Roman" w:cs="Times New Roman"/>
          <w:color w:val="000000"/>
          <w:sz w:val="28"/>
          <w:szCs w:val="28"/>
          <w:vertAlign w:val="subscript"/>
        </w:rPr>
        <w:t xml:space="preserve">м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671497" w:rsidRPr="00AA7EE9">
        <w:rPr>
          <w:rFonts w:ascii="Times New Roman" w:hAnsi="Times New Roman" w:cs="Times New Roman"/>
          <w:color w:val="000000"/>
          <w:sz w:val="28"/>
          <w:szCs w:val="28"/>
          <w:vertAlign w:val="subscript"/>
        </w:rPr>
        <w:t xml:space="preserve"> най</w:t>
      </w:r>
      <w:r w:rsidR="00D31D34" w:rsidRPr="00AA7EE9">
        <w:rPr>
          <w:rFonts w:ascii="Times New Roman" w:hAnsi="Times New Roman" w:cs="Times New Roman"/>
          <w:color w:val="000000"/>
          <w:sz w:val="28"/>
          <w:szCs w:val="28"/>
          <w:vertAlign w:val="subscript"/>
        </w:rPr>
        <w:t xml:space="preserve">м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vertAlign w:val="subscript"/>
          <w:lang w:val="en-US"/>
        </w:rPr>
        <w:t>i</w:t>
      </w:r>
      <w:r w:rsidR="00671497" w:rsidRPr="00AA7EE9">
        <w:rPr>
          <w:rFonts w:ascii="Times New Roman" w:hAnsi="Times New Roman" w:cs="Times New Roman"/>
          <w:color w:val="000000"/>
          <w:sz w:val="28"/>
          <w:szCs w:val="28"/>
          <w:vertAlign w:val="subscript"/>
        </w:rPr>
        <w:t xml:space="preserve"> най</w:t>
      </w:r>
      <w:r w:rsidR="00D31D34" w:rsidRPr="00AA7EE9">
        <w:rPr>
          <w:rFonts w:ascii="Times New Roman" w:hAnsi="Times New Roman" w:cs="Times New Roman"/>
          <w:color w:val="000000"/>
          <w:sz w:val="28"/>
          <w:szCs w:val="28"/>
          <w:vertAlign w:val="subscript"/>
        </w:rPr>
        <w:t>м</w:t>
      </w:r>
      <w:r w:rsidR="00D31D34" w:rsidRPr="00AA7EE9">
        <w:rPr>
          <w:rFonts w:ascii="Times New Roman" w:hAnsi="Times New Roman" w:cs="Times New Roman"/>
          <w:color w:val="000000"/>
          <w:sz w:val="28"/>
          <w:szCs w:val="28"/>
        </w:rPr>
        <w:t>, где</w:t>
      </w:r>
    </w:p>
    <w:p w:rsidR="00D31D34" w:rsidRPr="00AA7EE9" w:rsidRDefault="00671497"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r w:rsidRPr="00AA7EE9">
        <w:rPr>
          <w:rFonts w:ascii="Times New Roman" w:hAnsi="Times New Roman" w:cs="Times New Roman"/>
          <w:color w:val="000000"/>
          <w:sz w:val="28"/>
          <w:szCs w:val="28"/>
          <w:vertAlign w:val="subscript"/>
        </w:rPr>
        <w:br/>
      </w:r>
    </w:p>
    <w:p w:rsidR="00D31D34" w:rsidRPr="00AA7EE9" w:rsidRDefault="00D31D34" w:rsidP="004E658E">
      <w:pPr>
        <w:shd w:val="clear" w:color="auto" w:fill="FFFFFF"/>
        <w:ind w:left="14" w:right="10" w:firstLine="706"/>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lastRenderedPageBreak/>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наем </w:t>
      </w:r>
      <w:r w:rsidRPr="00AA7EE9">
        <w:rPr>
          <w:rFonts w:ascii="Times New Roman" w:hAnsi="Times New Roman" w:cs="Times New Roman"/>
          <w:i/>
          <w:iCs/>
          <w:color w:val="000000"/>
          <w:sz w:val="28"/>
          <w:szCs w:val="28"/>
        </w:rPr>
        <w:t xml:space="preserve">- </w:t>
      </w:r>
      <w:r w:rsidRPr="00AA7EE9">
        <w:rPr>
          <w:rFonts w:ascii="Times New Roman" w:hAnsi="Times New Roman" w:cs="Times New Roman"/>
          <w:color w:val="000000"/>
          <w:sz w:val="28"/>
          <w:szCs w:val="28"/>
        </w:rPr>
        <w:t xml:space="preserve">число командированных работников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направлению ко</w:t>
      </w:r>
      <w:r w:rsidRPr="00AA7EE9">
        <w:rPr>
          <w:rFonts w:ascii="Times New Roman" w:hAnsi="Times New Roman" w:cs="Times New Roman"/>
          <w:color w:val="000000"/>
          <w:sz w:val="28"/>
          <w:szCs w:val="28"/>
        </w:rPr>
        <w:softHyphen/>
        <w:t>мандирования с учетом    показателей утвержденных планов служебных командировок;</w:t>
      </w:r>
    </w:p>
    <w:p w:rsidR="00FF56B2" w:rsidRPr="00AA7EE9" w:rsidRDefault="00D31D34" w:rsidP="004E658E">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наем</w:t>
      </w:r>
      <w:r w:rsidRPr="00AA7EE9">
        <w:rPr>
          <w:rFonts w:ascii="Times New Roman" w:hAnsi="Times New Roman" w:cs="Times New Roman"/>
          <w:color w:val="000000"/>
          <w:sz w:val="28"/>
          <w:szCs w:val="28"/>
        </w:rPr>
        <w:t xml:space="preserve"> - цена найма жилого помещения в сутки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направлению ко</w:t>
      </w:r>
      <w:r w:rsidRPr="00AA7EE9">
        <w:rPr>
          <w:rFonts w:ascii="Times New Roman" w:hAnsi="Times New Roman" w:cs="Times New Roman"/>
          <w:color w:val="000000"/>
          <w:sz w:val="28"/>
          <w:szCs w:val="28"/>
        </w:rPr>
        <w:softHyphen/>
        <w:t xml:space="preserve">мандирования </w:t>
      </w:r>
      <w:r w:rsidR="00FF56B2" w:rsidRPr="00AA7EE9">
        <w:rPr>
          <w:rFonts w:ascii="Times New Roman" w:eastAsia="Times New Roman" w:hAnsi="Times New Roman" w:cs="Times New Roman"/>
          <w:sz w:val="28"/>
          <w:szCs w:val="28"/>
          <w:lang w:bidi="ar-SA"/>
        </w:rPr>
        <w:t>с учетом требований Порядка и размеров возмещения расходов, связанных со служебными командировками, определенным муниципальным правовым актом.</w:t>
      </w:r>
    </w:p>
    <w:p w:rsidR="00D31D34" w:rsidRPr="00AA7EE9" w:rsidRDefault="00D31D34" w:rsidP="00FF56B2">
      <w:pPr>
        <w:shd w:val="clear" w:color="auto" w:fill="FFFFFF"/>
        <w:spacing w:before="10" w:line="322" w:lineRule="exact"/>
        <w:ind w:right="5" w:firstLine="701"/>
        <w:rPr>
          <w:rFonts w:ascii="Times New Roman" w:hAnsi="Times New Roman" w:cs="Times New Roman"/>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наем</w:t>
      </w:r>
      <w:r w:rsidRPr="00AA7EE9">
        <w:rPr>
          <w:rFonts w:ascii="Times New Roman" w:hAnsi="Times New Roman" w:cs="Times New Roman"/>
          <w:color w:val="000000"/>
          <w:sz w:val="28"/>
          <w:szCs w:val="28"/>
        </w:rPr>
        <w:t xml:space="preserve"> - количество суток нахождения в командировке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направлению командирования.</w:t>
      </w:r>
    </w:p>
    <w:p w:rsidR="00D31D34" w:rsidRPr="00AA7EE9" w:rsidRDefault="00D31D34" w:rsidP="00D31D34">
      <w:pPr>
        <w:shd w:val="clear" w:color="auto" w:fill="FFFFFF"/>
        <w:ind w:firstLine="851"/>
        <w:rPr>
          <w:rFonts w:ascii="Times New Roman" w:hAnsi="Times New Roman" w:cs="Times New Roman"/>
          <w:bCs/>
          <w:color w:val="000000"/>
          <w:sz w:val="28"/>
          <w:szCs w:val="28"/>
        </w:rPr>
      </w:pPr>
    </w:p>
    <w:p w:rsidR="00D31D34" w:rsidRPr="00AA7EE9" w:rsidRDefault="00D31D34" w:rsidP="00D31D34">
      <w:pPr>
        <w:shd w:val="clear" w:color="auto" w:fill="FFFFFF"/>
        <w:ind w:firstLine="851"/>
        <w:rPr>
          <w:rFonts w:ascii="Times New Roman" w:hAnsi="Times New Roman" w:cs="Times New Roman"/>
          <w:bCs/>
          <w:color w:val="000000"/>
          <w:sz w:val="28"/>
          <w:szCs w:val="28"/>
        </w:rPr>
      </w:pPr>
    </w:p>
    <w:p w:rsidR="00D31D34" w:rsidRPr="00AA7EE9" w:rsidRDefault="00D31D34" w:rsidP="00D31D34">
      <w:pPr>
        <w:shd w:val="clear" w:color="auto" w:fill="FFFFFF"/>
        <w:ind w:firstLine="851"/>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коммунальные услуги</w:t>
      </w:r>
    </w:p>
    <w:p w:rsidR="00D31D34" w:rsidRPr="00AA7EE9" w:rsidRDefault="00D31D34" w:rsidP="00D31D34">
      <w:pPr>
        <w:shd w:val="clear" w:color="auto" w:fill="FFFFFF"/>
        <w:ind w:firstLine="851"/>
        <w:jc w:val="center"/>
        <w:rPr>
          <w:rFonts w:ascii="Times New Roman" w:hAnsi="Times New Roman" w:cs="Times New Roman"/>
          <w:sz w:val="28"/>
          <w:szCs w:val="28"/>
        </w:rPr>
      </w:pPr>
    </w:p>
    <w:p w:rsidR="00D31D34" w:rsidRPr="00AA7EE9" w:rsidRDefault="00FC321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50</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коммунальные услуги (З</w:t>
      </w:r>
      <w:r w:rsidR="00D31D34" w:rsidRPr="00AA7EE9">
        <w:rPr>
          <w:rFonts w:ascii="Times New Roman" w:hAnsi="Times New Roman" w:cs="Times New Roman"/>
          <w:color w:val="000000"/>
          <w:sz w:val="28"/>
          <w:szCs w:val="28"/>
          <w:vertAlign w:val="subscript"/>
        </w:rPr>
        <w:t>ком</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ком</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 xml:space="preserve">гс  </w:t>
      </w:r>
      <w:r w:rsidRPr="00AA7EE9">
        <w:rPr>
          <w:rFonts w:ascii="Times New Roman" w:hAnsi="Times New Roman" w:cs="Times New Roman"/>
          <w:color w:val="000000"/>
          <w:sz w:val="28"/>
          <w:szCs w:val="28"/>
        </w:rPr>
        <w:t>+ З</w:t>
      </w:r>
      <w:r w:rsidRPr="00AA7EE9">
        <w:rPr>
          <w:rFonts w:ascii="Times New Roman" w:hAnsi="Times New Roman" w:cs="Times New Roman"/>
          <w:color w:val="000000"/>
          <w:sz w:val="28"/>
          <w:szCs w:val="28"/>
          <w:vertAlign w:val="subscript"/>
        </w:rPr>
        <w:t xml:space="preserve">эс </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тс </w:t>
      </w:r>
      <w:r w:rsidRPr="00AA7EE9">
        <w:rPr>
          <w:rFonts w:ascii="Times New Roman" w:hAnsi="Times New Roman" w:cs="Times New Roman"/>
          <w:color w:val="000000"/>
          <w:sz w:val="28"/>
          <w:szCs w:val="28"/>
        </w:rPr>
        <w:t>+ З</w:t>
      </w:r>
      <w:r w:rsidRPr="00AA7EE9">
        <w:rPr>
          <w:rFonts w:ascii="Times New Roman" w:hAnsi="Times New Roman" w:cs="Times New Roman"/>
          <w:color w:val="000000"/>
          <w:sz w:val="28"/>
          <w:szCs w:val="28"/>
          <w:vertAlign w:val="subscript"/>
        </w:rPr>
        <w:t xml:space="preserve">гв  </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хв </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 xml:space="preserve">внск </w:t>
      </w:r>
      <w:r w:rsidRPr="00AA7EE9">
        <w:rPr>
          <w:rFonts w:ascii="Times New Roman" w:hAnsi="Times New Roman" w:cs="Times New Roman"/>
          <w:color w:val="000000"/>
          <w:sz w:val="28"/>
          <w:szCs w:val="28"/>
        </w:rPr>
        <w:t>где:</w:t>
      </w:r>
    </w:p>
    <w:p w:rsidR="00D31D34" w:rsidRPr="00AA7EE9" w:rsidRDefault="00D31D34" w:rsidP="007E64A8">
      <w:pPr>
        <w:shd w:val="clear" w:color="auto" w:fill="FFFFFF"/>
        <w:spacing w:before="307" w:line="317" w:lineRule="exact"/>
        <w:ind w:left="706"/>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гс</w:t>
      </w:r>
      <w:r w:rsidRPr="00AA7EE9">
        <w:rPr>
          <w:rFonts w:ascii="Times New Roman" w:hAnsi="Times New Roman" w:cs="Times New Roman"/>
          <w:color w:val="000000"/>
          <w:sz w:val="28"/>
          <w:szCs w:val="28"/>
        </w:rPr>
        <w:t xml:space="preserve"> – затраты на газоснабжение и иные виды топлива;</w:t>
      </w:r>
    </w:p>
    <w:p w:rsidR="00D31D34" w:rsidRPr="00AA7EE9" w:rsidRDefault="00D31D34" w:rsidP="007E64A8">
      <w:pPr>
        <w:shd w:val="clear" w:color="auto" w:fill="FFFFFF"/>
        <w:spacing w:line="317" w:lineRule="exact"/>
        <w:ind w:left="706"/>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эс</w:t>
      </w:r>
      <w:r w:rsidRPr="00AA7EE9">
        <w:rPr>
          <w:rFonts w:ascii="Times New Roman" w:hAnsi="Times New Roman" w:cs="Times New Roman"/>
          <w:color w:val="000000"/>
          <w:sz w:val="28"/>
          <w:szCs w:val="28"/>
        </w:rPr>
        <w:t xml:space="preserve"> – затраты на электроснабжение;</w:t>
      </w:r>
    </w:p>
    <w:p w:rsidR="00D31D34" w:rsidRPr="00AA7EE9" w:rsidRDefault="00D31D34" w:rsidP="007E64A8">
      <w:pPr>
        <w:shd w:val="clear" w:color="auto" w:fill="FFFFFF"/>
        <w:spacing w:line="317" w:lineRule="exact"/>
        <w:ind w:left="706"/>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тс</w:t>
      </w:r>
      <w:r w:rsidRPr="00AA7EE9">
        <w:rPr>
          <w:rFonts w:ascii="Times New Roman" w:hAnsi="Times New Roman" w:cs="Times New Roman"/>
          <w:color w:val="000000"/>
          <w:sz w:val="28"/>
          <w:szCs w:val="28"/>
        </w:rPr>
        <w:t xml:space="preserve"> – затраты на теплоснабжение;</w:t>
      </w:r>
    </w:p>
    <w:p w:rsidR="00D31D34" w:rsidRPr="00AA7EE9" w:rsidRDefault="00D31D34" w:rsidP="007E64A8">
      <w:pPr>
        <w:shd w:val="clear" w:color="auto" w:fill="FFFFFF"/>
        <w:spacing w:line="317" w:lineRule="exact"/>
        <w:ind w:left="706"/>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гв</w:t>
      </w:r>
      <w:r w:rsidRPr="00AA7EE9">
        <w:rPr>
          <w:rFonts w:ascii="Times New Roman" w:hAnsi="Times New Roman" w:cs="Times New Roman"/>
          <w:color w:val="000000"/>
          <w:sz w:val="28"/>
          <w:szCs w:val="28"/>
        </w:rPr>
        <w:t xml:space="preserve"> – затраты на горячее водоснабжение;</w:t>
      </w:r>
    </w:p>
    <w:p w:rsidR="00D31D34" w:rsidRPr="00AA7EE9" w:rsidRDefault="00D31D34" w:rsidP="007E64A8">
      <w:pPr>
        <w:shd w:val="clear" w:color="auto" w:fill="FFFFFF"/>
        <w:spacing w:before="5" w:line="317" w:lineRule="exact"/>
        <w:ind w:left="706"/>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хв</w:t>
      </w:r>
      <w:r w:rsidRPr="00AA7EE9">
        <w:rPr>
          <w:rFonts w:ascii="Times New Roman" w:hAnsi="Times New Roman" w:cs="Times New Roman"/>
          <w:color w:val="000000"/>
          <w:sz w:val="28"/>
          <w:szCs w:val="28"/>
        </w:rPr>
        <w:t xml:space="preserve"> – затраты на холодное водоснабжение и водоотведение;</w:t>
      </w:r>
    </w:p>
    <w:p w:rsidR="00D31D34" w:rsidRPr="00AA7EE9" w:rsidRDefault="00D31D34" w:rsidP="007E64A8">
      <w:pPr>
        <w:shd w:val="clear" w:color="auto" w:fill="FFFFFF"/>
        <w:ind w:firstLine="706"/>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внск</w:t>
      </w:r>
      <w:r w:rsidRPr="00AA7EE9">
        <w:rPr>
          <w:rFonts w:ascii="Times New Roman" w:hAnsi="Times New Roman" w:cs="Times New Roman"/>
          <w:color w:val="000000"/>
          <w:sz w:val="28"/>
          <w:szCs w:val="28"/>
        </w:rPr>
        <w:t xml:space="preserve"> – затраты на оплату услуг лиц, привлекаемых на основании граж</w:t>
      </w:r>
      <w:r w:rsidRPr="00AA7EE9">
        <w:rPr>
          <w:rFonts w:ascii="Times New Roman" w:hAnsi="Times New Roman" w:cs="Times New Roman"/>
          <w:color w:val="000000"/>
          <w:sz w:val="28"/>
          <w:szCs w:val="28"/>
        </w:rPr>
        <w:softHyphen/>
        <w:t>данско-правовых договоров (далее – внештатный сотрудник).</w:t>
      </w:r>
    </w:p>
    <w:p w:rsidR="00D31D34" w:rsidRPr="00AA7EE9" w:rsidRDefault="00FC321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bCs/>
          <w:color w:val="000000"/>
          <w:sz w:val="28"/>
          <w:szCs w:val="28"/>
        </w:rPr>
        <w:t>51</w:t>
      </w:r>
      <w:r w:rsidR="00D31D34" w:rsidRPr="00AA7EE9">
        <w:rPr>
          <w:rFonts w:ascii="Times New Roman" w:hAnsi="Times New Roman" w:cs="Times New Roman"/>
          <w:bCs/>
          <w:color w:val="000000"/>
          <w:sz w:val="28"/>
          <w:szCs w:val="28"/>
        </w:rPr>
        <w:t>.</w:t>
      </w:r>
      <w:r w:rsidR="007E64A8" w:rsidRPr="00AA7EE9">
        <w:rPr>
          <w:rFonts w:ascii="Times New Roman" w:hAnsi="Times New Roman" w:cs="Times New Roman"/>
          <w:bCs/>
          <w:color w:val="000000"/>
          <w:sz w:val="28"/>
          <w:szCs w:val="28"/>
        </w:rPr>
        <w:t xml:space="preserve"> </w:t>
      </w:r>
      <w:r w:rsidR="00D31D34" w:rsidRPr="00AA7EE9">
        <w:rPr>
          <w:rFonts w:ascii="Times New Roman" w:hAnsi="Times New Roman" w:cs="Times New Roman"/>
          <w:color w:val="000000"/>
          <w:sz w:val="28"/>
          <w:szCs w:val="28"/>
        </w:rPr>
        <w:t>Затраты на газоснабжение и иные виды топлива (З</w:t>
      </w:r>
      <w:r w:rsidR="00D31D34" w:rsidRPr="00AA7EE9">
        <w:rPr>
          <w:rFonts w:ascii="Times New Roman" w:hAnsi="Times New Roman" w:cs="Times New Roman"/>
          <w:color w:val="000000"/>
          <w:sz w:val="28"/>
          <w:szCs w:val="28"/>
          <w:vertAlign w:val="subscript"/>
        </w:rPr>
        <w:t>гс</w:t>
      </w:r>
      <w:r w:rsidR="00D31D34" w:rsidRPr="00AA7EE9">
        <w:rPr>
          <w:rFonts w:ascii="Times New Roman" w:hAnsi="Times New Roman" w:cs="Times New Roman"/>
          <w:color w:val="000000"/>
          <w:sz w:val="28"/>
          <w:szCs w:val="28"/>
        </w:rPr>
        <w:t>) определяются по формуле:</w:t>
      </w:r>
    </w:p>
    <w:p w:rsidR="00D31D34" w:rsidRPr="00AA7EE9" w:rsidRDefault="00E01E33" w:rsidP="00D31D34">
      <w:pPr>
        <w:shd w:val="clear" w:color="auto" w:fill="FFFFFF"/>
        <w:ind w:left="3540" w:firstLine="708"/>
        <w:rPr>
          <w:rFonts w:ascii="Times New Roman" w:hAnsi="Times New Roman" w:cs="Times New Roman"/>
          <w:sz w:val="28"/>
          <w:szCs w:val="28"/>
        </w:rPr>
      </w:pP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rPr>
        <w:t xml:space="preserve"> </w:t>
      </w:r>
    </w:p>
    <w:p w:rsidR="00D31D34" w:rsidRPr="00AA7EE9" w:rsidRDefault="005C1FCE" w:rsidP="00D31D34">
      <w:pPr>
        <w:shd w:val="clear" w:color="auto" w:fill="FFFFFF"/>
        <w:ind w:firstLine="851"/>
        <w:jc w:val="center"/>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гс</w:t>
      </w:r>
      <w:r w:rsidR="00D31D34" w:rsidRPr="00AA7EE9">
        <w:rPr>
          <w:rFonts w:ascii="Times New Roman" w:hAnsi="Times New Roman" w:cs="Times New Roman"/>
          <w:color w:val="000000"/>
          <w:sz w:val="28"/>
          <w:szCs w:val="28"/>
        </w:rPr>
        <w:t xml:space="preserve">= ∑П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гс  </w:t>
      </w:r>
      <w:r w:rsidR="00D31D34" w:rsidRPr="00AA7EE9">
        <w:rPr>
          <w:rFonts w:ascii="Times New Roman" w:hAnsi="Times New Roman" w:cs="Times New Roman"/>
          <w:color w:val="000000"/>
          <w:sz w:val="28"/>
          <w:szCs w:val="28"/>
        </w:rPr>
        <w:t xml:space="preserve">х Т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гс  </w:t>
      </w:r>
      <w:r w:rsidR="00D31D34" w:rsidRPr="00AA7EE9">
        <w:rPr>
          <w:rFonts w:ascii="Times New Roman" w:hAnsi="Times New Roman" w:cs="Times New Roman"/>
          <w:color w:val="000000"/>
          <w:sz w:val="28"/>
          <w:szCs w:val="28"/>
        </w:rPr>
        <w:t xml:space="preserve">х к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гс  </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ind w:left="701"/>
        <w:jc w:val="both"/>
        <w:rPr>
          <w:rFonts w:ascii="Times New Roman" w:hAnsi="Times New Roman" w:cs="Times New Roman"/>
          <w:sz w:val="28"/>
          <w:szCs w:val="28"/>
        </w:rPr>
      </w:pPr>
      <w:r w:rsidRPr="00AA7EE9">
        <w:rPr>
          <w:rFonts w:ascii="Times New Roman" w:hAnsi="Times New Roman" w:cs="Times New Roman"/>
          <w:color w:val="000000"/>
          <w:sz w:val="28"/>
          <w:szCs w:val="28"/>
        </w:rPr>
        <w:t xml:space="preserve">П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  </w:t>
      </w:r>
      <w:r w:rsidRPr="00AA7EE9">
        <w:rPr>
          <w:rFonts w:ascii="Times New Roman" w:hAnsi="Times New Roman" w:cs="Times New Roman"/>
          <w:color w:val="000000"/>
          <w:sz w:val="28"/>
          <w:szCs w:val="28"/>
        </w:rPr>
        <w:t xml:space="preserve">- расчетная потребность 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 виде топлива (газе и ином виде топлива);</w:t>
      </w:r>
    </w:p>
    <w:p w:rsidR="00D31D34" w:rsidRPr="00AA7EE9" w:rsidRDefault="00D31D34" w:rsidP="007E64A8">
      <w:pPr>
        <w:shd w:val="clear" w:color="auto" w:fill="FFFFFF"/>
        <w:ind w:right="19" w:firstLine="701"/>
        <w:jc w:val="both"/>
        <w:rPr>
          <w:rFonts w:ascii="Times New Roman" w:hAnsi="Times New Roman" w:cs="Times New Roman"/>
          <w:sz w:val="28"/>
          <w:szCs w:val="28"/>
        </w:rPr>
      </w:pPr>
      <w:r w:rsidRPr="00AA7EE9">
        <w:rPr>
          <w:rFonts w:ascii="Times New Roman" w:hAnsi="Times New Roman" w:cs="Times New Roman"/>
          <w:color w:val="000000"/>
          <w:sz w:val="28"/>
          <w:szCs w:val="28"/>
        </w:rPr>
        <w:t xml:space="preserve">Т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  </w:t>
      </w:r>
      <w:r w:rsidRPr="00AA7EE9">
        <w:rPr>
          <w:rFonts w:ascii="Times New Roman" w:hAnsi="Times New Roman" w:cs="Times New Roman"/>
          <w:color w:val="000000"/>
          <w:sz w:val="28"/>
          <w:szCs w:val="28"/>
        </w:rPr>
        <w:t xml:space="preserve">- тариф на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D31D34" w:rsidRPr="00AA7EE9" w:rsidRDefault="00D31D34" w:rsidP="007E64A8">
      <w:pPr>
        <w:shd w:val="clear" w:color="auto" w:fill="FFFFFF"/>
        <w:ind w:right="19" w:firstLine="696"/>
        <w:jc w:val="both"/>
        <w:rPr>
          <w:rFonts w:ascii="Times New Roman" w:hAnsi="Times New Roman" w:cs="Times New Roman"/>
          <w:sz w:val="28"/>
          <w:szCs w:val="28"/>
        </w:rPr>
      </w:pPr>
      <w:r w:rsidRPr="00AA7EE9">
        <w:rPr>
          <w:rFonts w:ascii="Times New Roman" w:hAnsi="Times New Roman" w:cs="Times New Roman"/>
          <w:color w:val="000000"/>
          <w:sz w:val="28"/>
          <w:szCs w:val="28"/>
        </w:rPr>
        <w:t xml:space="preserve">к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  </w:t>
      </w:r>
      <w:r w:rsidRPr="00AA7EE9">
        <w:rPr>
          <w:rFonts w:ascii="Times New Roman" w:hAnsi="Times New Roman" w:cs="Times New Roman"/>
          <w:color w:val="000000"/>
          <w:sz w:val="28"/>
          <w:szCs w:val="28"/>
        </w:rPr>
        <w:t xml:space="preserve">- поправочный коэффициент, учитывающий затраты на транспортировку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ro</w:t>
      </w:r>
      <w:r w:rsidRPr="00AA7EE9">
        <w:rPr>
          <w:rFonts w:ascii="Times New Roman" w:hAnsi="Times New Roman" w:cs="Times New Roman"/>
          <w:color w:val="000000"/>
          <w:sz w:val="28"/>
          <w:szCs w:val="28"/>
        </w:rPr>
        <w:t xml:space="preserve"> вида топлива.</w:t>
      </w:r>
    </w:p>
    <w:p w:rsidR="00D31D34" w:rsidRPr="00AA7EE9" w:rsidRDefault="00FC321C"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52</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электроснабжение (З</w:t>
      </w:r>
      <w:r w:rsidR="00D31D34" w:rsidRPr="00AA7EE9">
        <w:rPr>
          <w:rFonts w:ascii="Times New Roman" w:hAnsi="Times New Roman" w:cs="Times New Roman"/>
          <w:color w:val="000000"/>
          <w:sz w:val="28"/>
          <w:szCs w:val="28"/>
          <w:vertAlign w:val="subscript"/>
        </w:rPr>
        <w:t>эс</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bCs/>
          <w:color w:val="000000"/>
          <w:sz w:val="28"/>
          <w:szCs w:val="28"/>
        </w:rPr>
      </w:pPr>
    </w:p>
    <w:p w:rsidR="00D31D34" w:rsidRPr="00AA7EE9" w:rsidRDefault="00D31D34" w:rsidP="00D31D34">
      <w:pPr>
        <w:shd w:val="clear" w:color="auto" w:fill="FFFFFF"/>
        <w:ind w:left="3540" w:firstLine="708"/>
        <w:rPr>
          <w:rFonts w:ascii="Times New Roman" w:hAnsi="Times New Roman" w:cs="Times New Roman"/>
          <w:sz w:val="28"/>
          <w:szCs w:val="28"/>
        </w:rPr>
      </w:pPr>
      <w:r w:rsidRPr="00AA7EE9">
        <w:rPr>
          <w:rFonts w:ascii="Times New Roman" w:hAnsi="Times New Roman" w:cs="Times New Roman"/>
          <w:color w:val="000000"/>
          <w:sz w:val="28"/>
          <w:szCs w:val="28"/>
        </w:rPr>
        <w:t xml:space="preserve">      </w:t>
      </w:r>
      <w:r w:rsidR="00E01E33" w:rsidRPr="00AA7EE9">
        <w:rPr>
          <w:rFonts w:ascii="Times New Roman" w:hAnsi="Times New Roman" w:cs="Times New Roman"/>
          <w:color w:val="000000"/>
          <w:sz w:val="28"/>
          <w:szCs w:val="28"/>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зс</w:t>
      </w:r>
      <w:r w:rsidR="00D31D34" w:rsidRPr="00AA7EE9">
        <w:rPr>
          <w:rFonts w:ascii="Times New Roman" w:hAnsi="Times New Roman" w:cs="Times New Roman"/>
          <w:color w:val="000000"/>
          <w:sz w:val="28"/>
          <w:szCs w:val="28"/>
        </w:rPr>
        <w:t xml:space="preserve">= ∑Т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эс  </w:t>
      </w:r>
      <w:r w:rsidR="00D31D34" w:rsidRPr="00AA7EE9">
        <w:rPr>
          <w:rFonts w:ascii="Times New Roman" w:hAnsi="Times New Roman" w:cs="Times New Roman"/>
          <w:color w:val="000000"/>
          <w:sz w:val="28"/>
          <w:szCs w:val="28"/>
        </w:rPr>
        <w:t xml:space="preserve">х П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эс </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ind w:firstLine="701"/>
        <w:jc w:val="both"/>
        <w:rPr>
          <w:rFonts w:ascii="Times New Roman" w:hAnsi="Times New Roman" w:cs="Times New Roman"/>
          <w:sz w:val="28"/>
          <w:szCs w:val="28"/>
        </w:rPr>
      </w:pPr>
      <w:r w:rsidRPr="00AA7EE9">
        <w:rPr>
          <w:rFonts w:ascii="Times New Roman" w:hAnsi="Times New Roman" w:cs="Times New Roman"/>
          <w:color w:val="000000"/>
          <w:sz w:val="28"/>
          <w:szCs w:val="28"/>
        </w:rPr>
        <w:t xml:space="preserve">Т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эс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регулируемый тариф на электроэнергию (в рамках применяемого одноставочного, дифференцированного по зонам суток или </w:t>
      </w:r>
      <w:r w:rsidRPr="00AA7EE9">
        <w:rPr>
          <w:rFonts w:ascii="Times New Roman" w:hAnsi="Times New Roman" w:cs="Times New Roman"/>
          <w:color w:val="000000"/>
          <w:sz w:val="28"/>
          <w:szCs w:val="28"/>
        </w:rPr>
        <w:lastRenderedPageBreak/>
        <w:t>двухставочного тарифа);</w:t>
      </w:r>
    </w:p>
    <w:p w:rsidR="00D31D34" w:rsidRPr="00AA7EE9" w:rsidRDefault="00D31D34" w:rsidP="007E64A8">
      <w:pPr>
        <w:shd w:val="clear" w:color="auto" w:fill="FFFFFF"/>
        <w:ind w:left="5" w:right="38" w:firstLine="696"/>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П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эс </w:t>
      </w:r>
      <w:r w:rsidRPr="00AA7EE9">
        <w:rPr>
          <w:rFonts w:ascii="Times New Roman" w:hAnsi="Times New Roman" w:cs="Times New Roman"/>
          <w:color w:val="000000"/>
          <w:sz w:val="28"/>
          <w:szCs w:val="28"/>
        </w:rPr>
        <w:t>- расчетная потребность электроэнергии в год по 1-му тарифу (цене) на электроэнергию (в рамках применяемого одноставочного, дифференцированного по зонам суток или двухставочного тарифа).</w:t>
      </w:r>
    </w:p>
    <w:p w:rsidR="00D31D34" w:rsidRPr="00AA7EE9" w:rsidRDefault="00FC321C" w:rsidP="007E64A8">
      <w:pPr>
        <w:shd w:val="clear" w:color="auto" w:fill="FFFFFF"/>
        <w:ind w:left="701" w:firstLine="8"/>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53</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теплоснабжение (З</w:t>
      </w:r>
      <w:r w:rsidR="00D31D34" w:rsidRPr="00AA7EE9">
        <w:rPr>
          <w:rFonts w:ascii="Times New Roman" w:hAnsi="Times New Roman" w:cs="Times New Roman"/>
          <w:color w:val="000000"/>
          <w:sz w:val="28"/>
          <w:szCs w:val="28"/>
          <w:vertAlign w:val="subscript"/>
        </w:rPr>
        <w:t>тс</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7E64A8">
      <w:pPr>
        <w:shd w:val="clear" w:color="auto" w:fill="FFFFFF"/>
        <w:ind w:left="701"/>
        <w:jc w:val="both"/>
        <w:rPr>
          <w:rFonts w:ascii="Times New Roman" w:hAnsi="Times New Roman" w:cs="Times New Roman"/>
          <w:color w:val="000000"/>
          <w:sz w:val="28"/>
          <w:szCs w:val="28"/>
        </w:rPr>
      </w:pP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тс</w:t>
      </w:r>
      <w:r w:rsidRPr="00AA7EE9">
        <w:rPr>
          <w:rFonts w:ascii="Times New Roman" w:hAnsi="Times New Roman" w:cs="Times New Roman"/>
          <w:color w:val="000000"/>
          <w:sz w:val="28"/>
          <w:szCs w:val="28"/>
        </w:rPr>
        <w:t>= П топл</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rPr>
        <w:t xml:space="preserve">х Т </w:t>
      </w:r>
      <w:r w:rsidRPr="00AA7EE9">
        <w:rPr>
          <w:rFonts w:ascii="Times New Roman" w:hAnsi="Times New Roman" w:cs="Times New Roman"/>
          <w:color w:val="000000"/>
          <w:sz w:val="28"/>
          <w:szCs w:val="28"/>
          <w:vertAlign w:val="subscript"/>
        </w:rPr>
        <w:t xml:space="preserve">тс </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firstLine="851"/>
        <w:jc w:val="center"/>
        <w:rPr>
          <w:rFonts w:ascii="Times New Roman" w:hAnsi="Times New Roman" w:cs="Times New Roman"/>
          <w:color w:val="000000"/>
          <w:sz w:val="28"/>
          <w:szCs w:val="28"/>
          <w:vertAlign w:val="subscript"/>
        </w:rPr>
      </w:pPr>
    </w:p>
    <w:p w:rsidR="00D31D34" w:rsidRPr="00AA7EE9" w:rsidRDefault="00D31D34" w:rsidP="007E64A8">
      <w:pPr>
        <w:shd w:val="clear" w:color="auto" w:fill="FFFFFF"/>
        <w:ind w:right="38" w:firstLine="708"/>
        <w:jc w:val="both"/>
        <w:rPr>
          <w:rFonts w:ascii="Times New Roman" w:hAnsi="Times New Roman" w:cs="Times New Roman"/>
          <w:sz w:val="28"/>
          <w:szCs w:val="28"/>
        </w:rPr>
      </w:pPr>
      <w:r w:rsidRPr="00AA7EE9">
        <w:rPr>
          <w:rFonts w:ascii="Times New Roman" w:hAnsi="Times New Roman" w:cs="Times New Roman"/>
          <w:color w:val="000000"/>
          <w:sz w:val="28"/>
          <w:szCs w:val="28"/>
        </w:rPr>
        <w:t>П топл</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i/>
          <w:iCs/>
          <w:color w:val="000000"/>
          <w:sz w:val="28"/>
          <w:szCs w:val="28"/>
        </w:rPr>
        <w:t xml:space="preserve">- </w:t>
      </w:r>
      <w:r w:rsidRPr="00AA7EE9">
        <w:rPr>
          <w:rFonts w:ascii="Times New Roman" w:hAnsi="Times New Roman" w:cs="Times New Roman"/>
          <w:color w:val="000000"/>
          <w:sz w:val="28"/>
          <w:szCs w:val="28"/>
        </w:rPr>
        <w:t>расчетная потребность в теплоэнергии на отопление зданий, помещений и сооружений;</w:t>
      </w:r>
    </w:p>
    <w:p w:rsidR="00D31D34" w:rsidRPr="00AA7EE9" w:rsidRDefault="00D31D34" w:rsidP="007E64A8">
      <w:pPr>
        <w:shd w:val="clear" w:color="auto" w:fill="FFFFFF"/>
        <w:ind w:left="715"/>
        <w:jc w:val="both"/>
        <w:rPr>
          <w:rFonts w:ascii="Times New Roman" w:hAnsi="Times New Roman" w:cs="Times New Roman"/>
          <w:sz w:val="28"/>
          <w:szCs w:val="28"/>
        </w:rPr>
      </w:pPr>
      <w:r w:rsidRPr="00AA7EE9">
        <w:rPr>
          <w:rFonts w:ascii="Times New Roman" w:hAnsi="Times New Roman" w:cs="Times New Roman"/>
          <w:color w:val="000000"/>
          <w:sz w:val="28"/>
          <w:szCs w:val="28"/>
        </w:rPr>
        <w:t>Т</w:t>
      </w:r>
      <w:r w:rsidRPr="00AA7EE9">
        <w:rPr>
          <w:rFonts w:ascii="Times New Roman" w:hAnsi="Times New Roman" w:cs="Times New Roman"/>
          <w:color w:val="000000"/>
          <w:sz w:val="28"/>
          <w:szCs w:val="28"/>
          <w:vertAlign w:val="subscript"/>
        </w:rPr>
        <w:t>тс</w:t>
      </w:r>
      <w:r w:rsidRPr="00AA7EE9">
        <w:rPr>
          <w:rFonts w:ascii="Times New Roman" w:hAnsi="Times New Roman" w:cs="Times New Roman"/>
          <w:color w:val="000000"/>
          <w:sz w:val="28"/>
          <w:szCs w:val="28"/>
        </w:rPr>
        <w:t xml:space="preserve"> - регулируемый тариф на теплоснабжение.</w:t>
      </w:r>
    </w:p>
    <w:p w:rsidR="00D31D34" w:rsidRPr="00AA7EE9" w:rsidRDefault="00FF56B2" w:rsidP="00AD483F">
      <w:pPr>
        <w:shd w:val="clear" w:color="auto" w:fill="FFFFFF"/>
        <w:ind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5</w:t>
      </w:r>
      <w:r w:rsidR="00350335" w:rsidRPr="00AA7EE9">
        <w:rPr>
          <w:rFonts w:ascii="Times New Roman" w:hAnsi="Times New Roman" w:cs="Times New Roman"/>
          <w:color w:val="000000"/>
          <w:sz w:val="28"/>
          <w:szCs w:val="28"/>
        </w:rPr>
        <w:t>4</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горячее водоснабжение (З</w:t>
      </w:r>
      <w:r w:rsidR="00D31D34" w:rsidRPr="00AA7EE9">
        <w:rPr>
          <w:rFonts w:ascii="Times New Roman" w:hAnsi="Times New Roman" w:cs="Times New Roman"/>
          <w:color w:val="000000"/>
          <w:sz w:val="28"/>
          <w:szCs w:val="28"/>
          <w:vertAlign w:val="subscript"/>
        </w:rPr>
        <w:t>гв</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tabs>
          <w:tab w:val="left" w:pos="1128"/>
        </w:tabs>
        <w:ind w:left="725"/>
        <w:rPr>
          <w:rFonts w:ascii="Times New Roman" w:hAnsi="Times New Roman" w:cs="Times New Roman"/>
          <w:sz w:val="28"/>
          <w:szCs w:val="28"/>
        </w:rPr>
      </w:pPr>
    </w:p>
    <w:p w:rsidR="00D31D34" w:rsidRPr="00AA7EE9" w:rsidRDefault="00D31D34" w:rsidP="00D31D34">
      <w:pPr>
        <w:shd w:val="clear" w:color="auto" w:fill="FFFFFF"/>
        <w:ind w:left="4094"/>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гв</w:t>
      </w:r>
      <w:r w:rsidRPr="00AA7EE9">
        <w:rPr>
          <w:rFonts w:ascii="Times New Roman" w:hAnsi="Times New Roman" w:cs="Times New Roman"/>
          <w:color w:val="000000"/>
          <w:sz w:val="28"/>
          <w:szCs w:val="28"/>
        </w:rPr>
        <w:t xml:space="preserve"> = П</w:t>
      </w:r>
      <w:r w:rsidRPr="00AA7EE9">
        <w:rPr>
          <w:rFonts w:ascii="Times New Roman" w:hAnsi="Times New Roman" w:cs="Times New Roman"/>
          <w:color w:val="000000"/>
          <w:sz w:val="28"/>
          <w:szCs w:val="28"/>
          <w:vertAlign w:val="subscript"/>
        </w:rPr>
        <w:t>гв</w:t>
      </w:r>
      <w:r w:rsidRPr="00AA7EE9">
        <w:rPr>
          <w:rFonts w:ascii="Times New Roman" w:hAnsi="Times New Roman" w:cs="Times New Roman"/>
          <w:color w:val="000000"/>
          <w:sz w:val="28"/>
          <w:szCs w:val="28"/>
        </w:rPr>
        <w:t xml:space="preserve"> х Т</w:t>
      </w:r>
      <w:r w:rsidRPr="00AA7EE9">
        <w:rPr>
          <w:rFonts w:ascii="Times New Roman" w:hAnsi="Times New Roman" w:cs="Times New Roman"/>
          <w:color w:val="000000"/>
          <w:sz w:val="28"/>
          <w:szCs w:val="28"/>
          <w:vertAlign w:val="subscript"/>
        </w:rPr>
        <w:t>гв</w:t>
      </w:r>
      <w:r w:rsidRPr="00AA7EE9">
        <w:rPr>
          <w:rFonts w:ascii="Times New Roman" w:hAnsi="Times New Roman" w:cs="Times New Roman"/>
          <w:color w:val="000000"/>
          <w:sz w:val="28"/>
          <w:szCs w:val="28"/>
        </w:rPr>
        <w:t>, где:</w:t>
      </w:r>
    </w:p>
    <w:p w:rsidR="00D31D34" w:rsidRPr="00AA7EE9" w:rsidRDefault="00D31D34" w:rsidP="007E64A8">
      <w:pPr>
        <w:shd w:val="clear" w:color="auto" w:fill="FFFFFF"/>
        <w:spacing w:before="312" w:line="317" w:lineRule="exact"/>
        <w:ind w:left="725"/>
        <w:jc w:val="both"/>
        <w:rPr>
          <w:rFonts w:ascii="Times New Roman" w:hAnsi="Times New Roman" w:cs="Times New Roman"/>
          <w:sz w:val="28"/>
          <w:szCs w:val="28"/>
        </w:rPr>
      </w:pPr>
      <w:r w:rsidRPr="00AA7EE9">
        <w:rPr>
          <w:rFonts w:ascii="Times New Roman" w:hAnsi="Times New Roman" w:cs="Times New Roman"/>
          <w:color w:val="000000"/>
          <w:sz w:val="28"/>
          <w:szCs w:val="28"/>
        </w:rPr>
        <w:t xml:space="preserve">П </w:t>
      </w:r>
      <w:r w:rsidRPr="00AA7EE9">
        <w:rPr>
          <w:rFonts w:ascii="Times New Roman" w:hAnsi="Times New Roman" w:cs="Times New Roman"/>
          <w:color w:val="000000"/>
          <w:sz w:val="28"/>
          <w:szCs w:val="28"/>
          <w:vertAlign w:val="subscript"/>
        </w:rPr>
        <w:t>гв</w:t>
      </w:r>
      <w:r w:rsidRPr="00AA7EE9">
        <w:rPr>
          <w:rFonts w:ascii="Times New Roman" w:hAnsi="Times New Roman" w:cs="Times New Roman"/>
          <w:color w:val="000000"/>
          <w:sz w:val="28"/>
          <w:szCs w:val="28"/>
        </w:rPr>
        <w:t xml:space="preserve"> - расчетная потребность в горячей воде;</w:t>
      </w:r>
    </w:p>
    <w:p w:rsidR="00D31D34" w:rsidRPr="00AA7EE9" w:rsidRDefault="00D31D34" w:rsidP="007E64A8">
      <w:pPr>
        <w:shd w:val="clear" w:color="auto" w:fill="FFFFFF"/>
        <w:spacing w:line="317" w:lineRule="exact"/>
        <w:ind w:left="725"/>
        <w:jc w:val="both"/>
        <w:rPr>
          <w:rFonts w:ascii="Times New Roman" w:hAnsi="Times New Roman" w:cs="Times New Roman"/>
          <w:sz w:val="28"/>
          <w:szCs w:val="28"/>
        </w:rPr>
      </w:pPr>
      <w:r w:rsidRPr="00AA7EE9">
        <w:rPr>
          <w:rFonts w:ascii="Times New Roman" w:hAnsi="Times New Roman" w:cs="Times New Roman"/>
          <w:color w:val="000000"/>
          <w:sz w:val="28"/>
          <w:szCs w:val="28"/>
        </w:rPr>
        <w:t>Т</w:t>
      </w:r>
      <w:r w:rsidRPr="00AA7EE9">
        <w:rPr>
          <w:rFonts w:ascii="Times New Roman" w:hAnsi="Times New Roman" w:cs="Times New Roman"/>
          <w:color w:val="000000"/>
          <w:sz w:val="28"/>
          <w:szCs w:val="28"/>
          <w:vertAlign w:val="subscript"/>
        </w:rPr>
        <w:t>гв</w:t>
      </w:r>
      <w:r w:rsidRPr="00AA7EE9">
        <w:rPr>
          <w:rFonts w:ascii="Times New Roman" w:hAnsi="Times New Roman" w:cs="Times New Roman"/>
          <w:color w:val="000000"/>
          <w:sz w:val="28"/>
          <w:szCs w:val="28"/>
        </w:rPr>
        <w:t xml:space="preserve"> - регулируемый тариф на горячее водоснабжение.</w:t>
      </w:r>
    </w:p>
    <w:p w:rsidR="00D31D34" w:rsidRPr="00AA7EE9" w:rsidRDefault="00FF56B2" w:rsidP="007E64A8">
      <w:pPr>
        <w:shd w:val="clear" w:color="auto" w:fill="FFFFFF"/>
        <w:tabs>
          <w:tab w:val="left" w:pos="1128"/>
        </w:tabs>
        <w:spacing w:line="317" w:lineRule="exact"/>
        <w:ind w:left="19" w:firstLine="706"/>
        <w:jc w:val="both"/>
        <w:rPr>
          <w:rFonts w:ascii="Times New Roman" w:hAnsi="Times New Roman" w:cs="Times New Roman"/>
          <w:sz w:val="28"/>
          <w:szCs w:val="28"/>
        </w:rPr>
      </w:pPr>
      <w:r w:rsidRPr="00AA7EE9">
        <w:rPr>
          <w:rFonts w:ascii="Times New Roman" w:hAnsi="Times New Roman" w:cs="Times New Roman"/>
          <w:color w:val="000000"/>
          <w:sz w:val="28"/>
          <w:szCs w:val="28"/>
        </w:rPr>
        <w:t>5</w:t>
      </w:r>
      <w:r w:rsidR="00350335" w:rsidRPr="00AA7EE9">
        <w:rPr>
          <w:rFonts w:ascii="Times New Roman" w:hAnsi="Times New Roman" w:cs="Times New Roman"/>
          <w:color w:val="000000"/>
          <w:sz w:val="28"/>
          <w:szCs w:val="28"/>
        </w:rPr>
        <w:t>5</w:t>
      </w:r>
      <w:r w:rsidR="00D31D34" w:rsidRPr="00AA7EE9">
        <w:rPr>
          <w:rFonts w:ascii="Times New Roman" w:hAnsi="Times New Roman" w:cs="Times New Roman"/>
          <w:color w:val="000000"/>
          <w:sz w:val="28"/>
          <w:szCs w:val="28"/>
        </w:rPr>
        <w:t>.</w:t>
      </w:r>
      <w:r w:rsidR="00D31D34" w:rsidRPr="00AA7EE9">
        <w:rPr>
          <w:rFonts w:ascii="Times New Roman" w:hAnsi="Times New Roman" w:cs="Times New Roman"/>
          <w:color w:val="000000"/>
          <w:sz w:val="28"/>
          <w:szCs w:val="28"/>
        </w:rPr>
        <w:tab/>
        <w:t>Затраты на холодное водоснабжение и водоотведение (З</w:t>
      </w:r>
      <w:r w:rsidR="00D31D34" w:rsidRPr="00AA7EE9">
        <w:rPr>
          <w:rFonts w:ascii="Times New Roman" w:hAnsi="Times New Roman" w:cs="Times New Roman"/>
          <w:color w:val="000000"/>
          <w:sz w:val="28"/>
          <w:szCs w:val="28"/>
          <w:vertAlign w:val="subscript"/>
        </w:rPr>
        <w:t>хв</w:t>
      </w:r>
      <w:r w:rsidR="00D31D34" w:rsidRPr="00AA7EE9">
        <w:rPr>
          <w:rFonts w:ascii="Times New Roman" w:hAnsi="Times New Roman" w:cs="Times New Roman"/>
          <w:color w:val="000000"/>
          <w:sz w:val="28"/>
          <w:szCs w:val="28"/>
        </w:rPr>
        <w:t>) определя</w:t>
      </w:r>
      <w:r w:rsidR="00D31D34" w:rsidRPr="00AA7EE9">
        <w:rPr>
          <w:rFonts w:ascii="Times New Roman" w:hAnsi="Times New Roman" w:cs="Times New Roman"/>
          <w:color w:val="000000"/>
          <w:sz w:val="28"/>
          <w:szCs w:val="28"/>
        </w:rPr>
        <w:softHyphen/>
        <w:t>ются по формуле:</w:t>
      </w:r>
    </w:p>
    <w:p w:rsidR="00D31D34" w:rsidRPr="00AA7EE9" w:rsidRDefault="00D31D34" w:rsidP="007E64A8">
      <w:pPr>
        <w:shd w:val="clear" w:color="auto" w:fill="FFFFFF"/>
        <w:spacing w:before="326"/>
        <w:ind w:left="4094"/>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хв</w:t>
      </w:r>
      <w:r w:rsidRPr="00AA7EE9">
        <w:rPr>
          <w:rFonts w:ascii="Times New Roman" w:hAnsi="Times New Roman" w:cs="Times New Roman"/>
          <w:color w:val="000000"/>
          <w:sz w:val="28"/>
          <w:szCs w:val="28"/>
        </w:rPr>
        <w:t>= П</w:t>
      </w:r>
      <w:r w:rsidRPr="00AA7EE9">
        <w:rPr>
          <w:rFonts w:ascii="Times New Roman" w:hAnsi="Times New Roman" w:cs="Times New Roman"/>
          <w:color w:val="000000"/>
          <w:sz w:val="28"/>
          <w:szCs w:val="28"/>
          <w:vertAlign w:val="subscript"/>
        </w:rPr>
        <w:t>хв</w:t>
      </w:r>
      <w:r w:rsidRPr="00AA7EE9">
        <w:rPr>
          <w:rFonts w:ascii="Times New Roman" w:hAnsi="Times New Roman" w:cs="Times New Roman"/>
          <w:color w:val="000000"/>
          <w:sz w:val="28"/>
          <w:szCs w:val="28"/>
        </w:rPr>
        <w:t xml:space="preserve"> х Т </w:t>
      </w:r>
      <w:r w:rsidRPr="00AA7EE9">
        <w:rPr>
          <w:rFonts w:ascii="Times New Roman" w:hAnsi="Times New Roman" w:cs="Times New Roman"/>
          <w:color w:val="000000"/>
          <w:sz w:val="28"/>
          <w:szCs w:val="28"/>
          <w:vertAlign w:val="subscript"/>
        </w:rPr>
        <w:t xml:space="preserve">хв </w:t>
      </w:r>
      <w:r w:rsidRPr="00AA7EE9">
        <w:rPr>
          <w:rFonts w:ascii="Times New Roman" w:hAnsi="Times New Roman" w:cs="Times New Roman"/>
          <w:color w:val="000000"/>
          <w:sz w:val="28"/>
          <w:szCs w:val="28"/>
        </w:rPr>
        <w:t>х П</w:t>
      </w:r>
      <w:r w:rsidRPr="00AA7EE9">
        <w:rPr>
          <w:rFonts w:ascii="Times New Roman" w:hAnsi="Times New Roman" w:cs="Times New Roman"/>
          <w:color w:val="000000"/>
          <w:sz w:val="28"/>
          <w:szCs w:val="28"/>
          <w:vertAlign w:val="subscript"/>
        </w:rPr>
        <w:t xml:space="preserve">во </w:t>
      </w:r>
      <w:r w:rsidRPr="00AA7EE9">
        <w:rPr>
          <w:rFonts w:ascii="Times New Roman" w:hAnsi="Times New Roman" w:cs="Times New Roman"/>
          <w:color w:val="000000"/>
          <w:sz w:val="28"/>
          <w:szCs w:val="28"/>
        </w:rPr>
        <w:t>х Т</w:t>
      </w:r>
      <w:r w:rsidRPr="00AA7EE9">
        <w:rPr>
          <w:rFonts w:ascii="Times New Roman" w:hAnsi="Times New Roman" w:cs="Times New Roman"/>
          <w:color w:val="000000"/>
          <w:sz w:val="28"/>
          <w:szCs w:val="28"/>
          <w:vertAlign w:val="subscript"/>
        </w:rPr>
        <w:t xml:space="preserve">во, </w:t>
      </w:r>
      <w:r w:rsidRPr="00AA7EE9">
        <w:rPr>
          <w:rFonts w:ascii="Times New Roman" w:hAnsi="Times New Roman" w:cs="Times New Roman"/>
          <w:color w:val="000000"/>
          <w:sz w:val="28"/>
          <w:szCs w:val="28"/>
        </w:rPr>
        <w:t>где:</w:t>
      </w:r>
    </w:p>
    <w:p w:rsidR="00D31D34" w:rsidRPr="00AA7EE9" w:rsidRDefault="00D31D34" w:rsidP="007E64A8">
      <w:pPr>
        <w:shd w:val="clear" w:color="auto" w:fill="FFFFFF"/>
        <w:ind w:right="2074"/>
        <w:jc w:val="both"/>
        <w:rPr>
          <w:rFonts w:ascii="Times New Roman" w:hAnsi="Times New Roman" w:cs="Times New Roman"/>
          <w:color w:val="000000"/>
          <w:sz w:val="28"/>
          <w:szCs w:val="28"/>
        </w:rPr>
      </w:pPr>
    </w:p>
    <w:p w:rsidR="00D31D34" w:rsidRPr="00AA7EE9" w:rsidRDefault="00D31D34" w:rsidP="007E64A8">
      <w:pPr>
        <w:shd w:val="clear" w:color="auto" w:fill="FFFFFF"/>
        <w:ind w:right="-2"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П</w:t>
      </w:r>
      <w:r w:rsidRPr="00AA7EE9">
        <w:rPr>
          <w:rFonts w:ascii="Times New Roman" w:hAnsi="Times New Roman" w:cs="Times New Roman"/>
          <w:color w:val="000000"/>
          <w:sz w:val="28"/>
          <w:szCs w:val="28"/>
          <w:vertAlign w:val="subscript"/>
        </w:rPr>
        <w:t>хв</w:t>
      </w:r>
      <w:r w:rsidRPr="00AA7EE9">
        <w:rPr>
          <w:rFonts w:ascii="Times New Roman" w:hAnsi="Times New Roman" w:cs="Times New Roman"/>
          <w:color w:val="000000"/>
          <w:sz w:val="28"/>
          <w:szCs w:val="28"/>
        </w:rPr>
        <w:t xml:space="preserve"> - р</w:t>
      </w:r>
      <w:r w:rsidR="007E64A8" w:rsidRPr="00AA7EE9">
        <w:rPr>
          <w:rFonts w:ascii="Times New Roman" w:hAnsi="Times New Roman" w:cs="Times New Roman"/>
          <w:color w:val="000000"/>
          <w:sz w:val="28"/>
          <w:szCs w:val="28"/>
        </w:rPr>
        <w:t>асчетная потребность в холодном в</w:t>
      </w:r>
      <w:r w:rsidRPr="00AA7EE9">
        <w:rPr>
          <w:rFonts w:ascii="Times New Roman" w:hAnsi="Times New Roman" w:cs="Times New Roman"/>
          <w:color w:val="000000"/>
          <w:sz w:val="28"/>
          <w:szCs w:val="28"/>
        </w:rPr>
        <w:t xml:space="preserve">одоснабжении; </w:t>
      </w:r>
    </w:p>
    <w:p w:rsidR="00D31D34" w:rsidRPr="00AA7EE9" w:rsidRDefault="00D31D34" w:rsidP="007E64A8">
      <w:pPr>
        <w:shd w:val="clear" w:color="auto" w:fill="FFFFFF"/>
        <w:ind w:right="-2"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Т</w:t>
      </w:r>
      <w:r w:rsidRPr="00AA7EE9">
        <w:rPr>
          <w:rFonts w:ascii="Times New Roman" w:hAnsi="Times New Roman" w:cs="Times New Roman"/>
          <w:color w:val="000000"/>
          <w:sz w:val="28"/>
          <w:szCs w:val="28"/>
          <w:vertAlign w:val="subscript"/>
        </w:rPr>
        <w:t>хв</w:t>
      </w:r>
      <w:r w:rsidRPr="00AA7EE9">
        <w:rPr>
          <w:rFonts w:ascii="Times New Roman" w:hAnsi="Times New Roman" w:cs="Times New Roman"/>
          <w:color w:val="000000"/>
          <w:sz w:val="28"/>
          <w:szCs w:val="28"/>
        </w:rPr>
        <w:t xml:space="preserve"> - регулируемый тариф на холодное водоснабжение;</w:t>
      </w:r>
    </w:p>
    <w:p w:rsidR="00D31D34" w:rsidRPr="00AA7EE9" w:rsidRDefault="00D31D34" w:rsidP="007E64A8">
      <w:pPr>
        <w:shd w:val="clear" w:color="auto" w:fill="FFFFFF"/>
        <w:ind w:right="2074"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П</w:t>
      </w:r>
      <w:r w:rsidRPr="00AA7EE9">
        <w:rPr>
          <w:rFonts w:ascii="Times New Roman" w:hAnsi="Times New Roman" w:cs="Times New Roman"/>
          <w:color w:val="000000"/>
          <w:sz w:val="28"/>
          <w:szCs w:val="28"/>
          <w:vertAlign w:val="subscript"/>
        </w:rPr>
        <w:t>во</w:t>
      </w:r>
      <w:r w:rsidRPr="00AA7EE9">
        <w:rPr>
          <w:rFonts w:ascii="Times New Roman" w:hAnsi="Times New Roman" w:cs="Times New Roman"/>
          <w:color w:val="000000"/>
          <w:sz w:val="28"/>
          <w:szCs w:val="28"/>
        </w:rPr>
        <w:t xml:space="preserve"> - расчетная потребность в водоотведении; </w:t>
      </w:r>
    </w:p>
    <w:p w:rsidR="00D31D34" w:rsidRPr="00AA7EE9" w:rsidRDefault="00D31D34" w:rsidP="007E64A8">
      <w:pPr>
        <w:shd w:val="clear" w:color="auto" w:fill="FFFFFF"/>
        <w:ind w:right="2074"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Т</w:t>
      </w:r>
      <w:r w:rsidRPr="00AA7EE9">
        <w:rPr>
          <w:rFonts w:ascii="Times New Roman" w:hAnsi="Times New Roman" w:cs="Times New Roman"/>
          <w:color w:val="000000"/>
          <w:sz w:val="28"/>
          <w:szCs w:val="28"/>
          <w:vertAlign w:val="subscript"/>
        </w:rPr>
        <w:t>во</w:t>
      </w:r>
      <w:r w:rsidRPr="00AA7EE9">
        <w:rPr>
          <w:rFonts w:ascii="Times New Roman" w:hAnsi="Times New Roman" w:cs="Times New Roman"/>
          <w:color w:val="000000"/>
          <w:sz w:val="28"/>
          <w:szCs w:val="28"/>
        </w:rPr>
        <w:t xml:space="preserve"> - регулируемый тариф на водоотведение.</w:t>
      </w:r>
    </w:p>
    <w:p w:rsidR="00D31D34" w:rsidRPr="00AA7EE9" w:rsidRDefault="00350335" w:rsidP="007E64A8">
      <w:pPr>
        <w:shd w:val="clear" w:color="auto" w:fill="FFFFFF"/>
        <w:ind w:firstLine="709"/>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56</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 xml:space="preserve">Затраты на оплату услуг </w:t>
      </w:r>
      <w:r w:rsidR="004E658E" w:rsidRPr="00AA7EE9">
        <w:rPr>
          <w:rFonts w:ascii="Times New Roman" w:hAnsi="Times New Roman" w:cs="Times New Roman"/>
          <w:color w:val="000000"/>
          <w:sz w:val="28"/>
          <w:szCs w:val="28"/>
        </w:rPr>
        <w:t>внештатных сотрудников</w:t>
      </w:r>
      <w:r w:rsidR="00D31D34" w:rsidRPr="00AA7EE9">
        <w:rPr>
          <w:rFonts w:ascii="Times New Roman" w:hAnsi="Times New Roman" w:cs="Times New Roman"/>
          <w:color w:val="000000"/>
          <w:sz w:val="28"/>
          <w:szCs w:val="28"/>
        </w:rPr>
        <w:t xml:space="preserve"> (З</w:t>
      </w:r>
      <w:r w:rsidR="00D31D34" w:rsidRPr="00AA7EE9">
        <w:rPr>
          <w:rFonts w:ascii="Times New Roman" w:hAnsi="Times New Roman" w:cs="Times New Roman"/>
          <w:color w:val="000000"/>
          <w:sz w:val="28"/>
          <w:szCs w:val="28"/>
          <w:vertAlign w:val="subscript"/>
        </w:rPr>
        <w:t>внси</w:t>
      </w:r>
      <w:r w:rsidR="00D31D34" w:rsidRPr="00AA7EE9">
        <w:rPr>
          <w:rFonts w:ascii="Times New Roman" w:hAnsi="Times New Roman" w:cs="Times New Roman"/>
          <w:color w:val="000000"/>
          <w:sz w:val="28"/>
          <w:szCs w:val="28"/>
        </w:rPr>
        <w:t>) определяются по формуле:</w:t>
      </w:r>
    </w:p>
    <w:p w:rsidR="00D31D34" w:rsidRPr="00AA7EE9" w:rsidRDefault="00E01E33" w:rsidP="007E64A8">
      <w:pPr>
        <w:shd w:val="clear" w:color="auto" w:fill="FFFFFF"/>
        <w:ind w:left="2689"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7E64A8">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внси</w:t>
      </w:r>
      <w:r w:rsidRPr="00AA7EE9">
        <w:rPr>
          <w:rFonts w:ascii="Times New Roman" w:hAnsi="Times New Roman" w:cs="Times New Roman"/>
          <w:color w:val="000000"/>
          <w:sz w:val="28"/>
          <w:szCs w:val="28"/>
        </w:rPr>
        <w:t>= ∑М</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х (1 + </w:t>
      </w:r>
      <w:r w:rsidRPr="00AA7EE9">
        <w:rPr>
          <w:rFonts w:ascii="Times New Roman" w:hAnsi="Times New Roman" w:cs="Times New Roman"/>
          <w:color w:val="000000"/>
          <w:sz w:val="28"/>
          <w:szCs w:val="28"/>
          <w:lang w:val="en-US"/>
        </w:rPr>
        <w:t>t</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где</w:t>
      </w:r>
    </w:p>
    <w:p w:rsidR="00D31D34" w:rsidRPr="00AA7EE9" w:rsidRDefault="00E01E33" w:rsidP="007E64A8">
      <w:pPr>
        <w:shd w:val="clear" w:color="auto" w:fill="FFFFFF"/>
        <w:ind w:left="2689"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M</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 планируемое количество месяцев (часов) работы внештатного сотрудника 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 стоимость одного месяца (часа) работы внештатного сотрудника 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T</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 процентная ставка страховых взносов в государственные внебюджетные фонды.</w:t>
      </w:r>
    </w:p>
    <w:p w:rsidR="00D31D34" w:rsidRPr="00AA7EE9" w:rsidRDefault="00D31D34" w:rsidP="004E658E">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D31D34" w:rsidRPr="00AA7EE9" w:rsidRDefault="00D31D34" w:rsidP="004E658E">
      <w:pPr>
        <w:ind w:left="51" w:firstLine="708"/>
        <w:jc w:val="both"/>
        <w:rPr>
          <w:rFonts w:ascii="Times New Roman" w:hAnsi="Times New Roman" w:cs="Times New Roman"/>
          <w:sz w:val="28"/>
          <w:szCs w:val="28"/>
        </w:rPr>
      </w:pPr>
      <w:r w:rsidRPr="00AA7EE9">
        <w:rPr>
          <w:rFonts w:ascii="Times New Roman" w:hAnsi="Times New Roman" w:cs="Times New Roman"/>
          <w:sz w:val="28"/>
          <w:szCs w:val="28"/>
        </w:rPr>
        <w:t xml:space="preserve">К затратам на оплату услуг внештатных сотрудников относятся затраты по договорам гражданско-правового характера, предметом которых, является оказание    физическим    лицом    коммунальных    </w:t>
      </w:r>
      <w:r w:rsidRPr="00AA7EE9">
        <w:rPr>
          <w:rFonts w:ascii="Times New Roman" w:hAnsi="Times New Roman" w:cs="Times New Roman"/>
          <w:sz w:val="28"/>
          <w:szCs w:val="28"/>
        </w:rPr>
        <w:lastRenderedPageBreak/>
        <w:t>услуг    (договорам    гражданско-правового характера, заключенным с кочегарами, сезонными истопниками и другими рабочими).</w:t>
      </w:r>
    </w:p>
    <w:p w:rsidR="00D31D34" w:rsidRPr="00AA7EE9" w:rsidRDefault="00D31D34" w:rsidP="00D31D34">
      <w:pPr>
        <w:shd w:val="clear" w:color="auto" w:fill="FFFFFF"/>
        <w:ind w:right="6"/>
        <w:rPr>
          <w:rFonts w:ascii="Times New Roman" w:hAnsi="Times New Roman" w:cs="Times New Roman"/>
          <w:sz w:val="28"/>
          <w:szCs w:val="28"/>
        </w:rPr>
      </w:pPr>
    </w:p>
    <w:p w:rsidR="00D31D34" w:rsidRPr="00AA7EE9" w:rsidRDefault="00D31D34" w:rsidP="00D31D34">
      <w:pPr>
        <w:shd w:val="clear" w:color="auto" w:fill="FFFFFF"/>
        <w:ind w:left="51" w:right="6" w:firstLine="697"/>
        <w:jc w:val="center"/>
        <w:rPr>
          <w:rFonts w:ascii="Times New Roman" w:hAnsi="Times New Roman" w:cs="Times New Roman"/>
          <w:sz w:val="28"/>
          <w:szCs w:val="28"/>
        </w:rPr>
      </w:pPr>
      <w:r w:rsidRPr="00AA7EE9">
        <w:rPr>
          <w:rFonts w:ascii="Times New Roman" w:hAnsi="Times New Roman" w:cs="Times New Roman"/>
          <w:sz w:val="28"/>
          <w:szCs w:val="28"/>
        </w:rPr>
        <w:t>Затраты на аренду помещений и оборудования</w:t>
      </w:r>
    </w:p>
    <w:p w:rsidR="007E64A8" w:rsidRPr="00AA7EE9" w:rsidRDefault="007E64A8" w:rsidP="00D31D34">
      <w:pPr>
        <w:shd w:val="clear" w:color="auto" w:fill="FFFFFF"/>
        <w:ind w:left="51" w:right="6" w:firstLine="697"/>
        <w:jc w:val="center"/>
        <w:rPr>
          <w:rFonts w:ascii="Times New Roman" w:hAnsi="Times New Roman" w:cs="Times New Roman"/>
          <w:sz w:val="28"/>
          <w:szCs w:val="28"/>
        </w:rPr>
      </w:pPr>
    </w:p>
    <w:p w:rsidR="00E01E33" w:rsidRPr="00AA7EE9" w:rsidRDefault="0035033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57</w:t>
      </w:r>
      <w:r w:rsidR="00E01E33" w:rsidRPr="00AA7EE9">
        <w:rPr>
          <w:rFonts w:ascii="Times New Roman" w:eastAsia="Times New Roman" w:hAnsi="Times New Roman" w:cs="Times New Roman"/>
          <w:sz w:val="28"/>
          <w:szCs w:val="28"/>
          <w:lang w:bidi="ar-SA"/>
        </w:rPr>
        <w:t>. Затраты на аренду помещений (</w:t>
      </w:r>
      <w:r w:rsidR="005658B5">
        <w:rPr>
          <w:rFonts w:ascii="Times New Roman" w:eastAsia="Times New Roman" w:hAnsi="Times New Roman" w:cs="Times New Roman"/>
          <w:noProof/>
          <w:position w:val="-12"/>
          <w:sz w:val="28"/>
          <w:szCs w:val="28"/>
          <w:lang w:bidi="ar-SA"/>
        </w:rPr>
        <w:drawing>
          <wp:inline distT="0" distB="0" distL="0" distR="0">
            <wp:extent cx="260985" cy="273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определяются по формуле:</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5658B5" w:rsidP="00E01E33">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410460" cy="52260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srcRect/>
                    <a:stretch>
                      <a:fillRect/>
                    </a:stretch>
                  </pic:blipFill>
                  <pic:spPr bwMode="auto">
                    <a:xfrm>
                      <a:off x="0" y="0"/>
                      <a:ext cx="2410460" cy="522605"/>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E01E33"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численность работников, размещаемых на i-й арендуемой площади;</w:t>
      </w:r>
    </w:p>
    <w:p w:rsidR="00E01E33" w:rsidRPr="00AA7EE9" w:rsidRDefault="00E01E33"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S - площадь, установленная в соответствии с </w:t>
      </w:r>
      <w:hyperlink r:id="rId43" w:history="1">
        <w:r w:rsidRPr="00AA7EE9">
          <w:rPr>
            <w:rFonts w:ascii="Times New Roman" w:eastAsia="Times New Roman" w:hAnsi="Times New Roman" w:cs="Times New Roman"/>
            <w:sz w:val="28"/>
            <w:szCs w:val="28"/>
            <w:lang w:bidi="ar-SA"/>
          </w:rPr>
          <w:t>постановлением</w:t>
        </w:r>
      </w:hyperlink>
      <w:r w:rsidRPr="00AA7EE9">
        <w:rPr>
          <w:rFonts w:ascii="Times New Roman" w:eastAsia="Times New Roman" w:hAnsi="Times New Roman" w:cs="Times New Roman"/>
          <w:sz w:val="28"/>
          <w:szCs w:val="28"/>
          <w:lang w:bidi="ar-SA"/>
        </w:rP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08610" cy="27305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srcRect/>
                    <a:stretch>
                      <a:fillRect/>
                    </a:stretch>
                  </pic:blipFill>
                  <pic:spPr bwMode="auto">
                    <a:xfrm>
                      <a:off x="0" y="0"/>
                      <a:ext cx="30861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цена ежемесячной аренды за 1 кв. метр i-й арендуемой площади;</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планируемое количество месяцев аренды i-й арендуемой площади.</w:t>
      </w:r>
    </w:p>
    <w:p w:rsidR="00350335" w:rsidRPr="00AA7EE9" w:rsidRDefault="00350335" w:rsidP="00350335">
      <w:pPr>
        <w:pStyle w:val="s1"/>
        <w:ind w:firstLine="540"/>
        <w:jc w:val="both"/>
        <w:rPr>
          <w:sz w:val="28"/>
          <w:szCs w:val="28"/>
        </w:rPr>
      </w:pPr>
      <w:r w:rsidRPr="00AA7EE9">
        <w:rPr>
          <w:sz w:val="28"/>
          <w:szCs w:val="28"/>
        </w:rPr>
        <w:t>57.1. Затраты на аренду машино-мест (З амм) определяются по формуле:</w:t>
      </w:r>
    </w:p>
    <w:p w:rsidR="00350335" w:rsidRPr="00AA7EE9" w:rsidRDefault="00350335" w:rsidP="00350335">
      <w:pPr>
        <w:shd w:val="clear" w:color="auto" w:fill="FFFFFF"/>
        <w:ind w:left="2689"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p>
    <w:p w:rsidR="00350335" w:rsidRPr="00AA7EE9" w:rsidRDefault="00350335" w:rsidP="00350335">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амм</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мм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мм</w:t>
      </w:r>
      <w:r w:rsidRPr="00AA7EE9">
        <w:rPr>
          <w:rFonts w:ascii="Times New Roman" w:hAnsi="Times New Roman" w:cs="Times New Roman"/>
          <w:color w:val="000000"/>
          <w:sz w:val="28"/>
          <w:szCs w:val="28"/>
        </w:rPr>
        <w:t xml:space="preserve"> 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мм</w:t>
      </w:r>
      <w:r w:rsidRPr="00AA7EE9">
        <w:rPr>
          <w:rFonts w:ascii="Times New Roman" w:hAnsi="Times New Roman" w:cs="Times New Roman"/>
          <w:color w:val="000000"/>
          <w:sz w:val="28"/>
          <w:szCs w:val="28"/>
        </w:rPr>
        <w:t>,</w:t>
      </w:r>
    </w:p>
    <w:p w:rsidR="00350335" w:rsidRPr="00AA7EE9" w:rsidRDefault="00350335" w:rsidP="00350335">
      <w:pPr>
        <w:shd w:val="clear" w:color="auto" w:fill="FFFFFF"/>
        <w:ind w:left="2689"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p>
    <w:p w:rsidR="00350335" w:rsidRPr="00AA7EE9" w:rsidRDefault="00350335" w:rsidP="00350335">
      <w:pPr>
        <w:pStyle w:val="s1"/>
        <w:jc w:val="both"/>
        <w:rPr>
          <w:sz w:val="28"/>
          <w:szCs w:val="28"/>
        </w:rPr>
      </w:pPr>
      <w:r w:rsidRPr="00AA7EE9">
        <w:rPr>
          <w:sz w:val="28"/>
          <w:szCs w:val="28"/>
        </w:rPr>
        <w:t>где:</w:t>
      </w:r>
    </w:p>
    <w:p w:rsidR="00350335" w:rsidRPr="00AA7EE9" w:rsidRDefault="00350335" w:rsidP="00350335">
      <w:pPr>
        <w:pStyle w:val="s1"/>
        <w:ind w:firstLine="709"/>
        <w:jc w:val="both"/>
        <w:rPr>
          <w:sz w:val="28"/>
          <w:szCs w:val="28"/>
        </w:rPr>
      </w:pPr>
      <w:r w:rsidRPr="00AA7EE9">
        <w:rPr>
          <w:sz w:val="28"/>
          <w:szCs w:val="28"/>
        </w:rPr>
        <w:t>Q i мм - количество машино-мест i-гo типа;</w:t>
      </w:r>
    </w:p>
    <w:p w:rsidR="00350335" w:rsidRPr="00AA7EE9" w:rsidRDefault="00350335" w:rsidP="00350335">
      <w:pPr>
        <w:pStyle w:val="s1"/>
        <w:ind w:firstLine="709"/>
        <w:jc w:val="both"/>
        <w:rPr>
          <w:sz w:val="28"/>
          <w:szCs w:val="28"/>
        </w:rPr>
      </w:pPr>
      <w:r w:rsidRPr="00AA7EE9">
        <w:rPr>
          <w:sz w:val="28"/>
          <w:szCs w:val="28"/>
        </w:rPr>
        <w:t>P i мм - цена ежемесячной аренды за 1 машино-место i-гo типа;</w:t>
      </w:r>
    </w:p>
    <w:p w:rsidR="00350335" w:rsidRPr="00AA7EE9" w:rsidRDefault="00350335" w:rsidP="00350335">
      <w:pPr>
        <w:pStyle w:val="s1"/>
        <w:ind w:firstLine="709"/>
        <w:jc w:val="both"/>
        <w:rPr>
          <w:sz w:val="28"/>
          <w:szCs w:val="28"/>
        </w:rPr>
      </w:pPr>
      <w:r w:rsidRPr="00AA7EE9">
        <w:rPr>
          <w:sz w:val="28"/>
          <w:szCs w:val="28"/>
        </w:rPr>
        <w:t>N i мм - планируемое количество месяцев аренды i-гo машино-места.</w:t>
      </w:r>
    </w:p>
    <w:p w:rsidR="00350335" w:rsidRPr="00AA7EE9" w:rsidRDefault="00350335" w:rsidP="00350335">
      <w:pPr>
        <w:widowControl/>
        <w:suppressAutoHyphens w:val="0"/>
        <w:autoSpaceDN w:val="0"/>
        <w:adjustRightInd w:val="0"/>
        <w:jc w:val="both"/>
        <w:rPr>
          <w:rFonts w:ascii="Times New Roman" w:eastAsia="Times New Roman" w:hAnsi="Times New Roman" w:cs="Times New Roman"/>
          <w:sz w:val="28"/>
          <w:szCs w:val="28"/>
          <w:lang w:bidi="ar-SA"/>
        </w:rPr>
      </w:pPr>
    </w:p>
    <w:p w:rsidR="00D31D34" w:rsidRPr="00AA7EE9" w:rsidRDefault="00350335"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58</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sz w:val="28"/>
          <w:szCs w:val="28"/>
        </w:rPr>
        <w:t>Затраты на аренду помещения (зала) для проведения совещания (З</w:t>
      </w:r>
      <w:r w:rsidR="00D31D34" w:rsidRPr="00AA7EE9">
        <w:rPr>
          <w:rFonts w:ascii="Times New Roman" w:hAnsi="Times New Roman" w:cs="Times New Roman"/>
          <w:sz w:val="28"/>
          <w:szCs w:val="28"/>
          <w:vertAlign w:val="subscript"/>
        </w:rPr>
        <w:t>акз</w:t>
      </w:r>
      <w:r w:rsidR="00D31D34" w:rsidRPr="00AA7EE9">
        <w:rPr>
          <w:rFonts w:ascii="Times New Roman" w:hAnsi="Times New Roman" w:cs="Times New Roman"/>
          <w:sz w:val="28"/>
          <w:szCs w:val="28"/>
        </w:rPr>
        <w:t>) определяются по формуле:</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5658B5" w:rsidP="00E01E33">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1603375" cy="52260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srcRect/>
                    <a:stretch>
                      <a:fillRect/>
                    </a:stretch>
                  </pic:blipFill>
                  <pic:spPr bwMode="auto">
                    <a:xfrm>
                      <a:off x="0" y="0"/>
                      <a:ext cx="1603375" cy="522605"/>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E01E33"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lastRenderedPageBreak/>
        <w:t>где:</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91795" cy="273050"/>
            <wp:effectExtent l="19050" t="0" r="825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a:srcRect/>
                    <a:stretch>
                      <a:fillRect/>
                    </a:stretch>
                  </pic:blipFill>
                  <pic:spPr bwMode="auto">
                    <a:xfrm>
                      <a:off x="0" y="0"/>
                      <a:ext cx="39179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планируемое количество суток аренды i-го помещения (зала);</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цена аренды i-го помещения (зала) в сутки.</w:t>
      </w:r>
    </w:p>
    <w:p w:rsidR="007E64A8" w:rsidRPr="00AA7EE9" w:rsidRDefault="007E64A8"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E01E33" w:rsidRPr="00AA7EE9" w:rsidRDefault="00D31D34"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hAnsi="Times New Roman" w:cs="Times New Roman"/>
          <w:color w:val="000000"/>
          <w:sz w:val="28"/>
          <w:szCs w:val="28"/>
        </w:rPr>
        <w:t>5</w:t>
      </w:r>
      <w:r w:rsidR="00350335" w:rsidRPr="00AA7EE9">
        <w:rPr>
          <w:rFonts w:ascii="Times New Roman" w:hAnsi="Times New Roman" w:cs="Times New Roman"/>
          <w:color w:val="000000"/>
          <w:sz w:val="28"/>
          <w:szCs w:val="28"/>
        </w:rPr>
        <w:t>9</w:t>
      </w:r>
      <w:r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Pr="00AA7EE9">
        <w:rPr>
          <w:rFonts w:ascii="Times New Roman" w:hAnsi="Times New Roman" w:cs="Times New Roman"/>
          <w:sz w:val="28"/>
          <w:szCs w:val="28"/>
        </w:rPr>
        <w:t>Затраты на аренду оборудования для проведения совещания(З аоб) определяются по формуле:</w:t>
      </w:r>
      <w:r w:rsidR="00E01E33" w:rsidRPr="00AA7EE9">
        <w:rPr>
          <w:rFonts w:ascii="Times New Roman" w:eastAsia="Times New Roman" w:hAnsi="Times New Roman" w:cs="Times New Roman"/>
          <w:sz w:val="28"/>
          <w:szCs w:val="28"/>
          <w:lang w:bidi="ar-SA"/>
        </w:rPr>
        <w:t xml:space="preserve"> </w:t>
      </w:r>
    </w:p>
    <w:p w:rsidR="00E01E33" w:rsidRPr="00AA7EE9" w:rsidRDefault="005658B5" w:rsidP="00E01E33">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600960" cy="52260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srcRect/>
                    <a:stretch>
                      <a:fillRect/>
                    </a:stretch>
                  </pic:blipFill>
                  <pic:spPr bwMode="auto">
                    <a:xfrm>
                      <a:off x="0" y="0"/>
                      <a:ext cx="2600960" cy="522605"/>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E01E33"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E01E33" w:rsidRPr="00AA7EE9" w:rsidRDefault="005658B5"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количество арендуемого i-го оборудования;</w:t>
      </w:r>
    </w:p>
    <w:p w:rsidR="00E01E33" w:rsidRPr="00AA7EE9" w:rsidRDefault="005658B5"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количество дней аренды i-го оборудования;</w:t>
      </w:r>
    </w:p>
    <w:p w:rsidR="00E01E33" w:rsidRPr="00AA7EE9" w:rsidRDefault="005658B5"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08610" cy="273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srcRect/>
                    <a:stretch>
                      <a:fillRect/>
                    </a:stretch>
                  </pic:blipFill>
                  <pic:spPr bwMode="auto">
                    <a:xfrm>
                      <a:off x="0" y="0"/>
                      <a:ext cx="30861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количество часов аренды в день i-го оборудования;</w:t>
      </w:r>
    </w:p>
    <w:p w:rsidR="00E01E33" w:rsidRPr="00AA7EE9" w:rsidRDefault="005658B5"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73050" cy="2730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a:srcRect/>
                    <a:stretch>
                      <a:fillRect/>
                    </a:stretch>
                  </pic:blipFill>
                  <pic:spPr bwMode="auto">
                    <a:xfrm>
                      <a:off x="0" y="0"/>
                      <a:ext cx="27305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цена 1 часа аренды i-го оборудования.</w:t>
      </w:r>
    </w:p>
    <w:p w:rsidR="00AD6E93" w:rsidRPr="00AA7EE9" w:rsidRDefault="00AD6E93"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p>
    <w:p w:rsidR="00AD6E93" w:rsidRPr="00AA7EE9" w:rsidRDefault="00350335" w:rsidP="00AD6E93">
      <w:pPr>
        <w:pStyle w:val="s1"/>
        <w:ind w:firstLine="539"/>
        <w:jc w:val="both"/>
        <w:rPr>
          <w:rFonts w:eastAsia="Arial"/>
          <w:sz w:val="28"/>
          <w:szCs w:val="28"/>
          <w:lang w:bidi="ru-RU"/>
        </w:rPr>
      </w:pPr>
      <w:r w:rsidRPr="00AA7EE9">
        <w:rPr>
          <w:rFonts w:eastAsia="Arial"/>
          <w:sz w:val="28"/>
          <w:szCs w:val="28"/>
          <w:lang w:bidi="ru-RU"/>
        </w:rPr>
        <w:t>59</w:t>
      </w:r>
      <w:r w:rsidR="00AD6E93" w:rsidRPr="00AA7EE9">
        <w:rPr>
          <w:rFonts w:eastAsia="Arial"/>
          <w:sz w:val="28"/>
          <w:szCs w:val="28"/>
          <w:lang w:bidi="ru-RU"/>
        </w:rPr>
        <w:t xml:space="preserve">.1. Затраты на оплату услуг по предоставлению мультимедийного оборудования для обеспечения деятельности </w:t>
      </w:r>
      <w:r w:rsidRPr="00AA7EE9">
        <w:rPr>
          <w:rFonts w:eastAsia="Arial"/>
          <w:sz w:val="28"/>
          <w:szCs w:val="28"/>
          <w:lang w:bidi="ru-RU"/>
        </w:rPr>
        <w:t>муниципальных</w:t>
      </w:r>
      <w:r w:rsidR="00AD6E93" w:rsidRPr="00AA7EE9">
        <w:rPr>
          <w:rFonts w:eastAsia="Arial"/>
          <w:sz w:val="28"/>
          <w:szCs w:val="28"/>
          <w:lang w:bidi="ru-RU"/>
        </w:rPr>
        <w:t xml:space="preserve"> органов (З млоб) определяются по формуле:</w:t>
      </w:r>
    </w:p>
    <w:p w:rsidR="00AD6E93" w:rsidRPr="00AA7EE9" w:rsidRDefault="00AD6E93" w:rsidP="00AD6E93">
      <w:pPr>
        <w:shd w:val="clear" w:color="auto" w:fill="FFFFFF"/>
        <w:ind w:left="14" w:right="10" w:firstLine="706"/>
        <w:rPr>
          <w:rFonts w:ascii="Times New Roman" w:hAnsi="Times New Roman" w:cs="Times New Roman"/>
          <w:sz w:val="28"/>
          <w:szCs w:val="28"/>
          <w:vertAlign w:val="subscript"/>
        </w:rPr>
      </w:pPr>
      <w:r w:rsidRPr="00AA7EE9">
        <w:rPr>
          <w:rFonts w:ascii="Times New Roman" w:hAnsi="Times New Roman" w:cs="Times New Roman"/>
          <w:sz w:val="28"/>
          <w:szCs w:val="28"/>
        </w:rPr>
        <w:t xml:space="preserve">                                                   </w:t>
      </w:r>
      <w:r w:rsidRPr="00AA7EE9">
        <w:rPr>
          <w:rFonts w:ascii="Times New Roman" w:hAnsi="Times New Roman" w:cs="Times New Roman"/>
          <w:sz w:val="28"/>
          <w:szCs w:val="28"/>
          <w:vertAlign w:val="subscript"/>
          <w:lang w:val="en-US"/>
        </w:rPr>
        <w:t>n</w:t>
      </w:r>
    </w:p>
    <w:p w:rsidR="00AD6E93" w:rsidRPr="00AA7EE9" w:rsidRDefault="00AD6E93" w:rsidP="00AD6E93">
      <w:pPr>
        <w:shd w:val="clear" w:color="auto" w:fill="FFFFFF"/>
        <w:ind w:firstLine="851"/>
        <w:jc w:val="center"/>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млоб</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млоб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млоб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млоб</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rPr>
        <w:br/>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AD6E93" w:rsidRPr="00AA7EE9" w:rsidRDefault="00AD6E93" w:rsidP="00AD6E93">
      <w:pPr>
        <w:pStyle w:val="s1"/>
        <w:jc w:val="both"/>
        <w:rPr>
          <w:rFonts w:eastAsia="Arial"/>
          <w:sz w:val="28"/>
          <w:szCs w:val="28"/>
          <w:lang w:bidi="ru-RU"/>
        </w:rPr>
      </w:pPr>
      <w:r w:rsidRPr="00AA7EE9">
        <w:rPr>
          <w:rFonts w:eastAsia="Arial"/>
          <w:sz w:val="28"/>
          <w:szCs w:val="28"/>
          <w:lang w:bidi="ru-RU"/>
        </w:rPr>
        <w:t>где:</w:t>
      </w:r>
    </w:p>
    <w:p w:rsidR="00AD6E93" w:rsidRPr="00AA7EE9" w:rsidRDefault="00AD6E93" w:rsidP="00AD6E93">
      <w:pPr>
        <w:pStyle w:val="s1"/>
        <w:ind w:firstLine="709"/>
        <w:jc w:val="both"/>
        <w:rPr>
          <w:rFonts w:eastAsia="Arial"/>
          <w:sz w:val="28"/>
          <w:szCs w:val="28"/>
          <w:lang w:bidi="ru-RU"/>
        </w:rPr>
      </w:pPr>
      <w:r w:rsidRPr="00AA7EE9">
        <w:rPr>
          <w:rFonts w:eastAsia="Arial"/>
          <w:sz w:val="28"/>
          <w:szCs w:val="28"/>
          <w:lang w:bidi="ru-RU"/>
        </w:rPr>
        <w:t>Q i млоб - количество i-х комплектов мультимедийного оборудования в соответствии с нормативами муниципальных органов;</w:t>
      </w:r>
    </w:p>
    <w:p w:rsidR="00AD6E93" w:rsidRPr="00AA7EE9" w:rsidRDefault="00AD6E93" w:rsidP="00AD6E93">
      <w:pPr>
        <w:pStyle w:val="s1"/>
        <w:ind w:firstLine="709"/>
        <w:jc w:val="both"/>
        <w:rPr>
          <w:rFonts w:eastAsia="Arial"/>
          <w:sz w:val="28"/>
          <w:szCs w:val="28"/>
          <w:lang w:bidi="ru-RU"/>
        </w:rPr>
      </w:pPr>
      <w:r w:rsidRPr="00AA7EE9">
        <w:rPr>
          <w:rFonts w:eastAsia="Arial"/>
          <w:sz w:val="28"/>
          <w:szCs w:val="28"/>
          <w:lang w:bidi="ru-RU"/>
        </w:rPr>
        <w:t>P i млоб - цена услуги по предоставлению одного i-го комплекта мультимедийного оборудования в месяц в соответствии с нормативами муниципальных органов;</w:t>
      </w:r>
    </w:p>
    <w:p w:rsidR="00AD6E93" w:rsidRPr="00AA7EE9" w:rsidRDefault="00AD6E93" w:rsidP="00AD6E93">
      <w:pPr>
        <w:pStyle w:val="s1"/>
        <w:ind w:firstLine="709"/>
        <w:jc w:val="both"/>
        <w:rPr>
          <w:rFonts w:eastAsia="Arial"/>
          <w:sz w:val="28"/>
          <w:szCs w:val="28"/>
          <w:lang w:bidi="ru-RU"/>
        </w:rPr>
      </w:pPr>
      <w:r w:rsidRPr="00AA7EE9">
        <w:rPr>
          <w:rFonts w:eastAsia="Arial"/>
          <w:sz w:val="28"/>
          <w:szCs w:val="28"/>
          <w:lang w:bidi="ru-RU"/>
        </w:rPr>
        <w:t>N i млоб - планируемое количество месяцев пользования i-м комплектом мультимедийного оборудования.</w:t>
      </w:r>
    </w:p>
    <w:p w:rsidR="00AD6E93" w:rsidRPr="00AA7EE9" w:rsidRDefault="00AD6E93"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p>
    <w:p w:rsidR="00D31D34" w:rsidRPr="00AA7EE9" w:rsidRDefault="00D31D34" w:rsidP="00E01E33">
      <w:pPr>
        <w:shd w:val="clear" w:color="auto" w:fill="FFFFFF"/>
        <w:ind w:firstLine="851"/>
        <w:rPr>
          <w:rFonts w:ascii="Times New Roman" w:hAnsi="Times New Roman" w:cs="Times New Roman"/>
          <w:color w:val="000000"/>
          <w:sz w:val="28"/>
          <w:szCs w:val="28"/>
        </w:rPr>
      </w:pPr>
    </w:p>
    <w:p w:rsidR="00D31D34" w:rsidRPr="00AA7EE9" w:rsidRDefault="00D31D34" w:rsidP="00D31D34">
      <w:pPr>
        <w:shd w:val="clear" w:color="auto" w:fill="FFFFFF"/>
        <w:ind w:firstLine="851"/>
        <w:jc w:val="center"/>
        <w:rPr>
          <w:rFonts w:ascii="Times New Roman" w:hAnsi="Times New Roman" w:cs="Times New Roman"/>
          <w:sz w:val="28"/>
          <w:szCs w:val="28"/>
        </w:rPr>
      </w:pPr>
      <w:r w:rsidRPr="00AA7EE9">
        <w:rPr>
          <w:rFonts w:ascii="Times New Roman" w:hAnsi="Times New Roman" w:cs="Times New Roman"/>
          <w:bCs/>
          <w:color w:val="000000"/>
          <w:sz w:val="28"/>
          <w:szCs w:val="28"/>
        </w:rPr>
        <w:t>Затраты на содержание имущества,</w:t>
      </w:r>
    </w:p>
    <w:p w:rsidR="00D31D34" w:rsidRPr="00AA7EE9" w:rsidRDefault="00D31D34" w:rsidP="00D31D34">
      <w:pPr>
        <w:shd w:val="clear" w:color="auto" w:fill="FFFFFF"/>
        <w:ind w:firstLine="851"/>
        <w:jc w:val="center"/>
        <w:rPr>
          <w:rFonts w:ascii="Times New Roman" w:hAnsi="Times New Roman" w:cs="Times New Roman"/>
          <w:sz w:val="28"/>
          <w:szCs w:val="28"/>
        </w:rPr>
      </w:pPr>
      <w:r w:rsidRPr="00AA7EE9">
        <w:rPr>
          <w:rFonts w:ascii="Times New Roman" w:hAnsi="Times New Roman" w:cs="Times New Roman"/>
          <w:bCs/>
          <w:color w:val="000000"/>
          <w:sz w:val="28"/>
          <w:szCs w:val="28"/>
        </w:rPr>
        <w:t>не отнесенные к затратам на содержание имущества в рамках затрат на информационно-коммуникационные технологии</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p>
    <w:p w:rsidR="00E01E33" w:rsidRPr="00AA7EE9" w:rsidRDefault="0035033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hAnsi="Times New Roman" w:cs="Times New Roman"/>
          <w:color w:val="000000"/>
          <w:sz w:val="28"/>
          <w:szCs w:val="28"/>
        </w:rPr>
        <w:lastRenderedPageBreak/>
        <w:t>60</w:t>
      </w:r>
      <w:r w:rsidR="00D31D34" w:rsidRPr="00AA7EE9">
        <w:rPr>
          <w:rFonts w:ascii="Times New Roman" w:hAnsi="Times New Roman" w:cs="Times New Roman"/>
          <w:color w:val="000000"/>
          <w:sz w:val="28"/>
          <w:szCs w:val="28"/>
        </w:rPr>
        <w:t>.</w:t>
      </w:r>
      <w:r w:rsidR="00E01E33" w:rsidRPr="00AA7EE9">
        <w:rPr>
          <w:rFonts w:ascii="Times New Roman" w:eastAsia="Times New Roman" w:hAnsi="Times New Roman" w:cs="Times New Roman"/>
          <w:sz w:val="28"/>
          <w:szCs w:val="28"/>
          <w:lang w:bidi="ar-SA"/>
        </w:rPr>
        <w:t xml:space="preserve"> Затраты на содержание и техническое обслуживание помещений (</w:t>
      </w:r>
      <w:r w:rsidR="005658B5">
        <w:rPr>
          <w:rFonts w:ascii="Times New Roman" w:eastAsia="Times New Roman" w:hAnsi="Times New Roman" w:cs="Times New Roman"/>
          <w:noProof/>
          <w:position w:val="-12"/>
          <w:sz w:val="28"/>
          <w:szCs w:val="28"/>
          <w:lang w:bidi="ar-SA"/>
        </w:rPr>
        <w:drawing>
          <wp:inline distT="0" distB="0" distL="0" distR="0">
            <wp:extent cx="260985" cy="273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определяются по формуле:</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5658B5" w:rsidP="00E01E33">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4797425" cy="285115"/>
            <wp:effectExtent l="19050" t="0" r="317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a:srcRect/>
                    <a:stretch>
                      <a:fillRect/>
                    </a:stretch>
                  </pic:blipFill>
                  <pic:spPr bwMode="auto">
                    <a:xfrm>
                      <a:off x="0" y="0"/>
                      <a:ext cx="4797425" cy="285115"/>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w:t>
      </w:r>
    </w:p>
    <w:p w:rsidR="00E01E33" w:rsidRPr="00AA7EE9" w:rsidRDefault="00E01E33" w:rsidP="00E01E33">
      <w:pPr>
        <w:widowControl/>
        <w:suppressAutoHyphens w:val="0"/>
        <w:autoSpaceDN w:val="0"/>
        <w:adjustRightInd w:val="0"/>
        <w:jc w:val="both"/>
        <w:rPr>
          <w:rFonts w:ascii="Times New Roman" w:eastAsia="Times New Roman" w:hAnsi="Times New Roman" w:cs="Times New Roman"/>
          <w:sz w:val="28"/>
          <w:szCs w:val="28"/>
          <w:lang w:bidi="ar-SA"/>
        </w:rPr>
      </w:pPr>
    </w:p>
    <w:p w:rsidR="00E01E33" w:rsidRPr="00AA7EE9" w:rsidRDefault="00E01E33"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60985" cy="273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техническое обслуживание и регламентно-профилактический ремонт систем охранно-тревожной сигнализации;</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260985" cy="2851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7"/>
                    <a:srcRect/>
                    <a:stretch>
                      <a:fillRect/>
                    </a:stretch>
                  </pic:blipFill>
                  <pic:spPr bwMode="auto">
                    <a:xfrm>
                      <a:off x="0" y="0"/>
                      <a:ext cx="260985" cy="285115"/>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проведение текущего ремонта помещения;</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37490" cy="27305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a:srcRect/>
                    <a:stretch>
                      <a:fillRect/>
                    </a:stretch>
                  </pic:blipFill>
                  <pic:spPr bwMode="auto">
                    <a:xfrm>
                      <a:off x="0" y="0"/>
                      <a:ext cx="23749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содержание прилегающей территории;</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44170" cy="28511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srcRect/>
                    <a:stretch>
                      <a:fillRect/>
                    </a:stretch>
                  </pic:blipFill>
                  <pic:spPr bwMode="auto">
                    <a:xfrm>
                      <a:off x="0" y="0"/>
                      <a:ext cx="344170" cy="285115"/>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оплату услуг по обслуживанию и уборке помещения;</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20675" cy="2730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вывоз твердых бытовых отходов;</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25425" cy="273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a:srcRect/>
                    <a:stretch>
                      <a:fillRect/>
                    </a:stretch>
                  </pic:blipFill>
                  <pic:spPr bwMode="auto">
                    <a:xfrm>
                      <a:off x="0" y="0"/>
                      <a:ext cx="22542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техническое обслуживание и регламентно-профилактический ремонт лифтов;</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техническое обслуживание и регламентно-профилактический ремонт водонапорной насосной станции пожаротушения;</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20675" cy="2730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E01E33" w:rsidRPr="00AA7EE9" w:rsidRDefault="005658B5"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85115" cy="273050"/>
            <wp:effectExtent l="19050" t="0" r="63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a:srcRect/>
                    <a:stretch>
                      <a:fillRect/>
                    </a:stretch>
                  </pic:blipFill>
                  <pic:spPr bwMode="auto">
                    <a:xfrm>
                      <a:off x="0" y="0"/>
                      <a:ext cx="285115" cy="273050"/>
                    </a:xfrm>
                    <a:prstGeom prst="rect">
                      <a:avLst/>
                    </a:prstGeom>
                    <a:noFill/>
                    <a:ln w="9525">
                      <a:noFill/>
                      <a:miter lim="800000"/>
                      <a:headEnd/>
                      <a:tailEnd/>
                    </a:ln>
                  </pic:spPr>
                </pic:pic>
              </a:graphicData>
            </a:graphic>
          </wp:inline>
        </w:drawing>
      </w:r>
      <w:r w:rsidR="00E01E33" w:rsidRPr="00AA7EE9">
        <w:rPr>
          <w:rFonts w:ascii="Times New Roman" w:eastAsia="Times New Roman" w:hAnsi="Times New Roman" w:cs="Times New Roman"/>
          <w:sz w:val="28"/>
          <w:szCs w:val="28"/>
          <w:lang w:bidi="ar-SA"/>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E01E33" w:rsidRPr="00AA7EE9" w:rsidRDefault="00E01E33" w:rsidP="00E01E33">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Такие затраты не подлежат отдельному расчету, если они включены в общую стоимость комплексных услуг управляющей компании.</w:t>
      </w:r>
    </w:p>
    <w:p w:rsidR="00744C7C" w:rsidRPr="00AA7EE9" w:rsidRDefault="00F433FA"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61</w:t>
      </w:r>
      <w:r w:rsidR="00744C7C" w:rsidRPr="00AA7EE9">
        <w:rPr>
          <w:rFonts w:ascii="Times New Roman" w:eastAsia="Times New Roman" w:hAnsi="Times New Roman" w:cs="Times New Roman"/>
          <w:sz w:val="28"/>
          <w:szCs w:val="28"/>
          <w:lang w:bidi="ar-SA"/>
        </w:rPr>
        <w:t>. Затраты на закупку услуг управляющей компании (</w:t>
      </w:r>
      <w:r w:rsidR="005658B5">
        <w:rPr>
          <w:rFonts w:ascii="Times New Roman" w:eastAsia="Times New Roman" w:hAnsi="Times New Roman" w:cs="Times New Roman"/>
          <w:noProof/>
          <w:position w:val="-14"/>
          <w:sz w:val="28"/>
          <w:szCs w:val="28"/>
          <w:lang w:bidi="ar-SA"/>
        </w:rPr>
        <w:drawing>
          <wp:inline distT="0" distB="0" distL="0" distR="0">
            <wp:extent cx="260985" cy="28511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srcRect/>
                    <a:stretch>
                      <a:fillRect/>
                    </a:stretch>
                  </pic:blipFill>
                  <pic:spPr bwMode="auto">
                    <a:xfrm>
                      <a:off x="0" y="0"/>
                      <a:ext cx="260985" cy="285115"/>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 определяются по формуле:</w:t>
      </w:r>
    </w:p>
    <w:p w:rsidR="00744C7C" w:rsidRPr="00AA7EE9" w:rsidRDefault="005658B5" w:rsidP="00744C7C">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054225" cy="52260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a:srcRect/>
                    <a:stretch>
                      <a:fillRect/>
                    </a:stretch>
                  </pic:blipFill>
                  <pic:spPr bwMode="auto">
                    <a:xfrm>
                      <a:off x="0" y="0"/>
                      <a:ext cx="2054225" cy="522605"/>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744C7C" w:rsidRPr="00AA7EE9" w:rsidRDefault="005658B5"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44170" cy="28511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srcRect/>
                    <a:stretch>
                      <a:fillRect/>
                    </a:stretch>
                  </pic:blipFill>
                  <pic:spPr bwMode="auto">
                    <a:xfrm>
                      <a:off x="0" y="0"/>
                      <a:ext cx="344170" cy="285115"/>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 xml:space="preserve"> - объем i-й услуги управляющей компании;</w:t>
      </w:r>
    </w:p>
    <w:p w:rsidR="00744C7C" w:rsidRPr="00AA7EE9" w:rsidRDefault="005658B5"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08610" cy="28511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a:srcRect/>
                    <a:stretch>
                      <a:fillRect/>
                    </a:stretch>
                  </pic:blipFill>
                  <pic:spPr bwMode="auto">
                    <a:xfrm>
                      <a:off x="0" y="0"/>
                      <a:ext cx="308610" cy="285115"/>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 xml:space="preserve"> - цена i-й услуги управляющей компании в месяц;</w:t>
      </w:r>
    </w:p>
    <w:p w:rsidR="00744C7C" w:rsidRPr="00AA7EE9" w:rsidRDefault="005658B5"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lastRenderedPageBreak/>
        <w:drawing>
          <wp:inline distT="0" distB="0" distL="0" distR="0">
            <wp:extent cx="368300" cy="28511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a:srcRect/>
                    <a:stretch>
                      <a:fillRect/>
                    </a:stretch>
                  </pic:blipFill>
                  <pic:spPr bwMode="auto">
                    <a:xfrm>
                      <a:off x="0" y="0"/>
                      <a:ext cx="368300" cy="285115"/>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 xml:space="preserve"> - планируемое количество месяцев использования i-й услуги управляющей компании.</w:t>
      </w:r>
    </w:p>
    <w:p w:rsidR="007E64A8" w:rsidRPr="00AA7EE9" w:rsidRDefault="007E64A8"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D31D34" w:rsidRPr="00AA7EE9" w:rsidRDefault="00F433FA" w:rsidP="007E64A8">
      <w:pPr>
        <w:shd w:val="clear" w:color="auto" w:fill="FFFFFF"/>
        <w:ind w:firstLine="540"/>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62</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 охранно-тревожной сигнализации (З</w:t>
      </w:r>
      <w:r w:rsidR="00D31D34" w:rsidRPr="00AA7EE9">
        <w:rPr>
          <w:rFonts w:ascii="Times New Roman" w:hAnsi="Times New Roman" w:cs="Times New Roman"/>
          <w:color w:val="000000"/>
          <w:sz w:val="28"/>
          <w:szCs w:val="28"/>
          <w:vertAlign w:val="subscript"/>
        </w:rPr>
        <w:t>ос</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ос</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ос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ос</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E01E33"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ос</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обслуживаемых устройств  в  составе  системы охранно-тревожной сигнализации;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ос</w:t>
      </w:r>
      <w:r w:rsidRPr="00AA7EE9">
        <w:rPr>
          <w:rFonts w:ascii="Times New Roman" w:hAnsi="Times New Roman" w:cs="Times New Roman"/>
          <w:color w:val="000000"/>
          <w:sz w:val="28"/>
          <w:szCs w:val="28"/>
        </w:rPr>
        <w:t xml:space="preserve"> - цена обслуживания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устройства.</w:t>
      </w:r>
    </w:p>
    <w:p w:rsidR="00D31D34" w:rsidRPr="00AA7EE9" w:rsidRDefault="00F433FA" w:rsidP="007E64A8">
      <w:pPr>
        <w:spacing w:line="100" w:lineRule="atLeast"/>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63</w:t>
      </w:r>
      <w:r w:rsidR="00D31D34" w:rsidRPr="00AA7EE9">
        <w:rPr>
          <w:rFonts w:ascii="Times New Roman" w:hAnsi="Times New Roman" w:cs="Times New Roman"/>
          <w:color w:val="000000"/>
          <w:sz w:val="28"/>
          <w:szCs w:val="28"/>
        </w:rPr>
        <w:t>.</w:t>
      </w:r>
      <w:r w:rsidR="00AD483F"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проведение текущего ремонта помещения (З</w:t>
      </w:r>
      <w:r w:rsidR="00D31D34" w:rsidRPr="00AA7EE9">
        <w:rPr>
          <w:rFonts w:ascii="Times New Roman" w:hAnsi="Times New Roman" w:cs="Times New Roman"/>
          <w:color w:val="000000"/>
          <w:sz w:val="28"/>
          <w:szCs w:val="28"/>
          <w:vertAlign w:val="subscript"/>
        </w:rPr>
        <w:t>тр</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iCs/>
          <w:sz w:val="28"/>
          <w:szCs w:val="28"/>
        </w:rPr>
        <w:t>определяются исходя из установленной нормы проведения ремонта, но не чаще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 312</w:t>
      </w:r>
      <w:r w:rsidR="00D31D34" w:rsidRPr="00AA7EE9">
        <w:rPr>
          <w:rFonts w:ascii="Times New Roman" w:hAnsi="Times New Roman" w:cs="Times New Roman"/>
          <w:i/>
          <w:iCs/>
          <w:sz w:val="28"/>
          <w:szCs w:val="28"/>
        </w:rPr>
        <w:t xml:space="preserve"> </w:t>
      </w:r>
      <w:r w:rsidR="00D31D34" w:rsidRPr="00AA7EE9">
        <w:rPr>
          <w:rFonts w:ascii="Times New Roman" w:hAnsi="Times New Roman" w:cs="Times New Roman"/>
          <w:color w:val="000000"/>
          <w:sz w:val="28"/>
          <w:szCs w:val="28"/>
        </w:rPr>
        <w:t>по формуле:</w:t>
      </w:r>
    </w:p>
    <w:p w:rsidR="00D31D34" w:rsidRPr="00AA7EE9" w:rsidRDefault="00744C7C"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тр</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S</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тр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тр</w:t>
      </w:r>
      <w:r w:rsidR="00D31D34"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744C7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тр</w:t>
      </w:r>
      <w:r w:rsidRPr="00AA7EE9">
        <w:rPr>
          <w:rFonts w:ascii="Times New Roman" w:hAnsi="Times New Roman" w:cs="Times New Roman"/>
          <w:color w:val="000000"/>
          <w:sz w:val="28"/>
          <w:szCs w:val="28"/>
        </w:rPr>
        <w:t xml:space="preserve"> - площадь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здания, планируемая к проведению текущего ремонта;</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тр</w:t>
      </w:r>
      <w:r w:rsidRPr="00AA7EE9">
        <w:rPr>
          <w:rFonts w:ascii="Times New Roman" w:hAnsi="Times New Roman" w:cs="Times New Roman"/>
          <w:color w:val="000000"/>
          <w:sz w:val="28"/>
          <w:szCs w:val="28"/>
        </w:rPr>
        <w:t xml:space="preserve"> - цена текущего ремонта 1 кв. метра площади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здания.</w:t>
      </w:r>
    </w:p>
    <w:p w:rsidR="00D31D34" w:rsidRPr="00AA7EE9" w:rsidRDefault="00F433FA"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64</w:t>
      </w:r>
      <w:r w:rsidR="00D31D34" w:rsidRPr="00AA7EE9">
        <w:rPr>
          <w:rFonts w:ascii="Times New Roman" w:hAnsi="Times New Roman" w:cs="Times New Roman"/>
          <w:color w:val="000000"/>
          <w:sz w:val="28"/>
          <w:szCs w:val="28"/>
        </w:rPr>
        <w:t>. Затраты на содержание прилегающей территории (З</w:t>
      </w:r>
      <w:r w:rsidR="00D31D34" w:rsidRPr="00AA7EE9">
        <w:rPr>
          <w:rFonts w:ascii="Times New Roman" w:hAnsi="Times New Roman" w:cs="Times New Roman"/>
          <w:color w:val="000000"/>
          <w:sz w:val="28"/>
          <w:szCs w:val="28"/>
          <w:vertAlign w:val="subscript"/>
        </w:rPr>
        <w:t>эз</w:t>
      </w:r>
      <w:r w:rsidR="00D31D34" w:rsidRPr="00AA7EE9">
        <w:rPr>
          <w:rFonts w:ascii="Times New Roman" w:hAnsi="Times New Roman" w:cs="Times New Roman"/>
          <w:color w:val="000000"/>
          <w:sz w:val="28"/>
          <w:szCs w:val="28"/>
        </w:rPr>
        <w:t>) определяются по формуле:</w:t>
      </w:r>
    </w:p>
    <w:p w:rsidR="00D31D34" w:rsidRPr="00AA7EE9" w:rsidRDefault="00744C7C" w:rsidP="00D31D34">
      <w:pPr>
        <w:shd w:val="clear" w:color="auto" w:fill="FFFFFF"/>
        <w:ind w:left="4248"/>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5C1FCE"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эз</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S</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эз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эз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эз</w:t>
      </w:r>
      <w:r w:rsidR="00D31D34" w:rsidRPr="00AA7EE9">
        <w:rPr>
          <w:rFonts w:ascii="Times New Roman" w:hAnsi="Times New Roman" w:cs="Times New Roman"/>
          <w:color w:val="000000"/>
          <w:sz w:val="28"/>
          <w:szCs w:val="28"/>
        </w:rPr>
        <w:t>, где</w:t>
      </w:r>
    </w:p>
    <w:p w:rsidR="00D31D34" w:rsidRPr="00AA7EE9" w:rsidRDefault="00744C7C"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эз</w:t>
      </w:r>
      <w:r w:rsidRPr="00AA7EE9">
        <w:rPr>
          <w:rFonts w:ascii="Times New Roman" w:hAnsi="Times New Roman" w:cs="Times New Roman"/>
          <w:color w:val="000000"/>
          <w:sz w:val="28"/>
          <w:szCs w:val="28"/>
        </w:rPr>
        <w:t xml:space="preserve"> - площадь закрепленной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прилегающей территории;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эз</w:t>
      </w:r>
      <w:r w:rsidRPr="00AA7EE9">
        <w:rPr>
          <w:rFonts w:ascii="Times New Roman" w:hAnsi="Times New Roman" w:cs="Times New Roman"/>
          <w:color w:val="000000"/>
          <w:sz w:val="28"/>
          <w:szCs w:val="28"/>
        </w:rPr>
        <w:t xml:space="preserve"> - цена содержания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прилегающей территории в месяц в расчете на 1 кв. метр площади;</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эз</w:t>
      </w:r>
      <w:r w:rsidRPr="00AA7EE9">
        <w:rPr>
          <w:rFonts w:ascii="Times New Roman" w:hAnsi="Times New Roman" w:cs="Times New Roman"/>
          <w:color w:val="000000"/>
          <w:sz w:val="28"/>
          <w:szCs w:val="28"/>
        </w:rPr>
        <w:t xml:space="preserve"> - планируемое количество месяцев содержания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прилегающей</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территории в очередном финансовом году.</w:t>
      </w:r>
    </w:p>
    <w:p w:rsidR="00D31D34" w:rsidRPr="00AA7EE9" w:rsidRDefault="00F433FA"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65</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оплату услуг по обслуживанию и уборке помещения (З</w:t>
      </w:r>
      <w:r w:rsidR="00D31D34" w:rsidRPr="00AA7EE9">
        <w:rPr>
          <w:rFonts w:ascii="Times New Roman" w:hAnsi="Times New Roman" w:cs="Times New Roman"/>
          <w:color w:val="000000"/>
          <w:sz w:val="28"/>
          <w:szCs w:val="28"/>
          <w:vertAlign w:val="subscript"/>
        </w:rPr>
        <w:t>аутп</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7E64A8">
      <w:pPr>
        <w:shd w:val="clear" w:color="auto" w:fill="FFFFFF"/>
        <w:ind w:left="3397" w:firstLine="143"/>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744C7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5C1FCE"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аутп</w:t>
      </w:r>
      <w:r w:rsidR="00D31D34" w:rsidRPr="00AA7EE9">
        <w:rPr>
          <w:rFonts w:ascii="Times New Roman" w:hAnsi="Times New Roman" w:cs="Times New Roman"/>
          <w:color w:val="000000"/>
          <w:sz w:val="28"/>
          <w:szCs w:val="28"/>
        </w:rPr>
        <w:t>= ∑</w:t>
      </w:r>
      <w:r w:rsidR="00D31D34" w:rsidRPr="00AA7EE9">
        <w:rPr>
          <w:rFonts w:ascii="Times New Roman" w:hAnsi="Times New Roman" w:cs="Times New Roman"/>
          <w:color w:val="000000"/>
          <w:sz w:val="28"/>
          <w:szCs w:val="28"/>
          <w:lang w:val="en-US"/>
        </w:rPr>
        <w:t>S</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аутп  </w:t>
      </w:r>
      <w:r w:rsidR="00D31D34" w:rsidRPr="00AA7EE9">
        <w:rPr>
          <w:rFonts w:ascii="Times New Roman" w:hAnsi="Times New Roman" w:cs="Times New Roman"/>
          <w:color w:val="000000"/>
          <w:sz w:val="28"/>
          <w:szCs w:val="28"/>
        </w:rPr>
        <w:t>х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аутп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N</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аутп</w:t>
      </w:r>
      <w:r w:rsidR="00D31D34" w:rsidRPr="00AA7EE9">
        <w:rPr>
          <w:rFonts w:ascii="Times New Roman" w:hAnsi="Times New Roman" w:cs="Times New Roman"/>
          <w:color w:val="000000"/>
          <w:sz w:val="28"/>
          <w:szCs w:val="28"/>
        </w:rPr>
        <w:t>, где</w:t>
      </w:r>
    </w:p>
    <w:p w:rsidR="00D31D34" w:rsidRPr="00AA7EE9" w:rsidRDefault="00744C7C" w:rsidP="007E64A8">
      <w:pPr>
        <w:shd w:val="clear" w:color="auto" w:fill="FFFFFF"/>
        <w:ind w:left="3397" w:firstLine="143"/>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lastRenderedPageBreak/>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744C7C" w:rsidP="007E64A8">
      <w:pPr>
        <w:shd w:val="clear" w:color="auto" w:fill="FFFFFF"/>
        <w:ind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аутп </w:t>
      </w:r>
      <w:r w:rsidRPr="00AA7EE9">
        <w:rPr>
          <w:rFonts w:ascii="Times New Roman" w:hAnsi="Times New Roman" w:cs="Times New Roman"/>
          <w:color w:val="000000"/>
          <w:sz w:val="28"/>
          <w:szCs w:val="28"/>
        </w:rPr>
        <w:t xml:space="preserve"> - площадь 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 помещении, в отношении которой планируется заключение договора (контракта) на обслуживание и уборку;</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аутп</w:t>
      </w:r>
      <w:r w:rsidRPr="00AA7EE9">
        <w:rPr>
          <w:rFonts w:ascii="Times New Roman" w:hAnsi="Times New Roman" w:cs="Times New Roman"/>
          <w:color w:val="000000"/>
          <w:sz w:val="28"/>
          <w:szCs w:val="28"/>
        </w:rPr>
        <w:t xml:space="preserve"> - цена услуги по обслуживанию и уборке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помещения в месяц;</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аутп </w:t>
      </w:r>
      <w:r w:rsidRPr="00AA7EE9">
        <w:rPr>
          <w:rFonts w:ascii="Times New Roman" w:hAnsi="Times New Roman" w:cs="Times New Roman"/>
          <w:color w:val="000000"/>
          <w:sz w:val="28"/>
          <w:szCs w:val="28"/>
        </w:rPr>
        <w:t xml:space="preserve"> - количество месяцев использования услуги по обслуживанию и уборке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помещения в месяц.</w:t>
      </w:r>
    </w:p>
    <w:p w:rsidR="00D31D34" w:rsidRPr="00AA7EE9" w:rsidRDefault="00F433FA"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66</w:t>
      </w:r>
      <w:r w:rsidR="00D31D34" w:rsidRPr="00AA7EE9">
        <w:rPr>
          <w:rFonts w:ascii="Times New Roman" w:hAnsi="Times New Roman" w:cs="Times New Roman"/>
          <w:color w:val="000000"/>
          <w:sz w:val="28"/>
          <w:szCs w:val="28"/>
        </w:rPr>
        <w:t>. Затраты на вывоз твердых бытовых отходов (З</w:t>
      </w:r>
      <w:r w:rsidR="00D31D34" w:rsidRPr="00AA7EE9">
        <w:rPr>
          <w:rFonts w:ascii="Times New Roman" w:hAnsi="Times New Roman" w:cs="Times New Roman"/>
          <w:color w:val="000000"/>
          <w:sz w:val="28"/>
          <w:szCs w:val="28"/>
          <w:vertAlign w:val="subscript"/>
        </w:rPr>
        <w:t>тбо</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7E64A8">
      <w:pPr>
        <w:shd w:val="clear" w:color="auto" w:fill="FFFFFF"/>
        <w:ind w:firstLine="851"/>
        <w:jc w:val="center"/>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тбо</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rPr>
        <w:t>тбо</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тбо</w:t>
      </w:r>
      <w:r w:rsidRPr="00AA7EE9">
        <w:rPr>
          <w:rFonts w:ascii="Times New Roman" w:hAnsi="Times New Roman" w:cs="Times New Roman"/>
          <w:color w:val="000000"/>
          <w:sz w:val="28"/>
          <w:szCs w:val="28"/>
        </w:rPr>
        <w:t>, где:</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rPr>
        <w:t>тбо</w:t>
      </w:r>
      <w:r w:rsidRPr="00AA7EE9">
        <w:rPr>
          <w:rFonts w:ascii="Times New Roman" w:hAnsi="Times New Roman" w:cs="Times New Roman"/>
          <w:smallCaps/>
          <w:color w:val="000000"/>
          <w:sz w:val="28"/>
          <w:szCs w:val="28"/>
        </w:rPr>
        <w:t xml:space="preserve"> </w:t>
      </w:r>
      <w:r w:rsidRPr="00AA7EE9">
        <w:rPr>
          <w:rFonts w:ascii="Times New Roman" w:hAnsi="Times New Roman" w:cs="Times New Roman"/>
          <w:color w:val="000000"/>
          <w:sz w:val="28"/>
          <w:szCs w:val="28"/>
        </w:rPr>
        <w:t>- количество куб. метров твердых бытовых отходов в год;</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тбо</w:t>
      </w:r>
      <w:r w:rsidRPr="00AA7EE9">
        <w:rPr>
          <w:rFonts w:ascii="Times New Roman" w:hAnsi="Times New Roman" w:cs="Times New Roman"/>
          <w:color w:val="000000"/>
          <w:sz w:val="28"/>
          <w:szCs w:val="28"/>
        </w:rPr>
        <w:t xml:space="preserve"> - цена вывоза 1 куб. метра твердых бытовых отходов.</w:t>
      </w:r>
    </w:p>
    <w:p w:rsidR="00F433FA" w:rsidRPr="00AA7EE9" w:rsidRDefault="00F433FA" w:rsidP="00701C85">
      <w:pPr>
        <w:shd w:val="clear" w:color="auto" w:fill="FFFFFF"/>
        <w:ind w:firstLine="709"/>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rPr>
        <w:t>67. Затраты на техниче</w:t>
      </w:r>
      <w:r w:rsidR="00701C85" w:rsidRPr="00AA7EE9">
        <w:rPr>
          <w:rFonts w:ascii="Times New Roman" w:hAnsi="Times New Roman" w:cs="Times New Roman"/>
          <w:color w:val="000000"/>
          <w:sz w:val="28"/>
          <w:szCs w:val="28"/>
        </w:rPr>
        <w:t>ское обслуживание и регламентно</w:t>
      </w:r>
      <w:r w:rsidR="00173598" w:rsidRPr="00AA7EE9">
        <w:rPr>
          <w:rFonts w:ascii="Times New Roman" w:hAnsi="Times New Roman" w:cs="Times New Roman"/>
          <w:color w:val="000000"/>
          <w:sz w:val="28"/>
          <w:szCs w:val="28"/>
        </w:rPr>
        <w:t>-</w:t>
      </w:r>
      <w:r w:rsidR="00701C85"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профилактический ремонт лифтов (Зл) определяются по формуле:</w:t>
      </w:r>
      <w:r w:rsidRPr="00AA7EE9">
        <w:rPr>
          <w:rFonts w:ascii="Times New Roman" w:hAnsi="Times New Roman" w:cs="Times New Roman"/>
          <w:color w:val="000000"/>
          <w:sz w:val="28"/>
          <w:szCs w:val="28"/>
        </w:rPr>
        <w:br/>
      </w:r>
      <w:r w:rsidRPr="00AA7EE9">
        <w:rPr>
          <w:rFonts w:ascii="Times New Roman" w:hAnsi="Times New Roman" w:cs="Times New Roman"/>
          <w:color w:val="000000"/>
          <w:sz w:val="28"/>
          <w:szCs w:val="28"/>
          <w:vertAlign w:val="subscript"/>
        </w:rPr>
        <w:t xml:space="preserve">                                                                                                </w:t>
      </w:r>
      <w:r w:rsidR="00701C85"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F433FA" w:rsidRPr="00AA7EE9" w:rsidRDefault="00F433FA" w:rsidP="00F433FA">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л</w:t>
      </w:r>
      <w:r w:rsidRPr="00AA7EE9">
        <w:rPr>
          <w:rFonts w:ascii="Times New Roman" w:hAnsi="Times New Roman" w:cs="Times New Roman"/>
          <w:color w:val="000000"/>
          <w:sz w:val="28"/>
          <w:szCs w:val="28"/>
        </w:rPr>
        <w:t>= ∑</w:t>
      </w:r>
      <w:r w:rsidR="00701C85"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w:t>
      </w:r>
    </w:p>
    <w:p w:rsidR="00F433FA" w:rsidRPr="00AA7EE9" w:rsidRDefault="00701C85" w:rsidP="00F433FA">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F433FA" w:rsidRPr="00AA7EE9">
        <w:rPr>
          <w:rFonts w:ascii="Times New Roman" w:hAnsi="Times New Roman" w:cs="Times New Roman"/>
          <w:color w:val="000000"/>
          <w:sz w:val="28"/>
          <w:szCs w:val="28"/>
          <w:vertAlign w:val="subscript"/>
        </w:rPr>
        <w:t xml:space="preserve"> </w:t>
      </w:r>
      <w:r w:rsidR="00F433FA" w:rsidRPr="00AA7EE9">
        <w:rPr>
          <w:rFonts w:ascii="Times New Roman" w:hAnsi="Times New Roman" w:cs="Times New Roman"/>
          <w:color w:val="000000"/>
          <w:sz w:val="28"/>
          <w:szCs w:val="28"/>
          <w:vertAlign w:val="subscript"/>
          <w:lang w:val="en-US"/>
        </w:rPr>
        <w:t>i</w:t>
      </w:r>
      <w:r w:rsidR="00F433FA" w:rsidRPr="00AA7EE9">
        <w:rPr>
          <w:rFonts w:ascii="Times New Roman" w:hAnsi="Times New Roman" w:cs="Times New Roman"/>
          <w:color w:val="000000"/>
          <w:sz w:val="28"/>
          <w:szCs w:val="28"/>
          <w:vertAlign w:val="subscript"/>
        </w:rPr>
        <w:t>=1</w:t>
      </w:r>
    </w:p>
    <w:p w:rsidR="00F433FA" w:rsidRPr="00AA7EE9" w:rsidRDefault="00F433FA" w:rsidP="00F433FA">
      <w:pPr>
        <w:shd w:val="clear" w:color="auto" w:fill="FFFFFF"/>
        <w:ind w:firstLine="851"/>
        <w:jc w:val="both"/>
        <w:rPr>
          <w:rFonts w:ascii="Times New Roman" w:hAnsi="Times New Roman" w:cs="Times New Roman"/>
          <w:color w:val="000000"/>
          <w:sz w:val="28"/>
          <w:szCs w:val="28"/>
        </w:rPr>
      </w:pPr>
    </w:p>
    <w:p w:rsidR="00F433FA" w:rsidRPr="00AA7EE9" w:rsidRDefault="00F433FA" w:rsidP="00F433FA">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где:</w:t>
      </w:r>
    </w:p>
    <w:p w:rsidR="00F433FA" w:rsidRPr="00AA7EE9" w:rsidRDefault="00701C85" w:rsidP="00F433FA">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  </w:t>
      </w:r>
      <w:r w:rsidR="00F433FA" w:rsidRPr="00AA7EE9">
        <w:rPr>
          <w:rFonts w:ascii="Times New Roman" w:hAnsi="Times New Roman" w:cs="Times New Roman"/>
          <w:color w:val="000000"/>
          <w:sz w:val="28"/>
          <w:szCs w:val="28"/>
        </w:rPr>
        <w:t> - количество лифтов i-го типа;</w:t>
      </w:r>
    </w:p>
    <w:p w:rsidR="007E64A8" w:rsidRPr="00AA7EE9" w:rsidRDefault="00701C85" w:rsidP="00701C85">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л</w:t>
      </w:r>
      <w:r w:rsidRPr="00AA7EE9">
        <w:rPr>
          <w:rFonts w:ascii="Times New Roman" w:hAnsi="Times New Roman" w:cs="Times New Roman"/>
          <w:color w:val="000000"/>
          <w:sz w:val="28"/>
          <w:szCs w:val="28"/>
        </w:rPr>
        <w:t xml:space="preserve"> </w:t>
      </w:r>
      <w:r w:rsidR="00F433FA" w:rsidRPr="00AA7EE9">
        <w:rPr>
          <w:rFonts w:ascii="Times New Roman" w:hAnsi="Times New Roman" w:cs="Times New Roman"/>
          <w:color w:val="000000"/>
          <w:sz w:val="28"/>
          <w:szCs w:val="28"/>
        </w:rPr>
        <w:t>- цена технического обслуживания и текущего ремонта 1 лифта i-го типа в год.</w:t>
      </w:r>
    </w:p>
    <w:p w:rsidR="00D31D34" w:rsidRPr="00AA7EE9" w:rsidRDefault="00701C85"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68</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(Звнсв) определяется по формуле:</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p>
    <w:p w:rsidR="00D31D34" w:rsidRPr="00AA7EE9" w:rsidRDefault="00D31D34" w:rsidP="007E64A8">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внсв</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rPr>
        <w:t>внсв</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внсв</w:t>
      </w:r>
      <w:r w:rsidRPr="00AA7EE9">
        <w:rPr>
          <w:rFonts w:ascii="Times New Roman" w:hAnsi="Times New Roman" w:cs="Times New Roman"/>
          <w:color w:val="000000"/>
          <w:sz w:val="28"/>
          <w:szCs w:val="28"/>
        </w:rPr>
        <w:t>, где:</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rPr>
        <w:t xml:space="preserve">внсв – </w:t>
      </w:r>
      <w:r w:rsidRPr="00AA7EE9">
        <w:rPr>
          <w:rFonts w:ascii="Times New Roman" w:hAnsi="Times New Roman" w:cs="Times New Roman"/>
          <w:color w:val="000000"/>
          <w:sz w:val="28"/>
          <w:szCs w:val="28"/>
        </w:rPr>
        <w:t>-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 xml:space="preserve">внсв </w:t>
      </w:r>
      <w:r w:rsidRPr="00AA7EE9">
        <w:rPr>
          <w:rFonts w:ascii="Times New Roman" w:hAnsi="Times New Roman" w:cs="Times New Roman"/>
          <w:color w:val="000000"/>
          <w:sz w:val="28"/>
          <w:szCs w:val="28"/>
        </w:rPr>
        <w:t>– цена технического обслуживания и текущего ремонта водонапорной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D31D34" w:rsidRPr="00AA7EE9" w:rsidRDefault="00CD1011"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6</w:t>
      </w:r>
      <w:r w:rsidR="009B308C" w:rsidRPr="00AA7EE9">
        <w:rPr>
          <w:rFonts w:ascii="Times New Roman" w:hAnsi="Times New Roman" w:cs="Times New Roman"/>
          <w:color w:val="000000"/>
          <w:sz w:val="28"/>
          <w:szCs w:val="28"/>
        </w:rPr>
        <w:t>9</w:t>
      </w:r>
      <w:r w:rsidR="00D31D34"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водонапорной насосной станции пожаротушения (Звнсп) определяется по формуле:</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p>
    <w:p w:rsidR="00D31D34" w:rsidRPr="00AA7EE9" w:rsidRDefault="00D31D34" w:rsidP="007E64A8">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внсп</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rPr>
        <w:t>внсп</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внсп</w:t>
      </w:r>
      <w:r w:rsidRPr="00AA7EE9">
        <w:rPr>
          <w:rFonts w:ascii="Times New Roman" w:hAnsi="Times New Roman" w:cs="Times New Roman"/>
          <w:color w:val="000000"/>
          <w:sz w:val="28"/>
          <w:szCs w:val="28"/>
        </w:rPr>
        <w:t>, где:</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rPr>
        <w:t xml:space="preserve">внсп – </w:t>
      </w:r>
      <w:r w:rsidRPr="00AA7EE9">
        <w:rPr>
          <w:rFonts w:ascii="Times New Roman" w:hAnsi="Times New Roman" w:cs="Times New Roman"/>
          <w:color w:val="000000"/>
          <w:sz w:val="28"/>
          <w:szCs w:val="28"/>
        </w:rPr>
        <w:t xml:space="preserve">- площадь административных помещений, для обслуживания </w:t>
      </w:r>
      <w:r w:rsidRPr="00AA7EE9">
        <w:rPr>
          <w:rFonts w:ascii="Times New Roman" w:hAnsi="Times New Roman" w:cs="Times New Roman"/>
          <w:color w:val="000000"/>
          <w:sz w:val="28"/>
          <w:szCs w:val="28"/>
        </w:rPr>
        <w:lastRenderedPageBreak/>
        <w:t>которых предназначена водонапорная насосная станция пожаротушения;</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 xml:space="preserve">внсв </w:t>
      </w:r>
      <w:r w:rsidRPr="00AA7EE9">
        <w:rPr>
          <w:rFonts w:ascii="Times New Roman" w:hAnsi="Times New Roman" w:cs="Times New Roman"/>
          <w:color w:val="000000"/>
          <w:sz w:val="28"/>
          <w:szCs w:val="28"/>
        </w:rPr>
        <w:t>– цена технического обслуживания и текущего ремонта водонапорной станции насосной станции пожаротушения  в в расчете на 1 кв. метр площади соответствующего административного помещения.</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70</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sidR="00D31D34" w:rsidRPr="00AA7EE9">
        <w:rPr>
          <w:rFonts w:ascii="Times New Roman" w:hAnsi="Times New Roman" w:cs="Times New Roman"/>
          <w:color w:val="000000"/>
          <w:sz w:val="28"/>
          <w:szCs w:val="28"/>
          <w:vertAlign w:val="subscript"/>
        </w:rPr>
        <w:t>итп</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итп</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rPr>
        <w:t>итп</w:t>
      </w:r>
      <w:r w:rsidRPr="00AA7EE9">
        <w:rPr>
          <w:rFonts w:ascii="Times New Roman" w:hAnsi="Times New Roman" w:cs="Times New Roman"/>
          <w:color w:val="000000"/>
          <w:sz w:val="28"/>
          <w:szCs w:val="28"/>
        </w:rPr>
        <w:t xml:space="preserve"> ×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итп</w:t>
      </w:r>
      <w:r w:rsidRPr="00AA7EE9">
        <w:rPr>
          <w:rFonts w:ascii="Times New Roman" w:hAnsi="Times New Roman" w:cs="Times New Roman"/>
          <w:color w:val="000000"/>
          <w:sz w:val="28"/>
          <w:szCs w:val="28"/>
        </w:rPr>
        <w:t>, где:</w:t>
      </w:r>
    </w:p>
    <w:p w:rsidR="00D31D34" w:rsidRPr="00AA7EE9" w:rsidRDefault="00D31D34" w:rsidP="004E658E">
      <w:pPr>
        <w:shd w:val="clear" w:color="auto" w:fill="FFFFFF"/>
        <w:ind w:firstLine="851"/>
        <w:jc w:val="both"/>
        <w:rPr>
          <w:rFonts w:ascii="Times New Roman" w:hAnsi="Times New Roman" w:cs="Times New Roman"/>
          <w:sz w:val="28"/>
          <w:szCs w:val="28"/>
        </w:rPr>
      </w:pP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S</w:t>
      </w:r>
      <w:r w:rsidRPr="00AA7EE9">
        <w:rPr>
          <w:rFonts w:ascii="Times New Roman" w:hAnsi="Times New Roman" w:cs="Times New Roman"/>
          <w:color w:val="000000"/>
          <w:sz w:val="28"/>
          <w:szCs w:val="28"/>
          <w:vertAlign w:val="subscript"/>
        </w:rPr>
        <w:t>итп</w:t>
      </w:r>
      <w:r w:rsidRPr="00AA7EE9">
        <w:rPr>
          <w:rFonts w:ascii="Times New Roman" w:hAnsi="Times New Roman" w:cs="Times New Roman"/>
          <w:color w:val="000000"/>
          <w:sz w:val="28"/>
          <w:szCs w:val="28"/>
        </w:rPr>
        <w:t xml:space="preserve"> - площадь административных помещений, для отопления которых используется индивидуальный тепловой пункт;</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rPr>
        <w:t>итп</w:t>
      </w:r>
      <w:r w:rsidRPr="00AA7EE9">
        <w:rPr>
          <w:rFonts w:ascii="Times New Roman" w:hAnsi="Times New Roman" w:cs="Times New Roman"/>
          <w:color w:val="000000"/>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D31D34" w:rsidRPr="00AA7EE9" w:rsidRDefault="009B308C" w:rsidP="004E658E">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71</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sidR="00D31D34" w:rsidRPr="00AA7EE9">
        <w:rPr>
          <w:rFonts w:ascii="Times New Roman" w:hAnsi="Times New Roman" w:cs="Times New Roman"/>
          <w:color w:val="000000"/>
          <w:sz w:val="28"/>
          <w:szCs w:val="28"/>
          <w:vertAlign w:val="subscript"/>
        </w:rPr>
        <w:t>аэз</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аэз</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аэз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аэз</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аэз</w:t>
      </w:r>
      <w:r w:rsidRPr="00AA7EE9">
        <w:rPr>
          <w:rFonts w:ascii="Times New Roman" w:hAnsi="Times New Roman" w:cs="Times New Roman"/>
          <w:color w:val="000000"/>
          <w:sz w:val="28"/>
          <w:szCs w:val="28"/>
        </w:rPr>
        <w:t xml:space="preserve"> - стоимость технического обслуживания и текущего ремонта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 электрооборудования (электроподстанций, трансформаторных подстанций, электрощитовых) административного здания (помещения);</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аэз</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w:t>
      </w:r>
    </w:p>
    <w:p w:rsidR="00744C7C" w:rsidRPr="00AA7EE9" w:rsidRDefault="009B308C" w:rsidP="004E658E">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      72</w:t>
      </w:r>
      <w:r w:rsidR="00744C7C" w:rsidRPr="00AA7EE9">
        <w:rPr>
          <w:rFonts w:ascii="Times New Roman" w:eastAsia="Times New Roman" w:hAnsi="Times New Roman" w:cs="Times New Roman"/>
          <w:sz w:val="28"/>
          <w:szCs w:val="28"/>
          <w:lang w:bidi="ar-SA"/>
        </w:rPr>
        <w:t>. Затраты на техническое обслуживание и ремонт транспортных средств (З</w:t>
      </w:r>
      <w:r w:rsidR="00744C7C" w:rsidRPr="00AA7EE9">
        <w:rPr>
          <w:rFonts w:ascii="Times New Roman" w:eastAsia="Times New Roman" w:hAnsi="Times New Roman" w:cs="Times New Roman"/>
          <w:sz w:val="28"/>
          <w:szCs w:val="28"/>
          <w:vertAlign w:val="subscript"/>
          <w:lang w:bidi="ar-SA"/>
        </w:rPr>
        <w:t>тортс</w:t>
      </w:r>
      <w:r w:rsidR="00744C7C" w:rsidRPr="00AA7EE9">
        <w:rPr>
          <w:rFonts w:ascii="Times New Roman" w:eastAsia="Times New Roman" w:hAnsi="Times New Roman" w:cs="Times New Roman"/>
          <w:sz w:val="28"/>
          <w:szCs w:val="28"/>
          <w:lang w:bidi="ar-SA"/>
        </w:rPr>
        <w:t>) определяются по формуле:</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744C7C" w:rsidRPr="00AA7EE9" w:rsidRDefault="005658B5" w:rsidP="00744C7C">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1662430" cy="51054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a:srcRect/>
                    <a:stretch>
                      <a:fillRect/>
                    </a:stretch>
                  </pic:blipFill>
                  <pic:spPr bwMode="auto">
                    <a:xfrm>
                      <a:off x="0" y="0"/>
                      <a:ext cx="1662430" cy="510540"/>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w:t>
      </w:r>
    </w:p>
    <w:p w:rsidR="00D31D34" w:rsidRPr="00AA7EE9" w:rsidRDefault="00D31D34" w:rsidP="00744C7C">
      <w:pPr>
        <w:spacing w:line="100" w:lineRule="atLeast"/>
        <w:ind w:firstLine="708"/>
        <w:rPr>
          <w:rFonts w:ascii="Times New Roman" w:hAnsi="Times New Roman" w:cs="Times New Roman"/>
          <w:i/>
          <w:iCs/>
          <w:sz w:val="28"/>
          <w:szCs w:val="28"/>
        </w:rPr>
      </w:pP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744C7C" w:rsidRPr="00AA7EE9" w:rsidRDefault="00744C7C" w:rsidP="007E64A8">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Q</w:t>
      </w:r>
      <w:r w:rsidRPr="00AA7EE9">
        <w:rPr>
          <w:rFonts w:ascii="Times New Roman" w:eastAsia="Times New Roman" w:hAnsi="Times New Roman" w:cs="Times New Roman"/>
          <w:sz w:val="28"/>
          <w:szCs w:val="28"/>
          <w:vertAlign w:val="subscript"/>
          <w:lang w:bidi="ar-SA"/>
        </w:rPr>
        <w:t>тортс</w:t>
      </w:r>
      <w:r w:rsidRPr="00AA7EE9">
        <w:rPr>
          <w:rFonts w:ascii="Times New Roman" w:eastAsia="Times New Roman" w:hAnsi="Times New Roman" w:cs="Times New Roman"/>
          <w:sz w:val="28"/>
          <w:szCs w:val="28"/>
          <w:lang w:bidi="ar-SA"/>
        </w:rPr>
        <w:t xml:space="preserve"> - количество i-го транспортного средства;</w:t>
      </w:r>
    </w:p>
    <w:p w:rsidR="00744C7C" w:rsidRPr="00AA7EE9" w:rsidRDefault="00744C7C" w:rsidP="007E64A8">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P</w:t>
      </w:r>
      <w:r w:rsidRPr="00AA7EE9">
        <w:rPr>
          <w:rFonts w:ascii="Times New Roman" w:eastAsia="Times New Roman" w:hAnsi="Times New Roman" w:cs="Times New Roman"/>
          <w:sz w:val="28"/>
          <w:szCs w:val="28"/>
          <w:vertAlign w:val="subscript"/>
          <w:lang w:bidi="ar-SA"/>
        </w:rPr>
        <w:t>тортс</w:t>
      </w:r>
      <w:r w:rsidRPr="00AA7EE9">
        <w:rPr>
          <w:rFonts w:ascii="Times New Roman" w:eastAsia="Times New Roman" w:hAnsi="Times New Roman" w:cs="Times New Roman"/>
          <w:sz w:val="28"/>
          <w:szCs w:val="28"/>
          <w:lang w:bidi="ar-SA"/>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D31D34" w:rsidRPr="00AA7EE9" w:rsidRDefault="009B308C" w:rsidP="007E64A8">
      <w:pPr>
        <w:shd w:val="clear" w:color="auto" w:fill="FFFFFF"/>
        <w:tabs>
          <w:tab w:val="left" w:pos="1699"/>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73</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D31D34" w:rsidRPr="00AA7EE9" w:rsidRDefault="009B308C" w:rsidP="007E64A8">
      <w:pPr>
        <w:shd w:val="clear" w:color="auto" w:fill="FFFFFF"/>
        <w:tabs>
          <w:tab w:val="left" w:pos="1699"/>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74</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 xml:space="preserve">Затраты на техническое обслуживание и регламентно-профилактический ремонт иного оборудования: дизельных генераторных </w:t>
      </w:r>
      <w:r w:rsidR="00D31D34" w:rsidRPr="00AA7EE9">
        <w:rPr>
          <w:rFonts w:ascii="Times New Roman" w:hAnsi="Times New Roman" w:cs="Times New Roman"/>
          <w:color w:val="000000"/>
          <w:sz w:val="28"/>
          <w:szCs w:val="28"/>
        </w:rPr>
        <w:lastRenderedPageBreak/>
        <w:t>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sidR="00D31D34" w:rsidRPr="00AA7EE9">
        <w:rPr>
          <w:rFonts w:ascii="Times New Roman" w:hAnsi="Times New Roman" w:cs="Times New Roman"/>
          <w:color w:val="000000"/>
          <w:sz w:val="28"/>
          <w:szCs w:val="28"/>
          <w:vertAlign w:val="subscript"/>
        </w:rPr>
        <w:t>ио</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tabs>
          <w:tab w:val="left" w:pos="1699"/>
        </w:tabs>
        <w:ind w:firstLine="851"/>
        <w:rPr>
          <w:rFonts w:ascii="Times New Roman" w:hAnsi="Times New Roman" w:cs="Times New Roman"/>
          <w:color w:val="000000"/>
          <w:sz w:val="28"/>
          <w:szCs w:val="28"/>
        </w:rPr>
      </w:pPr>
    </w:p>
    <w:p w:rsidR="00D31D34" w:rsidRPr="00AA7EE9" w:rsidRDefault="00D31D34" w:rsidP="00D31D34">
      <w:pPr>
        <w:shd w:val="clear" w:color="auto" w:fill="FFFFFF"/>
        <w:tabs>
          <w:tab w:val="left" w:pos="1699"/>
        </w:tabs>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ио</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дгу</w:t>
      </w: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сгп</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скив</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спс</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скуд</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саду</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свн</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tabs>
          <w:tab w:val="left" w:pos="1699"/>
        </w:tabs>
        <w:ind w:firstLine="851"/>
        <w:jc w:val="center"/>
        <w:rPr>
          <w:rFonts w:ascii="Times New Roman" w:hAnsi="Times New Roman" w:cs="Times New Roman"/>
          <w:color w:val="000000"/>
          <w:sz w:val="28"/>
          <w:szCs w:val="28"/>
        </w:rPr>
      </w:pPr>
    </w:p>
    <w:p w:rsidR="00D31D34" w:rsidRPr="00AA7EE9" w:rsidRDefault="00D31D34" w:rsidP="007E64A8">
      <w:pPr>
        <w:shd w:val="clear" w:color="auto" w:fill="FFFFFF"/>
        <w:tabs>
          <w:tab w:val="left" w:pos="1699"/>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дгу</w:t>
      </w:r>
      <w:r w:rsidR="007E64A8"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rPr>
        <w:t>- затраты на техническое обслуживание и регламентно-профилактический ремонт дизельных генераторных установок;</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сгп </w:t>
      </w:r>
      <w:r w:rsidRPr="00AA7EE9">
        <w:rPr>
          <w:rFonts w:ascii="Times New Roman" w:hAnsi="Times New Roman" w:cs="Times New Roman"/>
          <w:color w:val="000000"/>
          <w:sz w:val="28"/>
          <w:szCs w:val="28"/>
        </w:rPr>
        <w:t xml:space="preserve"> - затраты на техническое обслуживание и регламентно-профилактический ремонт системы газового пожаротушения; </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скив</w:t>
      </w:r>
      <w:r w:rsidRPr="00AA7EE9">
        <w:rPr>
          <w:rFonts w:ascii="Times New Roman" w:hAnsi="Times New Roman" w:cs="Times New Roman"/>
          <w:color w:val="000000"/>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спс</w:t>
      </w:r>
      <w:r w:rsidRPr="00AA7EE9">
        <w:rPr>
          <w:rFonts w:ascii="Times New Roman" w:hAnsi="Times New Roman" w:cs="Times New Roman"/>
          <w:color w:val="000000"/>
          <w:sz w:val="28"/>
          <w:szCs w:val="28"/>
        </w:rPr>
        <w:t xml:space="preserve"> - затраты на техническое обслуживание и регламентно-профилактический ремонт систем пожарной сигнализации;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скуд</w:t>
      </w:r>
      <w:r w:rsidRPr="00AA7EE9">
        <w:rPr>
          <w:rFonts w:ascii="Times New Roman" w:hAnsi="Times New Roman" w:cs="Times New Roman"/>
          <w:color w:val="000000"/>
          <w:sz w:val="28"/>
          <w:szCs w:val="28"/>
        </w:rPr>
        <w:t xml:space="preserve"> - затраты на техническое обслуживание и регламентно профилактический ремонт систем контроля и управления доступом;</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саду</w:t>
      </w:r>
      <w:r w:rsidRPr="00AA7EE9">
        <w:rPr>
          <w:rFonts w:ascii="Times New Roman" w:hAnsi="Times New Roman" w:cs="Times New Roman"/>
          <w:color w:val="000000"/>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свн</w:t>
      </w:r>
      <w:r w:rsidRPr="00AA7EE9">
        <w:rPr>
          <w:rFonts w:ascii="Times New Roman" w:hAnsi="Times New Roman" w:cs="Times New Roman"/>
          <w:color w:val="000000"/>
          <w:sz w:val="28"/>
          <w:szCs w:val="28"/>
        </w:rPr>
        <w:t xml:space="preserve"> - затраты на техническое обслуживание и регламентно-профилактический ремонт систем видеонаблюдения.</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75</w:t>
      </w:r>
      <w:r w:rsidR="00D31D34" w:rsidRPr="00AA7EE9">
        <w:rPr>
          <w:rFonts w:ascii="Times New Roman" w:hAnsi="Times New Roman" w:cs="Times New Roman"/>
          <w:color w:val="000000"/>
          <w:sz w:val="28"/>
          <w:szCs w:val="28"/>
        </w:rPr>
        <w:t>. Затраты на техническое обслуживание и регламентно-профилактический ремонт дизельных генераторных установок (З</w:t>
      </w:r>
      <w:r w:rsidR="00D31D34" w:rsidRPr="00AA7EE9">
        <w:rPr>
          <w:rFonts w:ascii="Times New Roman" w:hAnsi="Times New Roman" w:cs="Times New Roman"/>
          <w:color w:val="000000"/>
          <w:sz w:val="28"/>
          <w:szCs w:val="28"/>
          <w:vertAlign w:val="subscript"/>
        </w:rPr>
        <w:t>дгу</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744C7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дгк</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дгу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дгу</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дгу</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дизельных генераторных установок;</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сгп</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дизельной генераторной установки в год.</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76</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системы газового пожаротушения (З</w:t>
      </w:r>
      <w:r w:rsidR="00D31D34" w:rsidRPr="00AA7EE9">
        <w:rPr>
          <w:rFonts w:ascii="Times New Roman" w:hAnsi="Times New Roman" w:cs="Times New Roman"/>
          <w:color w:val="000000"/>
          <w:sz w:val="28"/>
          <w:szCs w:val="28"/>
          <w:vertAlign w:val="subscript"/>
        </w:rPr>
        <w:t>сгп</w:t>
      </w:r>
      <w:r w:rsidR="00D31D34" w:rsidRPr="00AA7EE9">
        <w:rPr>
          <w:rFonts w:ascii="Times New Roman" w:hAnsi="Times New Roman" w:cs="Times New Roman"/>
          <w:color w:val="000000"/>
          <w:sz w:val="28"/>
          <w:szCs w:val="28"/>
        </w:rPr>
        <w:t>) определяются по формуле:</w:t>
      </w:r>
    </w:p>
    <w:p w:rsidR="00D31D34" w:rsidRPr="00AA7EE9" w:rsidRDefault="00744C7C"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сгп</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сгп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сгп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сгп</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датчиков системы газового пожаротушения;</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сгп</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датчика системы газового пожаротушения в год.</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77</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w:t>
      </w:r>
      <w:r w:rsidR="00D31D34" w:rsidRPr="00AA7EE9">
        <w:rPr>
          <w:rFonts w:ascii="Times New Roman" w:hAnsi="Times New Roman" w:cs="Times New Roman"/>
          <w:color w:val="000000"/>
          <w:sz w:val="28"/>
          <w:szCs w:val="28"/>
        </w:rPr>
        <w:lastRenderedPageBreak/>
        <w:t>профилактический ремонт систем кондиционирования и вентиляции (З</w:t>
      </w:r>
      <w:r w:rsidR="00D31D34" w:rsidRPr="00AA7EE9">
        <w:rPr>
          <w:rFonts w:ascii="Times New Roman" w:hAnsi="Times New Roman" w:cs="Times New Roman"/>
          <w:color w:val="000000"/>
          <w:sz w:val="28"/>
          <w:szCs w:val="28"/>
          <w:vertAlign w:val="subscript"/>
        </w:rPr>
        <w:t>скив</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скив</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скив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скив</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скив</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установок кондиционирования и элементов систем вентиляции;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скив</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одной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установки кондиционирования и элементов вентиляции.</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78</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 пожарной сигнализации (З</w:t>
      </w:r>
      <w:r w:rsidR="00D31D34" w:rsidRPr="00AA7EE9">
        <w:rPr>
          <w:rFonts w:ascii="Times New Roman" w:hAnsi="Times New Roman" w:cs="Times New Roman"/>
          <w:color w:val="000000"/>
          <w:sz w:val="28"/>
          <w:szCs w:val="28"/>
          <w:vertAlign w:val="subscript"/>
        </w:rPr>
        <w:t>спс</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спс</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спс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спс</w:t>
      </w:r>
      <w:r w:rsidRPr="00AA7EE9">
        <w:rPr>
          <w:rFonts w:ascii="Times New Roman" w:hAnsi="Times New Roman" w:cs="Times New Roman"/>
          <w:color w:val="000000"/>
          <w:sz w:val="28"/>
          <w:szCs w:val="28"/>
        </w:rPr>
        <w:t>, где</w:t>
      </w:r>
    </w:p>
    <w:p w:rsidR="00D31D34" w:rsidRPr="00AA7EE9" w:rsidRDefault="00744C7C"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спс</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извещателей пожарной сигнализации;</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спс</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извещателя в год.</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79</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 контроля и управления доступом (З</w:t>
      </w:r>
      <w:r w:rsidR="00D31D34" w:rsidRPr="00AA7EE9">
        <w:rPr>
          <w:rFonts w:ascii="Times New Roman" w:hAnsi="Times New Roman" w:cs="Times New Roman"/>
          <w:color w:val="000000"/>
          <w:sz w:val="28"/>
          <w:szCs w:val="28"/>
          <w:vertAlign w:val="subscript"/>
        </w:rPr>
        <w:t>скуд</w:t>
      </w:r>
      <w:r w:rsidR="00D31D34" w:rsidRPr="00AA7EE9">
        <w:rPr>
          <w:rFonts w:ascii="Times New Roman" w:hAnsi="Times New Roman" w:cs="Times New Roman"/>
          <w:color w:val="000000"/>
          <w:sz w:val="28"/>
          <w:szCs w:val="28"/>
        </w:rPr>
        <w:t>) определяются по формуле:</w:t>
      </w:r>
    </w:p>
    <w:p w:rsidR="00D31D34" w:rsidRPr="00AA7EE9" w:rsidRDefault="00744C7C"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скуд</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скуд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скуд</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скуд</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устройств в составе систем контроля и управления доступом;</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скуд</w:t>
      </w:r>
      <w:r w:rsidRPr="00AA7EE9">
        <w:rPr>
          <w:rFonts w:ascii="Times New Roman" w:hAnsi="Times New Roman" w:cs="Times New Roman"/>
          <w:color w:val="000000"/>
          <w:sz w:val="28"/>
          <w:szCs w:val="28"/>
        </w:rPr>
        <w:t xml:space="preserve"> - цена технического обслуживания и текущего ремонта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устройства в составе систем контроля и управления доступом в год.</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80</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регламентно-профилактический ремонт систем автоматического диспетчерского управления (З</w:t>
      </w:r>
      <w:r w:rsidR="00D31D34" w:rsidRPr="00AA7EE9">
        <w:rPr>
          <w:rFonts w:ascii="Times New Roman" w:hAnsi="Times New Roman" w:cs="Times New Roman"/>
          <w:color w:val="000000"/>
          <w:sz w:val="28"/>
          <w:szCs w:val="28"/>
          <w:vertAlign w:val="subscript"/>
        </w:rPr>
        <w:t>саду</w:t>
      </w:r>
      <w:r w:rsidR="00D31D34" w:rsidRPr="00AA7EE9">
        <w:rPr>
          <w:rFonts w:ascii="Times New Roman" w:hAnsi="Times New Roman" w:cs="Times New Roman"/>
          <w:color w:val="000000"/>
          <w:sz w:val="28"/>
          <w:szCs w:val="28"/>
        </w:rPr>
        <w:t>) определяются по формуле:</w:t>
      </w:r>
    </w:p>
    <w:p w:rsidR="00D31D34" w:rsidRPr="00AA7EE9" w:rsidRDefault="00744C7C"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саду</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саду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саду</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саду</w:t>
      </w:r>
      <w:r w:rsidRPr="00AA7EE9">
        <w:rPr>
          <w:rFonts w:ascii="Times New Roman" w:hAnsi="Times New Roman" w:cs="Times New Roman"/>
          <w:color w:val="000000"/>
          <w:sz w:val="28"/>
          <w:szCs w:val="28"/>
        </w:rPr>
        <w:t xml:space="preserve"> - количество обслуживаемых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устройств в составе систем автоматического диспетчерского управления;</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саду</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устройства в составе систем автоматического диспетчерского управления в год.</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81</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техническое обслуживание и регламентно-</w:t>
      </w:r>
      <w:r w:rsidR="00D31D34" w:rsidRPr="00AA7EE9">
        <w:rPr>
          <w:rFonts w:ascii="Times New Roman" w:hAnsi="Times New Roman" w:cs="Times New Roman"/>
          <w:color w:val="000000"/>
          <w:sz w:val="28"/>
          <w:szCs w:val="28"/>
        </w:rPr>
        <w:lastRenderedPageBreak/>
        <w:t>профилактический ремонт систем видеонаблюдения (З</w:t>
      </w:r>
      <w:r w:rsidR="00D31D34" w:rsidRPr="00AA7EE9">
        <w:rPr>
          <w:rFonts w:ascii="Times New Roman" w:hAnsi="Times New Roman" w:cs="Times New Roman"/>
          <w:color w:val="000000"/>
          <w:sz w:val="28"/>
          <w:szCs w:val="28"/>
          <w:vertAlign w:val="subscript"/>
        </w:rPr>
        <w:t>свн</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свн</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свн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свн</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свн</w:t>
      </w:r>
      <w:r w:rsidRPr="00AA7EE9">
        <w:rPr>
          <w:rFonts w:ascii="Times New Roman" w:hAnsi="Times New Roman" w:cs="Times New Roman"/>
          <w:color w:val="000000"/>
          <w:sz w:val="28"/>
          <w:szCs w:val="28"/>
        </w:rPr>
        <w:t xml:space="preserve"> - количество обслуживаемых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устройств в составе систем видеонаблюдения;</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свн</w:t>
      </w:r>
      <w:r w:rsidRPr="00AA7EE9">
        <w:rPr>
          <w:rFonts w:ascii="Times New Roman" w:hAnsi="Times New Roman" w:cs="Times New Roman"/>
          <w:color w:val="000000"/>
          <w:sz w:val="28"/>
          <w:szCs w:val="28"/>
        </w:rPr>
        <w:t xml:space="preserve"> - цена технического обслуживания и регламентно-профилактического ремонта одного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устройства в составе систем видеонаблюдения в год.</w:t>
      </w:r>
    </w:p>
    <w:p w:rsidR="00D31D34" w:rsidRPr="00AA7EE9" w:rsidRDefault="009B308C"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82</w:t>
      </w:r>
      <w:r w:rsidR="00D31D34" w:rsidRPr="00AA7EE9">
        <w:rPr>
          <w:rFonts w:ascii="Times New Roman" w:hAnsi="Times New Roman" w:cs="Times New Roman"/>
          <w:color w:val="000000"/>
          <w:sz w:val="28"/>
          <w:szCs w:val="28"/>
        </w:rPr>
        <w:t>.</w:t>
      </w:r>
      <w:r w:rsidR="00CD1011" w:rsidRPr="00AA7EE9">
        <w:rPr>
          <w:rFonts w:ascii="Times New Roman" w:hAnsi="Times New Roman" w:cs="Times New Roman"/>
          <w:color w:val="000000"/>
          <w:sz w:val="28"/>
          <w:szCs w:val="28"/>
        </w:rPr>
        <w:t xml:space="preserve"> </w:t>
      </w:r>
      <w:r w:rsidR="00744C7C" w:rsidRPr="00AA7EE9">
        <w:rPr>
          <w:rFonts w:ascii="Times New Roman" w:hAnsi="Times New Roman" w:cs="Times New Roman"/>
          <w:color w:val="000000"/>
          <w:sz w:val="28"/>
          <w:szCs w:val="28"/>
        </w:rPr>
        <w:t>Затраты на оплату услуг внештатных сот</w:t>
      </w:r>
      <w:r w:rsidR="007A7C72" w:rsidRPr="00AA7EE9">
        <w:rPr>
          <w:rFonts w:ascii="Times New Roman" w:hAnsi="Times New Roman" w:cs="Times New Roman"/>
          <w:color w:val="000000"/>
          <w:sz w:val="28"/>
          <w:szCs w:val="28"/>
        </w:rPr>
        <w:t>р</w:t>
      </w:r>
      <w:r w:rsidR="00744C7C" w:rsidRPr="00AA7EE9">
        <w:rPr>
          <w:rFonts w:ascii="Times New Roman" w:hAnsi="Times New Roman" w:cs="Times New Roman"/>
          <w:color w:val="000000"/>
          <w:sz w:val="28"/>
          <w:szCs w:val="28"/>
        </w:rPr>
        <w:t xml:space="preserve">удников </w:t>
      </w:r>
      <w:r w:rsidR="00D31D34" w:rsidRPr="00AA7EE9">
        <w:rPr>
          <w:rFonts w:ascii="Times New Roman" w:hAnsi="Times New Roman" w:cs="Times New Roman"/>
          <w:color w:val="000000"/>
          <w:sz w:val="28"/>
          <w:szCs w:val="28"/>
        </w:rPr>
        <w:t xml:space="preserve"> (З</w:t>
      </w:r>
      <w:r w:rsidR="00D31D34" w:rsidRPr="00AA7EE9">
        <w:rPr>
          <w:rFonts w:ascii="Times New Roman" w:hAnsi="Times New Roman" w:cs="Times New Roman"/>
          <w:color w:val="000000"/>
          <w:sz w:val="28"/>
          <w:szCs w:val="28"/>
          <w:vertAlign w:val="subscript"/>
        </w:rPr>
        <w:t>внси</w:t>
      </w:r>
      <w:r w:rsidR="00D31D34" w:rsidRPr="00AA7EE9">
        <w:rPr>
          <w:rFonts w:ascii="Times New Roman" w:hAnsi="Times New Roman" w:cs="Times New Roman"/>
          <w:color w:val="000000"/>
          <w:sz w:val="28"/>
          <w:szCs w:val="28"/>
        </w:rPr>
        <w:t>) определяются по формуле:</w:t>
      </w:r>
    </w:p>
    <w:p w:rsidR="00D31D34" w:rsidRPr="00AA7EE9" w:rsidRDefault="00744C7C" w:rsidP="007E64A8">
      <w:pPr>
        <w:shd w:val="clear" w:color="auto" w:fill="FFFFFF"/>
        <w:ind w:left="2689" w:firstLine="851"/>
        <w:jc w:val="both"/>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внси</w:t>
      </w:r>
      <w:r w:rsidRPr="00AA7EE9">
        <w:rPr>
          <w:rFonts w:ascii="Times New Roman" w:hAnsi="Times New Roman" w:cs="Times New Roman"/>
          <w:color w:val="000000"/>
          <w:sz w:val="28"/>
          <w:szCs w:val="28"/>
        </w:rPr>
        <w:t>= ∑М</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х (1 + </w:t>
      </w:r>
      <w:r w:rsidRPr="00AA7EE9">
        <w:rPr>
          <w:rFonts w:ascii="Times New Roman" w:hAnsi="Times New Roman" w:cs="Times New Roman"/>
          <w:color w:val="000000"/>
          <w:sz w:val="28"/>
          <w:szCs w:val="28"/>
          <w:lang w:val="en-US"/>
        </w:rPr>
        <w:t>t</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где</w:t>
      </w:r>
    </w:p>
    <w:p w:rsidR="00D31D34" w:rsidRPr="00AA7EE9" w:rsidRDefault="00744C7C" w:rsidP="00D31D34">
      <w:pPr>
        <w:shd w:val="clear" w:color="auto" w:fill="FFFFFF"/>
        <w:ind w:left="2689"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M</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 планируемое количество месяцев (часов) работы внештатного сотрудника 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 стоимость одного месяца (часа) работы внештатного сотрудника в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должности;</w:t>
      </w:r>
    </w:p>
    <w:p w:rsidR="00D31D34" w:rsidRPr="00AA7EE9" w:rsidRDefault="00D31D34" w:rsidP="004E658E">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T</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внси</w:t>
      </w:r>
      <w:r w:rsidRPr="00AA7EE9">
        <w:rPr>
          <w:rFonts w:ascii="Times New Roman" w:hAnsi="Times New Roman" w:cs="Times New Roman"/>
          <w:color w:val="000000"/>
          <w:sz w:val="28"/>
          <w:szCs w:val="28"/>
        </w:rPr>
        <w:t xml:space="preserve"> - процентная ставка страховых взносов в государственные внебюджетные фонды.</w:t>
      </w:r>
    </w:p>
    <w:p w:rsidR="00D31D34" w:rsidRPr="00AA7EE9" w:rsidRDefault="00D31D34" w:rsidP="004E658E">
      <w:pPr>
        <w:shd w:val="clear" w:color="auto" w:fill="FFFFFF"/>
        <w:ind w:left="51" w:right="6" w:firstLine="697"/>
        <w:jc w:val="both"/>
        <w:rPr>
          <w:rFonts w:ascii="Times New Roman" w:hAnsi="Times New Roman" w:cs="Times New Roman"/>
          <w:sz w:val="28"/>
          <w:szCs w:val="28"/>
        </w:rPr>
      </w:pPr>
      <w:r w:rsidRPr="00AA7EE9">
        <w:rPr>
          <w:rFonts w:ascii="Times New Roman" w:hAnsi="Times New Roman" w:cs="Times New Roman"/>
          <w:color w:val="000000"/>
          <w:sz w:val="28"/>
          <w:szCs w:val="28"/>
        </w:rPr>
        <w:t>К затратам на оплату услуг внештатных сотрудников относятся затраты по договорам гражданско-правового характера, предметом которых, является ока</w:t>
      </w:r>
      <w:r w:rsidRPr="00AA7EE9">
        <w:rPr>
          <w:rFonts w:ascii="Times New Roman" w:hAnsi="Times New Roman" w:cs="Times New Roman"/>
          <w:color w:val="000000"/>
          <w:sz w:val="28"/>
          <w:szCs w:val="28"/>
        </w:rPr>
        <w:softHyphen/>
        <w:t>зание    физическим    лицом    коммунальных    услуг, связанных с содержанием имущества (за исключением коммунальных услуг).</w:t>
      </w:r>
    </w:p>
    <w:p w:rsidR="00D31D34" w:rsidRPr="00AA7EE9" w:rsidRDefault="00D31D34" w:rsidP="00D31D34">
      <w:pPr>
        <w:shd w:val="clear" w:color="auto" w:fill="FFFFFF"/>
        <w:ind w:left="51" w:right="6" w:firstLine="697"/>
        <w:rPr>
          <w:rFonts w:ascii="Times New Roman" w:hAnsi="Times New Roman" w:cs="Times New Roman"/>
          <w:sz w:val="28"/>
          <w:szCs w:val="28"/>
        </w:rPr>
      </w:pPr>
    </w:p>
    <w:p w:rsidR="00D31D34" w:rsidRPr="00AA7EE9" w:rsidRDefault="00D31D34" w:rsidP="007E64A8">
      <w:pPr>
        <w:shd w:val="clear" w:color="auto" w:fill="FFFFFF"/>
        <w:jc w:val="center"/>
        <w:rPr>
          <w:rFonts w:ascii="Times New Roman" w:hAnsi="Times New Roman" w:cs="Times New Roman"/>
          <w:sz w:val="28"/>
          <w:szCs w:val="28"/>
        </w:rPr>
      </w:pPr>
      <w:r w:rsidRPr="00AA7EE9">
        <w:rPr>
          <w:rFonts w:ascii="Times New Roman" w:hAnsi="Times New Roman" w:cs="Times New Roman"/>
          <w:bCs/>
          <w:color w:val="000000"/>
          <w:sz w:val="28"/>
          <w:szCs w:val="28"/>
        </w:rPr>
        <w:t>Затраты на приобретение иных прочих работ и у</w:t>
      </w:r>
      <w:r w:rsidRPr="00AA7EE9">
        <w:rPr>
          <w:rFonts w:ascii="Times New Roman" w:hAnsi="Times New Roman" w:cs="Times New Roman"/>
          <w:color w:val="000000"/>
          <w:sz w:val="28"/>
          <w:szCs w:val="28"/>
        </w:rPr>
        <w:t>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на информационно-коммуникационные технологии</w:t>
      </w:r>
    </w:p>
    <w:p w:rsidR="00D31D34" w:rsidRPr="00AA7EE9" w:rsidRDefault="00D31D34" w:rsidP="007E64A8">
      <w:pPr>
        <w:shd w:val="clear" w:color="auto" w:fill="FFFFFF"/>
        <w:tabs>
          <w:tab w:val="left" w:pos="1627"/>
        </w:tabs>
        <w:jc w:val="center"/>
        <w:rPr>
          <w:rFonts w:ascii="Times New Roman" w:hAnsi="Times New Roman" w:cs="Times New Roman"/>
          <w:color w:val="000000"/>
          <w:sz w:val="28"/>
          <w:szCs w:val="28"/>
        </w:rPr>
      </w:pPr>
    </w:p>
    <w:p w:rsidR="00D31D34" w:rsidRPr="00AA7EE9" w:rsidRDefault="009B308C" w:rsidP="007E64A8">
      <w:pPr>
        <w:shd w:val="clear" w:color="auto" w:fill="FFFFFF"/>
        <w:tabs>
          <w:tab w:val="left" w:pos="1627"/>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83</w:t>
      </w:r>
      <w:r w:rsidR="00D31D34" w:rsidRPr="00AA7EE9">
        <w:rPr>
          <w:rFonts w:ascii="Times New Roman" w:hAnsi="Times New Roman" w:cs="Times New Roman"/>
          <w:color w:val="000000"/>
          <w:sz w:val="28"/>
          <w:szCs w:val="28"/>
        </w:rPr>
        <w:t>.</w:t>
      </w:r>
      <w:r w:rsidR="00437C9A"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оплату типографских работ и услуг, включая приобретение периодических печатных изданий ( З</w:t>
      </w:r>
      <w:r w:rsidR="00D31D34" w:rsidRPr="00AA7EE9">
        <w:rPr>
          <w:rFonts w:ascii="Times New Roman" w:hAnsi="Times New Roman" w:cs="Times New Roman"/>
          <w:color w:val="000000"/>
          <w:sz w:val="28"/>
          <w:szCs w:val="28"/>
          <w:vertAlign w:val="subscript"/>
        </w:rPr>
        <w:t>т</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tabs>
          <w:tab w:val="left" w:pos="1699"/>
        </w:tabs>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т</w:t>
      </w:r>
      <w:r w:rsidRPr="00AA7EE9">
        <w:rPr>
          <w:rFonts w:ascii="Times New Roman" w:hAnsi="Times New Roman" w:cs="Times New Roman"/>
          <w:color w:val="000000"/>
          <w:sz w:val="28"/>
          <w:szCs w:val="28"/>
        </w:rPr>
        <w:t xml:space="preserve"> = З</w:t>
      </w:r>
      <w:r w:rsidRPr="00AA7EE9">
        <w:rPr>
          <w:rFonts w:ascii="Times New Roman" w:hAnsi="Times New Roman" w:cs="Times New Roman"/>
          <w:color w:val="000000"/>
          <w:sz w:val="28"/>
          <w:szCs w:val="28"/>
          <w:vertAlign w:val="subscript"/>
        </w:rPr>
        <w:t>ж</w:t>
      </w:r>
      <w:r w:rsidRPr="00AA7EE9">
        <w:rPr>
          <w:rFonts w:ascii="Times New Roman" w:hAnsi="Times New Roman" w:cs="Times New Roman"/>
          <w:color w:val="000000"/>
          <w:sz w:val="28"/>
          <w:szCs w:val="28"/>
        </w:rPr>
        <w:t xml:space="preserve"> +З</w:t>
      </w:r>
      <w:r w:rsidRPr="00AA7EE9">
        <w:rPr>
          <w:rFonts w:ascii="Times New Roman" w:hAnsi="Times New Roman" w:cs="Times New Roman"/>
          <w:color w:val="000000"/>
          <w:sz w:val="28"/>
          <w:szCs w:val="28"/>
          <w:vertAlign w:val="subscript"/>
        </w:rPr>
        <w:t>иу</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tabs>
          <w:tab w:val="left" w:pos="1627"/>
        </w:tabs>
        <w:ind w:firstLine="851"/>
        <w:jc w:val="center"/>
        <w:rPr>
          <w:rFonts w:ascii="Times New Roman" w:hAnsi="Times New Roman" w:cs="Times New Roman"/>
          <w:color w:val="000000"/>
          <w:sz w:val="28"/>
          <w:szCs w:val="28"/>
        </w:rPr>
      </w:pPr>
    </w:p>
    <w:p w:rsidR="00D31D34" w:rsidRPr="00AA7EE9" w:rsidRDefault="00D31D34" w:rsidP="007E64A8">
      <w:pPr>
        <w:shd w:val="clear" w:color="auto" w:fill="FFFFFF"/>
        <w:tabs>
          <w:tab w:val="left" w:pos="1627"/>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 xml:space="preserve">ж </w:t>
      </w:r>
      <w:r w:rsidRPr="00AA7EE9">
        <w:rPr>
          <w:rFonts w:ascii="Times New Roman" w:hAnsi="Times New Roman" w:cs="Times New Roman"/>
          <w:color w:val="000000"/>
          <w:sz w:val="28"/>
          <w:szCs w:val="28"/>
        </w:rPr>
        <w:t>– затраты на приобретение специальных журналов;</w:t>
      </w:r>
    </w:p>
    <w:p w:rsidR="00D31D34" w:rsidRPr="00AA7EE9" w:rsidRDefault="00D31D34" w:rsidP="007E64A8">
      <w:pPr>
        <w:shd w:val="clear" w:color="auto" w:fill="FFFFFF"/>
        <w:tabs>
          <w:tab w:val="left" w:pos="1627"/>
        </w:tabs>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иу</w:t>
      </w:r>
      <w:r w:rsidRPr="00AA7EE9">
        <w:rPr>
          <w:rFonts w:ascii="Times New Roman" w:hAnsi="Times New Roman" w:cs="Times New Roman"/>
          <w:color w:val="000000"/>
          <w:sz w:val="28"/>
          <w:szCs w:val="28"/>
        </w:rPr>
        <w:t xml:space="preserve">– затраты на приобретение информационных услуг, которые включают затраты на приобретение иных периодических печатных изданий, справочной литературы, а также подачу объявлений в печатные </w:t>
      </w:r>
      <w:r w:rsidRPr="00AA7EE9">
        <w:rPr>
          <w:rFonts w:ascii="Times New Roman" w:hAnsi="Times New Roman" w:cs="Times New Roman"/>
          <w:color w:val="000000"/>
          <w:sz w:val="28"/>
          <w:szCs w:val="28"/>
        </w:rPr>
        <w:lastRenderedPageBreak/>
        <w:t>издания;</w:t>
      </w:r>
    </w:p>
    <w:p w:rsidR="005B1340" w:rsidRPr="00AA7EE9" w:rsidRDefault="009B308C" w:rsidP="005B1340">
      <w:pPr>
        <w:pStyle w:val="s1"/>
        <w:ind w:firstLine="709"/>
        <w:jc w:val="both"/>
        <w:rPr>
          <w:rFonts w:eastAsia="Arial"/>
          <w:color w:val="000000"/>
          <w:sz w:val="28"/>
          <w:szCs w:val="28"/>
          <w:lang w:bidi="ru-RU"/>
        </w:rPr>
      </w:pPr>
      <w:r w:rsidRPr="00AA7EE9">
        <w:rPr>
          <w:rFonts w:eastAsia="Arial"/>
          <w:color w:val="000000"/>
          <w:sz w:val="28"/>
          <w:szCs w:val="28"/>
          <w:lang w:bidi="ru-RU"/>
        </w:rPr>
        <w:t>83</w:t>
      </w:r>
      <w:r w:rsidR="005B1340" w:rsidRPr="00AA7EE9">
        <w:rPr>
          <w:rFonts w:eastAsia="Arial"/>
          <w:color w:val="000000"/>
          <w:sz w:val="28"/>
          <w:szCs w:val="28"/>
          <w:lang w:bidi="ru-RU"/>
        </w:rPr>
        <w:t>.1. Затраты на оплату услуг по предоставлению покопийной печати (З пп) определяются по формуле:</w:t>
      </w:r>
    </w:p>
    <w:p w:rsidR="005B1340" w:rsidRPr="00AA7EE9" w:rsidRDefault="005B1340" w:rsidP="005B1340">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5B1340" w:rsidRPr="00AA7EE9" w:rsidRDefault="005B1340" w:rsidP="005B1340">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пп</w:t>
      </w:r>
      <w:r w:rsidRPr="00AA7EE9">
        <w:rPr>
          <w:rFonts w:ascii="Times New Roman" w:hAnsi="Times New Roman" w:cs="Times New Roman"/>
          <w:color w:val="000000"/>
          <w:sz w:val="28"/>
          <w:szCs w:val="28"/>
        </w:rPr>
        <w:t>= ∑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пп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пп</w:t>
      </w:r>
      <w:r w:rsidRPr="00AA7EE9">
        <w:rPr>
          <w:rFonts w:ascii="Times New Roman" w:hAnsi="Times New Roman" w:cs="Times New Roman"/>
          <w:color w:val="000000"/>
          <w:sz w:val="28"/>
          <w:szCs w:val="28"/>
        </w:rPr>
        <w:t>,</w:t>
      </w:r>
    </w:p>
    <w:p w:rsidR="005B1340" w:rsidRPr="00AA7EE9" w:rsidRDefault="005B1340" w:rsidP="005B1340">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5B1340" w:rsidRPr="00AA7EE9" w:rsidRDefault="005B1340" w:rsidP="005B1340">
      <w:pPr>
        <w:pStyle w:val="s1"/>
        <w:jc w:val="both"/>
        <w:rPr>
          <w:rFonts w:eastAsia="Arial"/>
          <w:color w:val="000000"/>
          <w:sz w:val="28"/>
          <w:szCs w:val="28"/>
          <w:lang w:bidi="ru-RU"/>
        </w:rPr>
      </w:pPr>
      <w:r w:rsidRPr="00AA7EE9">
        <w:rPr>
          <w:rFonts w:eastAsia="Arial"/>
          <w:color w:val="000000"/>
          <w:sz w:val="28"/>
          <w:szCs w:val="28"/>
          <w:lang w:bidi="ru-RU"/>
        </w:rPr>
        <w:t>где:</w:t>
      </w:r>
    </w:p>
    <w:p w:rsidR="005B1340" w:rsidRPr="00AA7EE9" w:rsidRDefault="005B1340" w:rsidP="005B1340">
      <w:pPr>
        <w:pStyle w:val="s1"/>
        <w:ind w:firstLine="709"/>
        <w:jc w:val="both"/>
        <w:rPr>
          <w:rFonts w:eastAsia="Arial"/>
          <w:color w:val="000000"/>
          <w:sz w:val="28"/>
          <w:szCs w:val="28"/>
          <w:lang w:bidi="ru-RU"/>
        </w:rPr>
      </w:pPr>
      <w:r w:rsidRPr="00AA7EE9">
        <w:rPr>
          <w:rFonts w:eastAsia="Arial"/>
          <w:color w:val="000000"/>
          <w:sz w:val="28"/>
          <w:szCs w:val="28"/>
          <w:lang w:bidi="ru-RU"/>
        </w:rPr>
        <w:t xml:space="preserve">P i пп - цена услуги покопийной печати 1 страницы i-го типа в соответствии с нормативами </w:t>
      </w:r>
      <w:r w:rsidR="009B308C" w:rsidRPr="00AA7EE9">
        <w:rPr>
          <w:rFonts w:eastAsia="Arial"/>
          <w:color w:val="000000"/>
          <w:sz w:val="28"/>
          <w:szCs w:val="28"/>
          <w:lang w:bidi="ru-RU"/>
        </w:rPr>
        <w:t>муниципальных</w:t>
      </w:r>
      <w:r w:rsidRPr="00AA7EE9">
        <w:rPr>
          <w:rFonts w:eastAsia="Arial"/>
          <w:color w:val="000000"/>
          <w:sz w:val="28"/>
          <w:szCs w:val="28"/>
          <w:lang w:bidi="ru-RU"/>
        </w:rPr>
        <w:t xml:space="preserve"> органов;</w:t>
      </w:r>
    </w:p>
    <w:p w:rsidR="005B1340" w:rsidRPr="00AA7EE9" w:rsidRDefault="005B1340" w:rsidP="005B1340">
      <w:pPr>
        <w:pStyle w:val="s1"/>
        <w:ind w:firstLine="709"/>
        <w:jc w:val="both"/>
        <w:rPr>
          <w:rFonts w:eastAsia="Arial"/>
          <w:color w:val="000000"/>
          <w:sz w:val="28"/>
          <w:szCs w:val="28"/>
          <w:lang w:bidi="ru-RU"/>
        </w:rPr>
      </w:pPr>
      <w:r w:rsidRPr="00AA7EE9">
        <w:rPr>
          <w:rFonts w:eastAsia="Arial"/>
          <w:color w:val="000000"/>
          <w:sz w:val="28"/>
          <w:szCs w:val="28"/>
          <w:lang w:bidi="ru-RU"/>
        </w:rPr>
        <w:t>N i пп - количество отпечатанных страниц i-го типа.</w:t>
      </w:r>
    </w:p>
    <w:p w:rsidR="00744C7C" w:rsidRPr="00AA7EE9" w:rsidRDefault="005B1340" w:rsidP="005B1340">
      <w:pPr>
        <w:pStyle w:val="s1"/>
        <w:ind w:firstLine="709"/>
        <w:jc w:val="both"/>
        <w:rPr>
          <w:rFonts w:eastAsia="Arial"/>
          <w:color w:val="000000"/>
          <w:sz w:val="28"/>
          <w:szCs w:val="28"/>
          <w:lang w:bidi="ru-RU"/>
        </w:rPr>
      </w:pPr>
      <w:r w:rsidRPr="00AA7EE9">
        <w:rPr>
          <w:color w:val="000000"/>
          <w:sz w:val="28"/>
          <w:szCs w:val="28"/>
        </w:rPr>
        <w:t>8</w:t>
      </w:r>
      <w:r w:rsidR="009B308C" w:rsidRPr="00AA7EE9">
        <w:rPr>
          <w:color w:val="000000"/>
          <w:sz w:val="28"/>
          <w:szCs w:val="28"/>
        </w:rPr>
        <w:t>4</w:t>
      </w:r>
      <w:r w:rsidR="00D31D34" w:rsidRPr="00AA7EE9">
        <w:rPr>
          <w:color w:val="000000"/>
          <w:sz w:val="28"/>
          <w:szCs w:val="28"/>
        </w:rPr>
        <w:t>.</w:t>
      </w:r>
      <w:r w:rsidR="00744C7C" w:rsidRPr="00AA7EE9">
        <w:rPr>
          <w:sz w:val="28"/>
          <w:szCs w:val="28"/>
        </w:rPr>
        <w:t xml:space="preserve"> Затраты на приобретение спецжурналов и бланков строгой отчетности (З</w:t>
      </w:r>
      <w:r w:rsidR="00744C7C" w:rsidRPr="00AA7EE9">
        <w:rPr>
          <w:sz w:val="28"/>
          <w:szCs w:val="28"/>
          <w:vertAlign w:val="subscript"/>
        </w:rPr>
        <w:t>жбо</w:t>
      </w:r>
      <w:r w:rsidR="00744C7C" w:rsidRPr="00AA7EE9">
        <w:rPr>
          <w:sz w:val="28"/>
          <w:szCs w:val="28"/>
        </w:rPr>
        <w:t>) определяются по формуле:</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744C7C" w:rsidRPr="00AA7EE9" w:rsidRDefault="005658B5" w:rsidP="00744C7C">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042795" cy="51054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a:srcRect/>
                    <a:stretch>
                      <a:fillRect/>
                    </a:stretch>
                  </pic:blipFill>
                  <pic:spPr bwMode="auto">
                    <a:xfrm>
                      <a:off x="0" y="0"/>
                      <a:ext cx="2042795" cy="510540"/>
                    </a:xfrm>
                    <a:prstGeom prst="rect">
                      <a:avLst/>
                    </a:prstGeom>
                    <a:noFill/>
                    <a:ln w="9525">
                      <a:noFill/>
                      <a:miter lim="800000"/>
                      <a:headEnd/>
                      <a:tailEnd/>
                    </a:ln>
                  </pic:spPr>
                </pic:pic>
              </a:graphicData>
            </a:graphic>
          </wp:inline>
        </w:drawing>
      </w:r>
      <w:r w:rsidR="00744C7C" w:rsidRPr="00AA7EE9">
        <w:rPr>
          <w:rFonts w:ascii="Times New Roman" w:eastAsia="Times New Roman" w:hAnsi="Times New Roman" w:cs="Times New Roman"/>
          <w:sz w:val="28"/>
          <w:szCs w:val="28"/>
          <w:lang w:bidi="ar-SA"/>
        </w:rPr>
        <w:t>,</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Q</w:t>
      </w:r>
      <w:r w:rsidRPr="00AA7EE9">
        <w:rPr>
          <w:rFonts w:ascii="Times New Roman" w:eastAsia="Times New Roman" w:hAnsi="Times New Roman" w:cs="Times New Roman"/>
          <w:sz w:val="28"/>
          <w:szCs w:val="28"/>
          <w:vertAlign w:val="subscript"/>
          <w:lang w:bidi="ar-SA"/>
        </w:rPr>
        <w:t>i ж</w:t>
      </w:r>
      <w:r w:rsidRPr="00AA7EE9">
        <w:rPr>
          <w:rFonts w:ascii="Times New Roman" w:eastAsia="Times New Roman" w:hAnsi="Times New Roman" w:cs="Times New Roman"/>
          <w:sz w:val="28"/>
          <w:szCs w:val="28"/>
          <w:lang w:bidi="ar-SA"/>
        </w:rPr>
        <w:t xml:space="preserve"> - количество приобретаемых i-х спецжурналов;</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P</w:t>
      </w:r>
      <w:r w:rsidRPr="00AA7EE9">
        <w:rPr>
          <w:rFonts w:ascii="Times New Roman" w:eastAsia="Times New Roman" w:hAnsi="Times New Roman" w:cs="Times New Roman"/>
          <w:sz w:val="28"/>
          <w:szCs w:val="28"/>
          <w:vertAlign w:val="subscript"/>
          <w:lang w:bidi="ar-SA"/>
        </w:rPr>
        <w:t>i ж</w:t>
      </w:r>
      <w:r w:rsidRPr="00AA7EE9">
        <w:rPr>
          <w:rFonts w:ascii="Times New Roman" w:eastAsia="Times New Roman" w:hAnsi="Times New Roman" w:cs="Times New Roman"/>
          <w:sz w:val="28"/>
          <w:szCs w:val="28"/>
          <w:lang w:bidi="ar-SA"/>
        </w:rPr>
        <w:t xml:space="preserve"> - цена 1 i-го спецжурнала;</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Q</w:t>
      </w:r>
      <w:r w:rsidRPr="00AA7EE9">
        <w:rPr>
          <w:rFonts w:ascii="Times New Roman" w:eastAsia="Times New Roman" w:hAnsi="Times New Roman" w:cs="Times New Roman"/>
          <w:sz w:val="28"/>
          <w:szCs w:val="28"/>
          <w:vertAlign w:val="subscript"/>
          <w:lang w:bidi="ar-SA"/>
        </w:rPr>
        <w:t>бо</w:t>
      </w:r>
      <w:r w:rsidRPr="00AA7EE9">
        <w:rPr>
          <w:rFonts w:ascii="Times New Roman" w:eastAsia="Times New Roman" w:hAnsi="Times New Roman" w:cs="Times New Roman"/>
          <w:sz w:val="28"/>
          <w:szCs w:val="28"/>
          <w:lang w:bidi="ar-SA"/>
        </w:rPr>
        <w:t xml:space="preserve"> - количество приобретаемых бланков строгой отчетности;</w:t>
      </w:r>
    </w:p>
    <w:p w:rsidR="00744C7C" w:rsidRPr="00AA7EE9" w:rsidRDefault="00744C7C" w:rsidP="00744C7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P</w:t>
      </w:r>
      <w:r w:rsidRPr="00AA7EE9">
        <w:rPr>
          <w:rFonts w:ascii="Times New Roman" w:eastAsia="Times New Roman" w:hAnsi="Times New Roman" w:cs="Times New Roman"/>
          <w:sz w:val="28"/>
          <w:szCs w:val="28"/>
          <w:vertAlign w:val="subscript"/>
          <w:lang w:bidi="ar-SA"/>
        </w:rPr>
        <w:t>бо</w:t>
      </w:r>
      <w:r w:rsidRPr="00AA7EE9">
        <w:rPr>
          <w:rFonts w:ascii="Times New Roman" w:eastAsia="Times New Roman" w:hAnsi="Times New Roman" w:cs="Times New Roman"/>
          <w:sz w:val="28"/>
          <w:szCs w:val="28"/>
          <w:lang w:bidi="ar-SA"/>
        </w:rPr>
        <w:t xml:space="preserve"> - цена 1 бланка строгой отчетности.</w:t>
      </w:r>
    </w:p>
    <w:p w:rsidR="00D31D34" w:rsidRPr="00AA7EE9" w:rsidRDefault="00D31D34" w:rsidP="00744C7C">
      <w:pPr>
        <w:shd w:val="clear" w:color="auto" w:fill="FFFFFF"/>
        <w:tabs>
          <w:tab w:val="left" w:pos="1627"/>
        </w:tabs>
        <w:ind w:firstLine="851"/>
        <w:rPr>
          <w:rFonts w:ascii="Times New Roman" w:hAnsi="Times New Roman" w:cs="Times New Roman"/>
          <w:color w:val="000000"/>
          <w:sz w:val="28"/>
          <w:szCs w:val="28"/>
        </w:rPr>
      </w:pPr>
    </w:p>
    <w:p w:rsidR="00D31D34" w:rsidRPr="00AA7EE9" w:rsidRDefault="009B308C" w:rsidP="007E64A8">
      <w:pPr>
        <w:shd w:val="clear" w:color="auto" w:fill="FFFFFF"/>
        <w:tabs>
          <w:tab w:val="left" w:pos="1418"/>
        </w:tabs>
        <w:ind w:firstLine="567"/>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85</w:t>
      </w:r>
      <w:r w:rsidR="00D31D34" w:rsidRPr="00AA7EE9">
        <w:rPr>
          <w:rFonts w:ascii="Times New Roman" w:hAnsi="Times New Roman" w:cs="Times New Roman"/>
          <w:color w:val="000000"/>
          <w:sz w:val="28"/>
          <w:szCs w:val="28"/>
        </w:rPr>
        <w:t>.</w:t>
      </w:r>
      <w:r w:rsidR="00437C9A"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 З</w:t>
      </w:r>
      <w:r w:rsidR="00D31D34" w:rsidRPr="00AA7EE9">
        <w:rPr>
          <w:rFonts w:ascii="Times New Roman" w:hAnsi="Times New Roman" w:cs="Times New Roman"/>
          <w:color w:val="000000"/>
          <w:sz w:val="28"/>
          <w:szCs w:val="28"/>
          <w:vertAlign w:val="subscript"/>
        </w:rPr>
        <w:t>иу</w:t>
      </w:r>
      <w:r w:rsidR="00D31D34" w:rsidRPr="00AA7EE9">
        <w:rPr>
          <w:rFonts w:ascii="Times New Roman" w:hAnsi="Times New Roman" w:cs="Times New Roman"/>
          <w:color w:val="000000"/>
          <w:sz w:val="28"/>
          <w:szCs w:val="28"/>
        </w:rPr>
        <w:t>), определяются по фактическим затратам в отчетном финансовом году.</w:t>
      </w:r>
    </w:p>
    <w:p w:rsidR="00245ED6" w:rsidRPr="00AA7EE9" w:rsidRDefault="009B308C" w:rsidP="007A7C72">
      <w:pPr>
        <w:widowControl/>
        <w:suppressAutoHyphens w:val="0"/>
        <w:autoSpaceDN w:val="0"/>
        <w:adjustRightInd w:val="0"/>
        <w:ind w:firstLine="708"/>
        <w:jc w:val="both"/>
        <w:rPr>
          <w:rFonts w:ascii="Times New Roman" w:eastAsia="Times New Roman" w:hAnsi="Times New Roman" w:cs="Times New Roman"/>
          <w:sz w:val="28"/>
          <w:szCs w:val="28"/>
          <w:lang w:bidi="ar-SA"/>
        </w:rPr>
      </w:pPr>
      <w:r w:rsidRPr="00AA7EE9">
        <w:rPr>
          <w:rFonts w:ascii="Times New Roman" w:hAnsi="Times New Roman" w:cs="Times New Roman"/>
          <w:color w:val="000000"/>
          <w:sz w:val="28"/>
          <w:szCs w:val="28"/>
        </w:rPr>
        <w:t>86</w:t>
      </w:r>
      <w:r w:rsidR="00D31D34" w:rsidRPr="00AA7EE9">
        <w:rPr>
          <w:rFonts w:ascii="Times New Roman" w:hAnsi="Times New Roman" w:cs="Times New Roman"/>
          <w:color w:val="000000"/>
          <w:sz w:val="28"/>
          <w:szCs w:val="28"/>
        </w:rPr>
        <w:t>.</w:t>
      </w:r>
      <w:r w:rsidR="00245ED6" w:rsidRPr="00AA7EE9">
        <w:rPr>
          <w:rFonts w:ascii="Times New Roman" w:eastAsia="Times New Roman" w:hAnsi="Times New Roman" w:cs="Times New Roman"/>
          <w:sz w:val="28"/>
          <w:szCs w:val="28"/>
          <w:lang w:bidi="ar-SA"/>
        </w:rPr>
        <w:t xml:space="preserve"> Затраты на оплату услуг внештатных сотрудников (</w:t>
      </w:r>
      <w:r w:rsidR="005658B5">
        <w:rPr>
          <w:rFonts w:ascii="Times New Roman" w:eastAsia="Times New Roman" w:hAnsi="Times New Roman" w:cs="Times New Roman"/>
          <w:noProof/>
          <w:position w:val="-12"/>
          <w:sz w:val="28"/>
          <w:szCs w:val="28"/>
          <w:lang w:bidi="ar-SA"/>
        </w:rPr>
        <w:drawing>
          <wp:inline distT="0" distB="0" distL="0" distR="0">
            <wp:extent cx="368300" cy="27305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3"/>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определяются по формуле:</w:t>
      </w:r>
    </w:p>
    <w:p w:rsidR="00245ED6" w:rsidRPr="00AA7EE9" w:rsidRDefault="007E4B62" w:rsidP="007A7C72">
      <w:pPr>
        <w:widowControl/>
        <w:suppressAutoHyphens w:val="0"/>
        <w:autoSpaceDN w:val="0"/>
        <w:adjustRightInd w:val="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 xml:space="preserve">                                 </w:t>
      </w:r>
      <w:r w:rsidR="009B308C" w:rsidRPr="00AA7EE9">
        <w:rPr>
          <w:rFonts w:ascii="Times New Roman" w:eastAsia="Times New Roman" w:hAnsi="Times New Roman" w:cs="Times New Roman"/>
          <w:position w:val="-30"/>
          <w:sz w:val="28"/>
          <w:szCs w:val="28"/>
          <w:lang w:bidi="ar-SA"/>
        </w:rPr>
        <w:t xml:space="preserve"> </w:t>
      </w:r>
      <w:r w:rsidR="005658B5">
        <w:rPr>
          <w:rFonts w:ascii="Times New Roman" w:eastAsia="Times New Roman" w:hAnsi="Times New Roman" w:cs="Times New Roman"/>
          <w:noProof/>
          <w:position w:val="-30"/>
          <w:sz w:val="28"/>
          <w:szCs w:val="28"/>
          <w:lang w:bidi="ar-SA"/>
        </w:rPr>
        <w:drawing>
          <wp:inline distT="0" distB="0" distL="0" distR="0">
            <wp:extent cx="2957195" cy="53467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4"/>
                    <a:srcRect/>
                    <a:stretch>
                      <a:fillRect/>
                    </a:stretch>
                  </pic:blipFill>
                  <pic:spPr bwMode="auto">
                    <a:xfrm>
                      <a:off x="0" y="0"/>
                      <a:ext cx="2957195" cy="534670"/>
                    </a:xfrm>
                    <a:prstGeom prst="rect">
                      <a:avLst/>
                    </a:prstGeom>
                    <a:noFill/>
                    <a:ln w="9525">
                      <a:noFill/>
                      <a:miter lim="800000"/>
                      <a:headEnd/>
                      <a:tailEnd/>
                    </a:ln>
                  </pic:spPr>
                </pic:pic>
              </a:graphicData>
            </a:graphic>
          </wp:inline>
        </w:drawing>
      </w:r>
      <w:r w:rsidRPr="00AA7EE9">
        <w:rPr>
          <w:rFonts w:ascii="Times New Roman" w:eastAsia="Times New Roman" w:hAnsi="Times New Roman" w:cs="Times New Roman"/>
          <w:position w:val="-30"/>
          <w:sz w:val="28"/>
          <w:szCs w:val="28"/>
          <w:lang w:bidi="ar-SA"/>
        </w:rPr>
        <w:t>,</w:t>
      </w:r>
    </w:p>
    <w:p w:rsidR="00245ED6" w:rsidRPr="00AA7EE9" w:rsidRDefault="00245ED6" w:rsidP="00245ED6">
      <w:pPr>
        <w:widowControl/>
        <w:suppressAutoHyphens w:val="0"/>
        <w:autoSpaceDN w:val="0"/>
        <w:adjustRightInd w:val="0"/>
        <w:jc w:val="both"/>
        <w:rPr>
          <w:rFonts w:ascii="Times New Roman" w:eastAsia="Times New Roman" w:hAnsi="Times New Roman" w:cs="Times New Roman"/>
          <w:sz w:val="28"/>
          <w:szCs w:val="28"/>
          <w:lang w:bidi="ar-SA"/>
        </w:rPr>
      </w:pPr>
    </w:p>
    <w:p w:rsidR="00245ED6" w:rsidRPr="00AA7EE9" w:rsidRDefault="00245ED6"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510540" cy="285115"/>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5"/>
                    <a:srcRect/>
                    <a:stretch>
                      <a:fillRect/>
                    </a:stretch>
                  </pic:blipFill>
                  <pic:spPr bwMode="auto">
                    <a:xfrm>
                      <a:off x="0" y="0"/>
                      <a:ext cx="510540" cy="285115"/>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планируемое количество месяцев работы внештатного сотрудника в j-й должности;</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lastRenderedPageBreak/>
        <w:drawing>
          <wp:inline distT="0" distB="0" distL="0" distR="0">
            <wp:extent cx="451485" cy="28511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6"/>
                    <a:srcRect/>
                    <a:stretch>
                      <a:fillRect/>
                    </a:stretch>
                  </pic:blipFill>
                  <pic:spPr bwMode="auto">
                    <a:xfrm>
                      <a:off x="0" y="0"/>
                      <a:ext cx="451485" cy="285115"/>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цена 1 месяца работы внештатного сотрудника в j-й должности;</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91795" cy="28511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7"/>
                    <a:srcRect/>
                    <a:stretch>
                      <a:fillRect/>
                    </a:stretch>
                  </pic:blipFill>
                  <pic:spPr bwMode="auto">
                    <a:xfrm>
                      <a:off x="0" y="0"/>
                      <a:ext cx="391795" cy="285115"/>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процентная ставка страховых взносов в государственные внебюджетные фонды.</w:t>
      </w:r>
    </w:p>
    <w:p w:rsidR="00245ED6" w:rsidRPr="00AA7EE9" w:rsidRDefault="00245ED6"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245ED6" w:rsidRPr="00AA7EE9" w:rsidRDefault="00245ED6"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245ED6" w:rsidRPr="00AA7EE9" w:rsidRDefault="007E4B62"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hAnsi="Times New Roman" w:cs="Times New Roman"/>
          <w:color w:val="000000"/>
          <w:sz w:val="28"/>
          <w:szCs w:val="28"/>
        </w:rPr>
        <w:t>87</w:t>
      </w:r>
      <w:r w:rsidR="00D31D34" w:rsidRPr="00AA7EE9">
        <w:rPr>
          <w:rFonts w:ascii="Times New Roman" w:hAnsi="Times New Roman" w:cs="Times New Roman"/>
          <w:color w:val="000000"/>
          <w:sz w:val="28"/>
          <w:szCs w:val="28"/>
        </w:rPr>
        <w:t>.</w:t>
      </w:r>
      <w:r w:rsidR="00C30F64" w:rsidRPr="00AA7EE9">
        <w:rPr>
          <w:rFonts w:ascii="Times New Roman" w:eastAsia="Times New Roman" w:hAnsi="Times New Roman" w:cs="Times New Roman"/>
          <w:sz w:val="28"/>
          <w:szCs w:val="28"/>
          <w:lang w:bidi="ar-SA"/>
        </w:rPr>
        <w:t xml:space="preserve"> </w:t>
      </w:r>
      <w:r w:rsidR="00245ED6" w:rsidRPr="00AA7EE9">
        <w:rPr>
          <w:rFonts w:ascii="Times New Roman" w:eastAsia="Times New Roman" w:hAnsi="Times New Roman" w:cs="Times New Roman"/>
          <w:sz w:val="28"/>
          <w:szCs w:val="28"/>
          <w:lang w:bidi="ar-SA"/>
        </w:rPr>
        <w:t xml:space="preserve"> Затраты на проведение предрейсового и послерейсового осмотра водителей транспортных средств (</w:t>
      </w:r>
      <w:r w:rsidR="005658B5">
        <w:rPr>
          <w:rFonts w:ascii="Times New Roman" w:eastAsia="Times New Roman" w:hAnsi="Times New Roman" w:cs="Times New Roman"/>
          <w:noProof/>
          <w:position w:val="-12"/>
          <w:sz w:val="28"/>
          <w:szCs w:val="28"/>
          <w:lang w:bidi="ar-SA"/>
        </w:rPr>
        <w:drawing>
          <wp:inline distT="0" distB="0" distL="0" distR="0">
            <wp:extent cx="320675" cy="273050"/>
            <wp:effectExtent l="19050" t="0" r="317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8"/>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определяются по формуле:</w:t>
      </w:r>
    </w:p>
    <w:p w:rsidR="00245ED6" w:rsidRPr="00AA7EE9" w:rsidRDefault="005658B5" w:rsidP="00245ED6">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007235" cy="52260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9"/>
                    <a:srcRect/>
                    <a:stretch>
                      <a:fillRect/>
                    </a:stretch>
                  </pic:blipFill>
                  <pic:spPr bwMode="auto">
                    <a:xfrm>
                      <a:off x="0" y="0"/>
                      <a:ext cx="2007235" cy="522605"/>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w:t>
      </w:r>
    </w:p>
    <w:p w:rsidR="00245ED6" w:rsidRPr="00AA7EE9" w:rsidRDefault="00245ED6" w:rsidP="00245ED6">
      <w:pPr>
        <w:widowControl/>
        <w:suppressAutoHyphens w:val="0"/>
        <w:autoSpaceDN w:val="0"/>
        <w:adjustRightInd w:val="0"/>
        <w:jc w:val="both"/>
        <w:rPr>
          <w:rFonts w:ascii="Times New Roman" w:eastAsia="Times New Roman" w:hAnsi="Times New Roman" w:cs="Times New Roman"/>
          <w:sz w:val="28"/>
          <w:szCs w:val="28"/>
          <w:lang w:bidi="ar-SA"/>
        </w:rPr>
      </w:pPr>
    </w:p>
    <w:p w:rsidR="00245ED6" w:rsidRPr="00AA7EE9" w:rsidRDefault="00245ED6"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0"/>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количество водителей;</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20675" cy="273050"/>
            <wp:effectExtent l="1905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1"/>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цена проведения 1 предрейсового и послерейсового осмотра;</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2"/>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количество рабочих дней в году;</w:t>
      </w:r>
    </w:p>
    <w:p w:rsidR="00245ED6" w:rsidRPr="00AA7EE9" w:rsidRDefault="00245ED6"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D31D34" w:rsidRPr="00AA7EE9" w:rsidRDefault="00BA0997" w:rsidP="00BA0997">
      <w:pPr>
        <w:shd w:val="clear" w:color="auto" w:fill="FFFFFF"/>
        <w:tabs>
          <w:tab w:val="left" w:pos="1430"/>
        </w:tabs>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8</w:t>
      </w:r>
      <w:r w:rsidR="007E4B62" w:rsidRPr="00AA7EE9">
        <w:rPr>
          <w:rFonts w:ascii="Times New Roman" w:hAnsi="Times New Roman" w:cs="Times New Roman"/>
          <w:color w:val="000000"/>
          <w:sz w:val="28"/>
          <w:szCs w:val="28"/>
        </w:rPr>
        <w:t>8</w:t>
      </w:r>
      <w:r w:rsidR="00D31D34" w:rsidRPr="00AA7EE9">
        <w:rPr>
          <w:rFonts w:ascii="Times New Roman" w:hAnsi="Times New Roman" w:cs="Times New Roman"/>
          <w:color w:val="000000"/>
          <w:sz w:val="28"/>
          <w:szCs w:val="28"/>
        </w:rPr>
        <w:t>.</w:t>
      </w:r>
      <w:r w:rsidR="00C30F6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проведение диспансеризации работников (З</w:t>
      </w:r>
      <w:r w:rsidR="00D31D34" w:rsidRPr="00AA7EE9">
        <w:rPr>
          <w:rFonts w:ascii="Times New Roman" w:hAnsi="Times New Roman" w:cs="Times New Roman"/>
          <w:color w:val="000000"/>
          <w:sz w:val="28"/>
          <w:szCs w:val="28"/>
          <w:vertAlign w:val="subscript"/>
        </w:rPr>
        <w:t>дисп</w:t>
      </w:r>
      <w:r w:rsidR="00D31D34" w:rsidRPr="00AA7EE9">
        <w:rPr>
          <w:rFonts w:ascii="Times New Roman" w:hAnsi="Times New Roman" w:cs="Times New Roman"/>
          <w:color w:val="000000"/>
          <w:sz w:val="28"/>
          <w:szCs w:val="28"/>
        </w:rPr>
        <w:t>) определяется по формуле:</w:t>
      </w:r>
    </w:p>
    <w:p w:rsidR="00D31D34" w:rsidRPr="00AA7EE9" w:rsidRDefault="00D31D34" w:rsidP="00D31D34">
      <w:pPr>
        <w:shd w:val="clear" w:color="auto" w:fill="FFFFFF"/>
        <w:tabs>
          <w:tab w:val="left" w:pos="1430"/>
        </w:tabs>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дисп</w:t>
      </w:r>
      <w:r w:rsidRPr="00AA7EE9">
        <w:rPr>
          <w:rFonts w:ascii="Times New Roman" w:hAnsi="Times New Roman" w:cs="Times New Roman"/>
          <w:color w:val="000000"/>
          <w:sz w:val="28"/>
          <w:szCs w:val="28"/>
        </w:rPr>
        <w:t>= Ч</w:t>
      </w:r>
      <w:r w:rsidRPr="00AA7EE9">
        <w:rPr>
          <w:rFonts w:ascii="Times New Roman" w:hAnsi="Times New Roman" w:cs="Times New Roman"/>
          <w:color w:val="000000"/>
          <w:sz w:val="28"/>
          <w:szCs w:val="28"/>
          <w:vertAlign w:val="subscript"/>
        </w:rPr>
        <w:t xml:space="preserve"> дисп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rPr>
        <w:t>дисп</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tabs>
          <w:tab w:val="left" w:pos="1430"/>
        </w:tabs>
        <w:ind w:firstLine="851"/>
        <w:jc w:val="center"/>
        <w:rPr>
          <w:rFonts w:ascii="Times New Roman" w:hAnsi="Times New Roman" w:cs="Times New Roman"/>
          <w:color w:val="000000"/>
          <w:sz w:val="28"/>
          <w:szCs w:val="28"/>
        </w:rPr>
      </w:pPr>
    </w:p>
    <w:p w:rsidR="00D31D34" w:rsidRPr="00AA7EE9" w:rsidRDefault="00D31D34" w:rsidP="007E64A8">
      <w:pPr>
        <w:shd w:val="clear" w:color="auto" w:fill="FFFFFF"/>
        <w:tabs>
          <w:tab w:val="left" w:pos="1430"/>
        </w:tabs>
        <w:ind w:firstLine="567"/>
        <w:rPr>
          <w:rFonts w:ascii="Times New Roman" w:hAnsi="Times New Roman" w:cs="Times New Roman"/>
          <w:color w:val="000000"/>
          <w:sz w:val="28"/>
          <w:szCs w:val="28"/>
        </w:rPr>
      </w:pPr>
      <w:r w:rsidRPr="00AA7EE9">
        <w:rPr>
          <w:rFonts w:ascii="Times New Roman" w:hAnsi="Times New Roman" w:cs="Times New Roman"/>
          <w:color w:val="000000"/>
          <w:sz w:val="28"/>
          <w:szCs w:val="28"/>
        </w:rPr>
        <w:t>Ч</w:t>
      </w:r>
      <w:r w:rsidRPr="00AA7EE9">
        <w:rPr>
          <w:rFonts w:ascii="Times New Roman" w:hAnsi="Times New Roman" w:cs="Times New Roman"/>
          <w:color w:val="000000"/>
          <w:sz w:val="28"/>
          <w:szCs w:val="28"/>
          <w:vertAlign w:val="subscript"/>
        </w:rPr>
        <w:t xml:space="preserve"> дисп  </w:t>
      </w:r>
      <w:r w:rsidRPr="00AA7EE9">
        <w:rPr>
          <w:rFonts w:ascii="Times New Roman" w:hAnsi="Times New Roman" w:cs="Times New Roman"/>
          <w:color w:val="000000"/>
          <w:sz w:val="28"/>
          <w:szCs w:val="28"/>
        </w:rPr>
        <w:t>- численность работников, подлежащих диспансеризации;</w:t>
      </w:r>
    </w:p>
    <w:p w:rsidR="00D31D34" w:rsidRPr="00AA7EE9" w:rsidRDefault="00D31D34" w:rsidP="007E64A8">
      <w:pPr>
        <w:shd w:val="clear" w:color="auto" w:fill="FFFFFF"/>
        <w:tabs>
          <w:tab w:val="left" w:pos="1430"/>
        </w:tabs>
        <w:ind w:firstLine="567"/>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rPr>
        <w:t xml:space="preserve"> дисп  </w:t>
      </w:r>
      <w:r w:rsidRPr="00AA7EE9">
        <w:rPr>
          <w:rFonts w:ascii="Times New Roman" w:hAnsi="Times New Roman" w:cs="Times New Roman"/>
          <w:color w:val="000000"/>
          <w:sz w:val="28"/>
          <w:szCs w:val="28"/>
        </w:rPr>
        <w:t>- цена проведения диспансеризации в расчете на 1 работника.</w:t>
      </w:r>
    </w:p>
    <w:p w:rsidR="007E64A8" w:rsidRPr="00AA7EE9" w:rsidRDefault="007E64A8" w:rsidP="007E64A8">
      <w:pPr>
        <w:shd w:val="clear" w:color="auto" w:fill="FFFFFF"/>
        <w:tabs>
          <w:tab w:val="left" w:pos="1430"/>
        </w:tabs>
        <w:ind w:firstLine="567"/>
        <w:jc w:val="both"/>
        <w:rPr>
          <w:rFonts w:ascii="Times New Roman" w:hAnsi="Times New Roman" w:cs="Times New Roman"/>
          <w:color w:val="000000"/>
          <w:sz w:val="28"/>
          <w:szCs w:val="28"/>
        </w:rPr>
      </w:pPr>
    </w:p>
    <w:p w:rsidR="00D31D34" w:rsidRPr="00AA7EE9" w:rsidRDefault="007E4B62" w:rsidP="007E64A8">
      <w:pPr>
        <w:shd w:val="clear" w:color="auto" w:fill="FFFFFF"/>
        <w:tabs>
          <w:tab w:val="left" w:pos="1430"/>
        </w:tabs>
        <w:ind w:firstLine="567"/>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89</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оплату работ по монтажу (установке), дооборудованию и наладке оборудования ( З</w:t>
      </w:r>
      <w:r w:rsidR="00D31D34" w:rsidRPr="00AA7EE9">
        <w:rPr>
          <w:rFonts w:ascii="Times New Roman" w:hAnsi="Times New Roman" w:cs="Times New Roman"/>
          <w:color w:val="000000"/>
          <w:sz w:val="28"/>
          <w:szCs w:val="28"/>
          <w:vertAlign w:val="subscript"/>
        </w:rPr>
        <w:t>мдн</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k</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мдн</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 xml:space="preserve"> мдн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 xml:space="preserve"> мдн</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 xml:space="preserve"> мдн</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g</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 подлежащего монтажу (установке), дооборудованию и наладке;</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g</w:t>
      </w:r>
      <w:r w:rsidRPr="00AA7EE9">
        <w:rPr>
          <w:rFonts w:ascii="Times New Roman" w:hAnsi="Times New Roman" w:cs="Times New Roman"/>
          <w:color w:val="000000"/>
          <w:sz w:val="28"/>
          <w:szCs w:val="28"/>
          <w:vertAlign w:val="subscript"/>
        </w:rPr>
        <w:t xml:space="preserve"> мдн</w:t>
      </w:r>
      <w:r w:rsidRPr="00AA7EE9">
        <w:rPr>
          <w:rFonts w:ascii="Times New Roman" w:hAnsi="Times New Roman" w:cs="Times New Roman"/>
          <w:color w:val="000000"/>
          <w:sz w:val="28"/>
          <w:szCs w:val="28"/>
        </w:rPr>
        <w:t xml:space="preserve"> - цена монтажа (установки), дооборудования и наладки </w:t>
      </w:r>
      <w:r w:rsidRPr="00AA7EE9">
        <w:rPr>
          <w:rFonts w:ascii="Times New Roman" w:hAnsi="Times New Roman" w:cs="Times New Roman"/>
          <w:color w:val="000000"/>
          <w:sz w:val="28"/>
          <w:szCs w:val="28"/>
          <w:lang w:val="en-US"/>
        </w:rPr>
        <w:t>g</w:t>
      </w:r>
      <w:r w:rsidRPr="00AA7EE9">
        <w:rPr>
          <w:rFonts w:ascii="Times New Roman" w:hAnsi="Times New Roman" w:cs="Times New Roman"/>
          <w:color w:val="000000"/>
          <w:sz w:val="28"/>
          <w:szCs w:val="28"/>
        </w:rPr>
        <w:t>-г</w:t>
      </w:r>
      <w:r w:rsidRPr="00AA7EE9">
        <w:rPr>
          <w:rFonts w:ascii="Times New Roman" w:hAnsi="Times New Roman" w:cs="Times New Roman"/>
          <w:color w:val="000000"/>
          <w:sz w:val="28"/>
          <w:szCs w:val="28"/>
          <w:lang w:val="en-US"/>
        </w:rPr>
        <w:t>o</w:t>
      </w:r>
      <w:r w:rsidRPr="00AA7EE9">
        <w:rPr>
          <w:rFonts w:ascii="Times New Roman" w:hAnsi="Times New Roman" w:cs="Times New Roman"/>
          <w:color w:val="000000"/>
          <w:sz w:val="28"/>
          <w:szCs w:val="28"/>
        </w:rPr>
        <w:t xml:space="preserve"> оборудования.</w:t>
      </w:r>
    </w:p>
    <w:p w:rsidR="00D31D34" w:rsidRPr="00AA7EE9" w:rsidRDefault="007E4B62"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90</w:t>
      </w:r>
      <w:r w:rsidR="00D31D34" w:rsidRPr="00AA7EE9">
        <w:rPr>
          <w:rFonts w:ascii="Times New Roman" w:hAnsi="Times New Roman" w:cs="Times New Roman"/>
          <w:color w:val="000000"/>
          <w:sz w:val="28"/>
          <w:szCs w:val="28"/>
        </w:rPr>
        <w:t>.</w:t>
      </w:r>
      <w:r w:rsidR="00E9507E"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оплату услуг вневедомственной охраны определяются по фактическим затратам в отчетном финансовом году.</w:t>
      </w:r>
    </w:p>
    <w:p w:rsidR="00D31D34" w:rsidRPr="00AA7EE9" w:rsidRDefault="007E4B62" w:rsidP="00AB3F25">
      <w:pPr>
        <w:shd w:val="clear" w:color="auto" w:fill="FFFFFF"/>
        <w:spacing w:line="317" w:lineRule="exact"/>
        <w:ind w:left="5" w:firstLine="562"/>
        <w:jc w:val="both"/>
        <w:rPr>
          <w:rFonts w:ascii="Times New Roman" w:hAnsi="Times New Roman" w:cs="Times New Roman"/>
          <w:color w:val="000000"/>
          <w:sz w:val="28"/>
          <w:szCs w:val="28"/>
        </w:rPr>
      </w:pPr>
      <w:r w:rsidRPr="00AA7EE9">
        <w:rPr>
          <w:rFonts w:ascii="Times New Roman" w:hAnsi="Times New Roman" w:cs="Times New Roman"/>
          <w:bCs/>
          <w:color w:val="000000"/>
          <w:sz w:val="28"/>
          <w:szCs w:val="28"/>
        </w:rPr>
        <w:lastRenderedPageBreak/>
        <w:t>91</w:t>
      </w:r>
      <w:r w:rsidR="00D31D34" w:rsidRPr="00AA7EE9">
        <w:rPr>
          <w:rFonts w:ascii="Times New Roman" w:hAnsi="Times New Roman" w:cs="Times New Roman"/>
          <w:bCs/>
          <w:color w:val="000000"/>
          <w:sz w:val="28"/>
          <w:szCs w:val="28"/>
        </w:rPr>
        <w:t>.</w:t>
      </w:r>
      <w:r w:rsidR="007E64A8" w:rsidRPr="00AA7EE9">
        <w:rPr>
          <w:rFonts w:ascii="Times New Roman" w:hAnsi="Times New Roman" w:cs="Times New Roman"/>
          <w:bCs/>
          <w:color w:val="000000"/>
          <w:sz w:val="28"/>
          <w:szCs w:val="28"/>
        </w:rPr>
        <w:t xml:space="preserve"> </w:t>
      </w:r>
      <w:r w:rsidR="00E9507E" w:rsidRPr="00AA7EE9">
        <w:rPr>
          <w:rFonts w:ascii="Times New Roman" w:hAnsi="Times New Roman" w:cs="Times New Roman"/>
          <w:color w:val="22272F"/>
          <w:sz w:val="28"/>
          <w:szCs w:val="28"/>
        </w:rPr>
        <w:t>Затраты на приобретение </w:t>
      </w:r>
      <w:r w:rsidR="00E9507E" w:rsidRPr="00AA7EE9">
        <w:rPr>
          <w:rStyle w:val="aff6"/>
          <w:rFonts w:ascii="Times New Roman" w:hAnsi="Times New Roman" w:cs="Times New Roman"/>
          <w:i w:val="0"/>
          <w:iCs w:val="0"/>
          <w:color w:val="22272F"/>
          <w:sz w:val="28"/>
          <w:szCs w:val="28"/>
        </w:rPr>
        <w:t>страховых</w:t>
      </w:r>
      <w:r w:rsidR="00E9507E" w:rsidRPr="00AA7EE9">
        <w:rPr>
          <w:rFonts w:ascii="Times New Roman" w:hAnsi="Times New Roman" w:cs="Times New Roman"/>
          <w:color w:val="22272F"/>
          <w:sz w:val="28"/>
          <w:szCs w:val="28"/>
        </w:rPr>
        <w:t> полисов обязательного страхования гражданской ответственности владельцев транспортных средств </w:t>
      </w:r>
      <w:r w:rsidR="00E9507E" w:rsidRPr="00AA7EE9">
        <w:rPr>
          <w:rStyle w:val="aff6"/>
          <w:rFonts w:ascii="Times New Roman" w:hAnsi="Times New Roman" w:cs="Times New Roman"/>
          <w:i w:val="0"/>
          <w:iCs w:val="0"/>
          <w:color w:val="22272F"/>
          <w:sz w:val="28"/>
          <w:szCs w:val="28"/>
        </w:rPr>
        <w:t>в отношении каждого транспортного средства</w:t>
      </w:r>
      <w:r w:rsidR="00E9507E" w:rsidRPr="00AA7EE9">
        <w:rPr>
          <w:rFonts w:ascii="Times New Roman" w:hAnsi="Times New Roman" w:cs="Times New Roman"/>
          <w:color w:val="22272F"/>
          <w:sz w:val="28"/>
          <w:szCs w:val="28"/>
        </w:rPr>
        <w:t> определяются </w:t>
      </w:r>
      <w:r w:rsidR="00E9507E" w:rsidRPr="00AA7EE9">
        <w:rPr>
          <w:rStyle w:val="aff6"/>
          <w:rFonts w:ascii="Times New Roman" w:hAnsi="Times New Roman" w:cs="Times New Roman"/>
          <w:i w:val="0"/>
          <w:iCs w:val="0"/>
          <w:color w:val="22272F"/>
          <w:sz w:val="28"/>
          <w:szCs w:val="28"/>
        </w:rPr>
        <w:t>как произведение предельного размера</w:t>
      </w:r>
      <w:r w:rsidR="00E9507E" w:rsidRPr="00AA7EE9">
        <w:rPr>
          <w:rFonts w:ascii="Times New Roman" w:hAnsi="Times New Roman" w:cs="Times New Roman"/>
          <w:color w:val="22272F"/>
          <w:sz w:val="28"/>
          <w:szCs w:val="28"/>
        </w:rPr>
        <w:t> базовой ставки страхового тарифа по </w:t>
      </w:r>
      <w:r w:rsidR="00E9507E" w:rsidRPr="00AA7EE9">
        <w:rPr>
          <w:rStyle w:val="aff6"/>
          <w:rFonts w:ascii="Times New Roman" w:hAnsi="Times New Roman" w:cs="Times New Roman"/>
          <w:i w:val="0"/>
          <w:iCs w:val="0"/>
          <w:color w:val="22272F"/>
          <w:sz w:val="28"/>
          <w:szCs w:val="28"/>
        </w:rPr>
        <w:t>каждому</w:t>
      </w:r>
      <w:r w:rsidR="00E9507E" w:rsidRPr="00AA7EE9">
        <w:rPr>
          <w:rFonts w:ascii="Times New Roman" w:hAnsi="Times New Roman" w:cs="Times New Roman"/>
          <w:color w:val="22272F"/>
          <w:sz w:val="28"/>
          <w:szCs w:val="28"/>
        </w:rPr>
        <w:t> транспортному средству </w:t>
      </w:r>
      <w:r w:rsidR="00E9507E" w:rsidRPr="00AA7EE9">
        <w:rPr>
          <w:rStyle w:val="aff6"/>
          <w:rFonts w:ascii="Times New Roman" w:hAnsi="Times New Roman" w:cs="Times New Roman"/>
          <w:i w:val="0"/>
          <w:iCs w:val="0"/>
          <w:color w:val="22272F"/>
          <w:sz w:val="28"/>
          <w:szCs w:val="28"/>
        </w:rPr>
        <w:t>и коэффициентов</w:t>
      </w:r>
      <w:r w:rsidR="00E9507E" w:rsidRPr="00AA7EE9">
        <w:rPr>
          <w:rFonts w:ascii="Times New Roman" w:hAnsi="Times New Roman" w:cs="Times New Roman"/>
          <w:color w:val="22272F"/>
          <w:sz w:val="28"/>
          <w:szCs w:val="28"/>
        </w:rPr>
        <w:t> страховых тарифов в </w:t>
      </w:r>
      <w:r w:rsidR="00E9507E" w:rsidRPr="00AA7EE9">
        <w:rPr>
          <w:rStyle w:val="aff6"/>
          <w:rFonts w:ascii="Times New Roman" w:hAnsi="Times New Roman" w:cs="Times New Roman"/>
          <w:i w:val="0"/>
          <w:iCs w:val="0"/>
          <w:color w:val="22272F"/>
          <w:sz w:val="28"/>
          <w:szCs w:val="28"/>
        </w:rPr>
        <w:t>соответствии с порядком применения страховщиками</w:t>
      </w:r>
      <w:r w:rsidR="00E9507E" w:rsidRPr="00AA7EE9">
        <w:rPr>
          <w:rFonts w:ascii="Times New Roman" w:hAnsi="Times New Roman" w:cs="Times New Roman"/>
          <w:color w:val="22272F"/>
          <w:sz w:val="28"/>
          <w:szCs w:val="28"/>
        </w:rPr>
        <w:t> страховых тарифов </w:t>
      </w:r>
      <w:r w:rsidR="00E9507E" w:rsidRPr="00AA7EE9">
        <w:rPr>
          <w:rStyle w:val="aff6"/>
          <w:rFonts w:ascii="Times New Roman" w:hAnsi="Times New Roman" w:cs="Times New Roman"/>
          <w:i w:val="0"/>
          <w:iCs w:val="0"/>
          <w:color w:val="22272F"/>
          <w:sz w:val="28"/>
          <w:szCs w:val="28"/>
        </w:rPr>
        <w:t>по обязательному страхованию</w:t>
      </w:r>
      <w:r w:rsidR="00E9507E" w:rsidRPr="00AA7EE9">
        <w:rPr>
          <w:rFonts w:ascii="Times New Roman" w:hAnsi="Times New Roman" w:cs="Times New Roman"/>
          <w:color w:val="22272F"/>
          <w:sz w:val="28"/>
          <w:szCs w:val="28"/>
        </w:rPr>
        <w:t> при </w:t>
      </w:r>
      <w:r w:rsidR="00E9507E" w:rsidRPr="00AA7EE9">
        <w:rPr>
          <w:rStyle w:val="aff6"/>
          <w:rFonts w:ascii="Times New Roman" w:hAnsi="Times New Roman" w:cs="Times New Roman"/>
          <w:i w:val="0"/>
          <w:iCs w:val="0"/>
          <w:color w:val="22272F"/>
          <w:sz w:val="28"/>
          <w:szCs w:val="28"/>
        </w:rPr>
        <w:t>определении страховой премии по договору</w:t>
      </w:r>
      <w:r w:rsidR="00E9507E" w:rsidRPr="00AA7EE9">
        <w:rPr>
          <w:rFonts w:ascii="Times New Roman" w:hAnsi="Times New Roman" w:cs="Times New Roman"/>
          <w:color w:val="22272F"/>
          <w:sz w:val="28"/>
          <w:szCs w:val="28"/>
        </w:rPr>
        <w:t> обязательного страхования, </w:t>
      </w:r>
      <w:r w:rsidR="00E9507E" w:rsidRPr="00AA7EE9">
        <w:rPr>
          <w:rStyle w:val="aff6"/>
          <w:rFonts w:ascii="Times New Roman" w:hAnsi="Times New Roman" w:cs="Times New Roman"/>
          <w:i w:val="0"/>
          <w:iCs w:val="0"/>
          <w:color w:val="22272F"/>
          <w:sz w:val="28"/>
          <w:szCs w:val="28"/>
        </w:rPr>
        <w:t>установленным Центральным банком Российской Федерации</w:t>
      </w:r>
      <w:r w:rsidR="00E9507E" w:rsidRPr="00AA7EE9">
        <w:rPr>
          <w:rFonts w:ascii="Times New Roman" w:hAnsi="Times New Roman" w:cs="Times New Roman"/>
          <w:color w:val="22272F"/>
          <w:sz w:val="28"/>
          <w:szCs w:val="28"/>
        </w:rPr>
        <w:t> в </w:t>
      </w:r>
      <w:r w:rsidR="00E9507E" w:rsidRPr="00AA7EE9">
        <w:rPr>
          <w:rStyle w:val="aff6"/>
          <w:rFonts w:ascii="Times New Roman" w:hAnsi="Times New Roman" w:cs="Times New Roman"/>
          <w:i w:val="0"/>
          <w:iCs w:val="0"/>
          <w:color w:val="22272F"/>
          <w:sz w:val="28"/>
          <w:szCs w:val="28"/>
        </w:rPr>
        <w:t>соответствии со статьей 8</w:t>
      </w:r>
      <w:r w:rsidR="00E9507E" w:rsidRPr="00AA7EE9">
        <w:rPr>
          <w:rFonts w:ascii="Times New Roman" w:hAnsi="Times New Roman" w:cs="Times New Roman"/>
          <w:color w:val="22272F"/>
          <w:sz w:val="28"/>
          <w:szCs w:val="28"/>
        </w:rPr>
        <w:t> Федерального закона «Об обязательном страховании гражданской ответственности владельцев транспортных средств»</w:t>
      </w:r>
      <w:r w:rsidR="00E9507E" w:rsidRPr="00AA7EE9">
        <w:rPr>
          <w:rFonts w:ascii="Times New Roman" w:hAnsi="Times New Roman" w:cs="Times New Roman"/>
          <w:color w:val="000000"/>
          <w:sz w:val="28"/>
          <w:szCs w:val="28"/>
        </w:rPr>
        <w:t>.</w:t>
      </w:r>
      <w:r w:rsidR="00D31D34" w:rsidRPr="00AA7EE9">
        <w:rPr>
          <w:rFonts w:ascii="Times New Roman" w:hAnsi="Times New Roman" w:cs="Times New Roman"/>
          <w:color w:val="000000"/>
          <w:sz w:val="28"/>
          <w:szCs w:val="28"/>
        </w:rPr>
        <w:t xml:space="preserve">                      </w:t>
      </w:r>
      <w:r w:rsidR="00245ED6"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vertAlign w:val="subscript"/>
        </w:rPr>
        <w:t xml:space="preserve"> </w:t>
      </w:r>
    </w:p>
    <w:p w:rsidR="00245ED6" w:rsidRPr="00AA7EE9" w:rsidRDefault="00E9507E"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9</w:t>
      </w:r>
      <w:r w:rsidR="007E4B62" w:rsidRPr="00AA7EE9">
        <w:rPr>
          <w:rFonts w:ascii="Times New Roman" w:eastAsia="Times New Roman" w:hAnsi="Times New Roman" w:cs="Times New Roman"/>
          <w:sz w:val="28"/>
          <w:szCs w:val="28"/>
          <w:lang w:bidi="ar-SA"/>
        </w:rPr>
        <w:t>2</w:t>
      </w:r>
      <w:r w:rsidR="00245ED6" w:rsidRPr="00AA7EE9">
        <w:rPr>
          <w:rFonts w:ascii="Times New Roman" w:eastAsia="Times New Roman" w:hAnsi="Times New Roman" w:cs="Times New Roman"/>
          <w:sz w:val="28"/>
          <w:szCs w:val="28"/>
          <w:lang w:bidi="ar-SA"/>
        </w:rPr>
        <w:t>. Затраты на оплату труда независимых экспертов (</w:t>
      </w:r>
      <w:r w:rsidR="005658B5">
        <w:rPr>
          <w:rFonts w:ascii="Times New Roman" w:eastAsia="Times New Roman" w:hAnsi="Times New Roman" w:cs="Times New Roman"/>
          <w:noProof/>
          <w:position w:val="-12"/>
          <w:sz w:val="28"/>
          <w:szCs w:val="28"/>
          <w:lang w:bidi="ar-SA"/>
        </w:rPr>
        <w:drawing>
          <wp:inline distT="0" distB="0" distL="0" distR="0">
            <wp:extent cx="260985" cy="273050"/>
            <wp:effectExtent l="0" t="0" r="571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3"/>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определяются по формуле:</w:t>
      </w:r>
    </w:p>
    <w:p w:rsidR="00245ED6" w:rsidRPr="00AA7EE9" w:rsidRDefault="005658B5" w:rsidP="00245ED6">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6"/>
          <w:sz w:val="28"/>
          <w:szCs w:val="28"/>
          <w:lang w:bidi="ar-SA"/>
        </w:rPr>
        <w:drawing>
          <wp:inline distT="0" distB="0" distL="0" distR="0">
            <wp:extent cx="2125980" cy="3327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4"/>
                    <a:srcRect/>
                    <a:stretch>
                      <a:fillRect/>
                    </a:stretch>
                  </pic:blipFill>
                  <pic:spPr bwMode="auto">
                    <a:xfrm>
                      <a:off x="0" y="0"/>
                      <a:ext cx="2125980" cy="33274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w:t>
      </w:r>
    </w:p>
    <w:p w:rsidR="00245ED6" w:rsidRPr="00AA7EE9" w:rsidRDefault="00245ED6"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85115" cy="273050"/>
            <wp:effectExtent l="0" t="0" r="63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5"/>
                    <a:srcRect/>
                    <a:stretch>
                      <a:fillRect/>
                    </a:stretch>
                  </pic:blipFill>
                  <pic:spPr bwMode="auto">
                    <a:xfrm>
                      <a:off x="0" y="0"/>
                      <a:ext cx="285115"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85115" cy="273050"/>
            <wp:effectExtent l="0" t="0" r="63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6"/>
                    <a:srcRect/>
                    <a:stretch>
                      <a:fillRect/>
                    </a:stretch>
                  </pic:blipFill>
                  <pic:spPr bwMode="auto">
                    <a:xfrm>
                      <a:off x="0" y="0"/>
                      <a:ext cx="285115"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60985" cy="27305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7"/>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ставка почасовой оплаты труда независимых экспертов, установленная </w:t>
      </w:r>
      <w:hyperlink r:id="rId88" w:history="1">
        <w:r w:rsidR="00245ED6" w:rsidRPr="00AA7EE9">
          <w:rPr>
            <w:rFonts w:ascii="Times New Roman" w:eastAsia="Times New Roman" w:hAnsi="Times New Roman" w:cs="Times New Roman"/>
            <w:sz w:val="28"/>
            <w:szCs w:val="28"/>
            <w:lang w:bidi="ar-SA"/>
          </w:rPr>
          <w:t>постановлением</w:t>
        </w:r>
      </w:hyperlink>
      <w:r w:rsidR="00245ED6" w:rsidRPr="00AA7EE9">
        <w:rPr>
          <w:rFonts w:ascii="Times New Roman" w:eastAsia="Times New Roman" w:hAnsi="Times New Roman" w:cs="Times New Roman"/>
          <w:sz w:val="28"/>
          <w:szCs w:val="28"/>
          <w:lang w:bidi="ar-SA"/>
        </w:rPr>
        <w:t xml:space="preserve"> Правительства Российской Федерации от </w:t>
      </w:r>
      <w:r w:rsidR="001F3CE0" w:rsidRPr="00AA7EE9">
        <w:rPr>
          <w:rFonts w:ascii="Times New Roman" w:eastAsia="Times New Roman" w:hAnsi="Times New Roman" w:cs="Times New Roman"/>
          <w:sz w:val="28"/>
          <w:szCs w:val="28"/>
          <w:lang w:bidi="ar-SA"/>
        </w:rPr>
        <w:t>12 августа 2005 г. № 509 «</w:t>
      </w:r>
      <w:r w:rsidR="00245ED6" w:rsidRPr="00AA7EE9">
        <w:rPr>
          <w:rFonts w:ascii="Times New Roman" w:eastAsia="Times New Roman" w:hAnsi="Times New Roman" w:cs="Times New Roman"/>
          <w:sz w:val="28"/>
          <w:szCs w:val="28"/>
          <w:lang w:bidi="ar-SA"/>
        </w:rPr>
        <w:t>О порядке оплаты труда независимых экспертов, включаемых в составы аттестационной и конкурсной комиссий, образуемых федерал</w:t>
      </w:r>
      <w:r w:rsidR="001F3CE0" w:rsidRPr="00AA7EE9">
        <w:rPr>
          <w:rFonts w:ascii="Times New Roman" w:eastAsia="Times New Roman" w:hAnsi="Times New Roman" w:cs="Times New Roman"/>
          <w:sz w:val="28"/>
          <w:szCs w:val="28"/>
          <w:lang w:bidi="ar-SA"/>
        </w:rPr>
        <w:t>ьными государственными органами»</w:t>
      </w:r>
      <w:r w:rsidR="00245ED6" w:rsidRPr="00AA7EE9">
        <w:rPr>
          <w:rFonts w:ascii="Times New Roman" w:eastAsia="Times New Roman" w:hAnsi="Times New Roman" w:cs="Times New Roman"/>
          <w:sz w:val="28"/>
          <w:szCs w:val="28"/>
          <w:lang w:bidi="ar-SA"/>
        </w:rPr>
        <w:t>;</w:t>
      </w:r>
    </w:p>
    <w:p w:rsidR="00245ED6" w:rsidRPr="00AA7EE9" w:rsidRDefault="005658B5" w:rsidP="00245ED6">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4"/>
          <w:sz w:val="28"/>
          <w:szCs w:val="28"/>
          <w:lang w:bidi="ar-SA"/>
        </w:rPr>
        <w:drawing>
          <wp:inline distT="0" distB="0" distL="0" distR="0">
            <wp:extent cx="308610" cy="28511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9"/>
                    <a:srcRect/>
                    <a:stretch>
                      <a:fillRect/>
                    </a:stretch>
                  </pic:blipFill>
                  <pic:spPr bwMode="auto">
                    <a:xfrm>
                      <a:off x="0" y="0"/>
                      <a:ext cx="308610" cy="285115"/>
                    </a:xfrm>
                    <a:prstGeom prst="rect">
                      <a:avLst/>
                    </a:prstGeom>
                    <a:noFill/>
                    <a:ln w="9525">
                      <a:noFill/>
                      <a:miter lim="800000"/>
                      <a:headEnd/>
                      <a:tailEnd/>
                    </a:ln>
                  </pic:spPr>
                </pic:pic>
              </a:graphicData>
            </a:graphic>
          </wp:inline>
        </w:drawing>
      </w:r>
      <w:r w:rsidR="00245ED6" w:rsidRPr="00AA7EE9">
        <w:rPr>
          <w:rFonts w:ascii="Times New Roman" w:eastAsia="Times New Roman" w:hAnsi="Times New Roman" w:cs="Times New Roman"/>
          <w:sz w:val="28"/>
          <w:szCs w:val="28"/>
          <w:lang w:bidi="ar-SA"/>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245ED6" w:rsidRPr="00AA7EE9" w:rsidRDefault="00245ED6" w:rsidP="00D31D34">
      <w:pPr>
        <w:shd w:val="clear" w:color="auto" w:fill="FFFFFF"/>
        <w:ind w:firstLine="851"/>
        <w:jc w:val="center"/>
        <w:rPr>
          <w:rFonts w:ascii="Times New Roman" w:hAnsi="Times New Roman" w:cs="Times New Roman"/>
          <w:bCs/>
          <w:color w:val="000000"/>
          <w:sz w:val="28"/>
          <w:szCs w:val="28"/>
        </w:rPr>
      </w:pPr>
    </w:p>
    <w:p w:rsidR="00D31D34" w:rsidRPr="00AA7EE9" w:rsidRDefault="00D31D34" w:rsidP="00D31D34">
      <w:pPr>
        <w:shd w:val="clear" w:color="auto" w:fill="FFFFFF"/>
        <w:ind w:firstLine="851"/>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p w:rsidR="00D31D34" w:rsidRPr="00AA7EE9" w:rsidRDefault="00D31D34" w:rsidP="00D31D34">
      <w:pPr>
        <w:shd w:val="clear" w:color="auto" w:fill="FFFFFF"/>
        <w:ind w:firstLine="851"/>
        <w:rPr>
          <w:rFonts w:ascii="Times New Roman" w:hAnsi="Times New Roman" w:cs="Times New Roman"/>
          <w:bCs/>
          <w:color w:val="000000"/>
          <w:sz w:val="28"/>
          <w:szCs w:val="28"/>
        </w:rPr>
      </w:pPr>
    </w:p>
    <w:p w:rsidR="00BA701C" w:rsidRPr="00AA7EE9" w:rsidRDefault="007E4B62"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93</w:t>
      </w:r>
      <w:r w:rsidR="00BA701C" w:rsidRPr="00AA7EE9">
        <w:rPr>
          <w:rFonts w:ascii="Times New Roman" w:eastAsia="Times New Roman" w:hAnsi="Times New Roman" w:cs="Times New Roman"/>
          <w:sz w:val="28"/>
          <w:szCs w:val="28"/>
          <w:lang w:bidi="ar-SA"/>
        </w:rPr>
        <w:t>.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005658B5">
        <w:rPr>
          <w:rFonts w:ascii="Times New Roman" w:eastAsia="Times New Roman" w:hAnsi="Times New Roman" w:cs="Times New Roman"/>
          <w:noProof/>
          <w:position w:val="-12"/>
          <w:sz w:val="28"/>
          <w:szCs w:val="28"/>
          <w:lang w:bidi="ar-SA"/>
        </w:rPr>
        <w:drawing>
          <wp:inline distT="0" distB="0" distL="0" distR="0">
            <wp:extent cx="285115" cy="285115"/>
            <wp:effectExtent l="19050" t="0" r="63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0"/>
                    <a:srcRect/>
                    <a:stretch>
                      <a:fillRect/>
                    </a:stretch>
                  </pic:blipFill>
                  <pic:spPr bwMode="auto">
                    <a:xfrm>
                      <a:off x="0" y="0"/>
                      <a:ext cx="285115" cy="285115"/>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определяются по формуле:</w:t>
      </w:r>
    </w:p>
    <w:p w:rsidR="00BA701C" w:rsidRPr="00AA7EE9" w:rsidRDefault="00BA701C" w:rsidP="00BA701C">
      <w:pPr>
        <w:widowControl/>
        <w:suppressAutoHyphens w:val="0"/>
        <w:autoSpaceDN w:val="0"/>
        <w:adjustRightInd w:val="0"/>
        <w:jc w:val="both"/>
        <w:rPr>
          <w:rFonts w:ascii="Times New Roman" w:eastAsia="Times New Roman" w:hAnsi="Times New Roman" w:cs="Times New Roman"/>
          <w:sz w:val="28"/>
          <w:szCs w:val="28"/>
          <w:lang w:bidi="ar-SA"/>
        </w:rPr>
      </w:pPr>
    </w:p>
    <w:p w:rsidR="00BA701C" w:rsidRPr="00AA7EE9" w:rsidRDefault="005658B5" w:rsidP="00BA701C">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1579245" cy="285115"/>
            <wp:effectExtent l="19050" t="0" r="190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1"/>
                    <a:srcRect/>
                    <a:stretch>
                      <a:fillRect/>
                    </a:stretch>
                  </pic:blipFill>
                  <pic:spPr bwMode="auto">
                    <a:xfrm>
                      <a:off x="0" y="0"/>
                      <a:ext cx="1579245" cy="285115"/>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w:t>
      </w:r>
    </w:p>
    <w:p w:rsidR="00BA701C" w:rsidRPr="00AA7EE9" w:rsidRDefault="00BA701C" w:rsidP="00BA701C">
      <w:pPr>
        <w:widowControl/>
        <w:suppressAutoHyphens w:val="0"/>
        <w:autoSpaceDN w:val="0"/>
        <w:adjustRightInd w:val="0"/>
        <w:jc w:val="both"/>
        <w:rPr>
          <w:rFonts w:ascii="Times New Roman" w:eastAsia="Times New Roman" w:hAnsi="Times New Roman" w:cs="Times New Roman"/>
          <w:sz w:val="28"/>
          <w:szCs w:val="28"/>
          <w:lang w:bidi="ar-SA"/>
        </w:rPr>
      </w:pPr>
    </w:p>
    <w:p w:rsidR="00BA701C" w:rsidRPr="00AA7EE9" w:rsidRDefault="00BA701C"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lastRenderedPageBreak/>
        <w:t>где:</w:t>
      </w:r>
    </w:p>
    <w:p w:rsidR="00BA701C" w:rsidRPr="00AA7EE9" w:rsidRDefault="005658B5"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73050" cy="27305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2"/>
                    <a:srcRect/>
                    <a:stretch>
                      <a:fillRect/>
                    </a:stretch>
                  </pic:blipFill>
                  <pic:spPr bwMode="auto">
                    <a:xfrm>
                      <a:off x="0" y="0"/>
                      <a:ext cx="273050" cy="27305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xml:space="preserve"> - затраты на приобретение транспортных средств;</w:t>
      </w:r>
    </w:p>
    <w:p w:rsidR="00BA701C" w:rsidRPr="00AA7EE9" w:rsidRDefault="005658B5"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91795" cy="273050"/>
            <wp:effectExtent l="0" t="0" r="825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3"/>
                    <a:srcRect/>
                    <a:stretch>
                      <a:fillRect/>
                    </a:stretch>
                  </pic:blipFill>
                  <pic:spPr bwMode="auto">
                    <a:xfrm>
                      <a:off x="0" y="0"/>
                      <a:ext cx="391795" cy="27305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xml:space="preserve"> - затраты на приобретение мебели;</w:t>
      </w:r>
    </w:p>
    <w:p w:rsidR="00BA701C" w:rsidRPr="00AA7EE9" w:rsidRDefault="005658B5"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260985" cy="2730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4"/>
                    <a:srcRect/>
                    <a:stretch>
                      <a:fillRect/>
                    </a:stretch>
                  </pic:blipFill>
                  <pic:spPr bwMode="auto">
                    <a:xfrm>
                      <a:off x="0" y="0"/>
                      <a:ext cx="260985" cy="27305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xml:space="preserve"> - затраты на приобретение систем кондиционирования.</w:t>
      </w:r>
    </w:p>
    <w:p w:rsidR="00BA701C" w:rsidRPr="00AA7EE9" w:rsidRDefault="007E4B62"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94</w:t>
      </w:r>
      <w:r w:rsidR="00BA701C" w:rsidRPr="00AA7EE9">
        <w:rPr>
          <w:rFonts w:ascii="Times New Roman" w:eastAsia="Times New Roman" w:hAnsi="Times New Roman" w:cs="Times New Roman"/>
          <w:sz w:val="28"/>
          <w:szCs w:val="28"/>
          <w:lang w:bidi="ar-SA"/>
        </w:rPr>
        <w:t>. Затраты на приобретение транспортных средств (</w:t>
      </w:r>
      <w:r w:rsidR="005658B5">
        <w:rPr>
          <w:rFonts w:ascii="Times New Roman" w:eastAsia="Times New Roman" w:hAnsi="Times New Roman" w:cs="Times New Roman"/>
          <w:noProof/>
          <w:position w:val="-12"/>
          <w:sz w:val="28"/>
          <w:szCs w:val="28"/>
          <w:lang w:bidi="ar-SA"/>
        </w:rPr>
        <w:drawing>
          <wp:inline distT="0" distB="0" distL="0" distR="0">
            <wp:extent cx="273050" cy="27305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2"/>
                    <a:srcRect/>
                    <a:stretch>
                      <a:fillRect/>
                    </a:stretch>
                  </pic:blipFill>
                  <pic:spPr bwMode="auto">
                    <a:xfrm>
                      <a:off x="0" y="0"/>
                      <a:ext cx="273050" cy="27305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определяются по формуле:</w:t>
      </w:r>
    </w:p>
    <w:p w:rsidR="00BA701C" w:rsidRPr="00AA7EE9" w:rsidRDefault="00BA701C" w:rsidP="00BA701C">
      <w:pPr>
        <w:widowControl/>
        <w:suppressAutoHyphens w:val="0"/>
        <w:autoSpaceDN w:val="0"/>
        <w:adjustRightInd w:val="0"/>
        <w:jc w:val="both"/>
        <w:rPr>
          <w:rFonts w:ascii="Times New Roman" w:eastAsia="Times New Roman" w:hAnsi="Times New Roman" w:cs="Times New Roman"/>
          <w:sz w:val="28"/>
          <w:szCs w:val="28"/>
          <w:lang w:bidi="ar-SA"/>
        </w:rPr>
      </w:pPr>
    </w:p>
    <w:p w:rsidR="00BA701C" w:rsidRPr="00AA7EE9" w:rsidRDefault="005658B5" w:rsidP="00BA701C">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4"/>
          <w:sz w:val="28"/>
          <w:szCs w:val="28"/>
          <w:lang w:bidi="ar-SA"/>
        </w:rPr>
        <w:drawing>
          <wp:inline distT="0" distB="0" distL="0" distR="0">
            <wp:extent cx="1543685" cy="53467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5"/>
                    <a:srcRect/>
                    <a:stretch>
                      <a:fillRect/>
                    </a:stretch>
                  </pic:blipFill>
                  <pic:spPr bwMode="auto">
                    <a:xfrm>
                      <a:off x="0" y="0"/>
                      <a:ext cx="1543685" cy="53467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w:t>
      </w:r>
    </w:p>
    <w:p w:rsidR="00BA701C" w:rsidRPr="00AA7EE9" w:rsidRDefault="00BA701C" w:rsidP="00BA701C">
      <w:pPr>
        <w:widowControl/>
        <w:suppressAutoHyphens w:val="0"/>
        <w:autoSpaceDN w:val="0"/>
        <w:adjustRightInd w:val="0"/>
        <w:jc w:val="both"/>
        <w:rPr>
          <w:rFonts w:ascii="Times New Roman" w:eastAsia="Times New Roman" w:hAnsi="Times New Roman" w:cs="Times New Roman"/>
          <w:sz w:val="28"/>
          <w:szCs w:val="28"/>
          <w:lang w:bidi="ar-SA"/>
        </w:rPr>
      </w:pPr>
    </w:p>
    <w:p w:rsidR="00BA701C" w:rsidRPr="00AA7EE9" w:rsidRDefault="00BA701C"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BA701C" w:rsidRPr="00AA7EE9" w:rsidRDefault="005658B5"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68300" cy="2730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6"/>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xml:space="preserve"> - количество i-х транспортных средств в соответствии с нормативами муниципальных органов с учетом нормативов обеспечения функций муниципальных органов;</w:t>
      </w:r>
    </w:p>
    <w:p w:rsidR="00BA701C" w:rsidRPr="00AA7EE9" w:rsidRDefault="005658B5" w:rsidP="00BA701C">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44170" cy="27305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7"/>
                    <a:srcRect/>
                    <a:stretch>
                      <a:fillRect/>
                    </a:stretch>
                  </pic:blipFill>
                  <pic:spPr bwMode="auto">
                    <a:xfrm>
                      <a:off x="0" y="0"/>
                      <a:ext cx="344170" cy="273050"/>
                    </a:xfrm>
                    <a:prstGeom prst="rect">
                      <a:avLst/>
                    </a:prstGeom>
                    <a:noFill/>
                    <a:ln w="9525">
                      <a:noFill/>
                      <a:miter lim="800000"/>
                      <a:headEnd/>
                      <a:tailEnd/>
                    </a:ln>
                  </pic:spPr>
                </pic:pic>
              </a:graphicData>
            </a:graphic>
          </wp:inline>
        </w:drawing>
      </w:r>
      <w:r w:rsidR="00BA701C" w:rsidRPr="00AA7EE9">
        <w:rPr>
          <w:rFonts w:ascii="Times New Roman" w:eastAsia="Times New Roman" w:hAnsi="Times New Roman" w:cs="Times New Roman"/>
          <w:sz w:val="28"/>
          <w:szCs w:val="28"/>
          <w:lang w:bidi="ar-SA"/>
        </w:rPr>
        <w:t xml:space="preserve"> - цена приобретения i-го транспортного средства в соответствии с нормативами муниципальных органов с учетом нормативов обеспечения функций муниципальных органов.</w:t>
      </w:r>
    </w:p>
    <w:p w:rsidR="00D31D34" w:rsidRPr="00AA7EE9" w:rsidRDefault="007E4B62"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95</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мебели (З</w:t>
      </w:r>
      <w:r w:rsidR="00D31D34" w:rsidRPr="00AA7EE9">
        <w:rPr>
          <w:rFonts w:ascii="Times New Roman" w:hAnsi="Times New Roman" w:cs="Times New Roman"/>
          <w:color w:val="000000"/>
          <w:sz w:val="28"/>
          <w:szCs w:val="28"/>
          <w:vertAlign w:val="subscript"/>
        </w:rPr>
        <w:t>пмеб</w:t>
      </w:r>
      <w:r w:rsidR="00D31D34" w:rsidRPr="00AA7EE9">
        <w:rPr>
          <w:rFonts w:ascii="Times New Roman" w:hAnsi="Times New Roman" w:cs="Times New Roman"/>
          <w:color w:val="000000"/>
          <w:sz w:val="28"/>
          <w:szCs w:val="28"/>
        </w:rPr>
        <w:t>) определяются по формуле:</w:t>
      </w:r>
    </w:p>
    <w:p w:rsidR="00D31D34" w:rsidRPr="00AA7EE9" w:rsidRDefault="00BA701C"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пмеб</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пмеб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пмеб</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BA701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D31D34">
      <w:pPr>
        <w:shd w:val="clear" w:color="auto" w:fill="FFFFFF"/>
        <w:ind w:firstLine="851"/>
        <w:rPr>
          <w:rFonts w:ascii="Times New Roman" w:hAnsi="Times New Roman" w:cs="Times New Roman"/>
          <w:strike/>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пмеб</w:t>
      </w:r>
      <w:r w:rsidRPr="00AA7EE9">
        <w:rPr>
          <w:rFonts w:ascii="Times New Roman" w:hAnsi="Times New Roman" w:cs="Times New Roman"/>
          <w:color w:val="000000"/>
          <w:sz w:val="28"/>
          <w:szCs w:val="28"/>
        </w:rPr>
        <w:t xml:space="preserve"> - планируемое к приобретению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x</w:t>
      </w:r>
      <w:r w:rsidRPr="00AA7EE9">
        <w:rPr>
          <w:rFonts w:ascii="Times New Roman" w:hAnsi="Times New Roman" w:cs="Times New Roman"/>
          <w:color w:val="000000"/>
          <w:sz w:val="28"/>
          <w:szCs w:val="28"/>
        </w:rPr>
        <w:t xml:space="preserve"> предметов мебели в соответствии с нормативами муниципальных органов</w:t>
      </w:r>
      <w:r w:rsidR="00BA701C" w:rsidRPr="00AA7EE9">
        <w:rPr>
          <w:rFonts w:ascii="Times New Roman" w:hAnsi="Times New Roman" w:cs="Times New Roman"/>
          <w:strike/>
          <w:color w:val="000000"/>
          <w:sz w:val="28"/>
          <w:szCs w:val="28"/>
        </w:rPr>
        <w:t>;</w:t>
      </w:r>
    </w:p>
    <w:p w:rsidR="007E64A8" w:rsidRPr="00AA7EE9" w:rsidRDefault="00D31D34" w:rsidP="000D4502">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пмеб</w:t>
      </w:r>
      <w:r w:rsidRPr="00AA7EE9">
        <w:rPr>
          <w:rFonts w:ascii="Times New Roman" w:hAnsi="Times New Roman" w:cs="Times New Roman"/>
          <w:color w:val="000000"/>
          <w:sz w:val="28"/>
          <w:szCs w:val="28"/>
        </w:rPr>
        <w:t xml:space="preserve"> - цена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ro</w:t>
      </w:r>
      <w:r w:rsidRPr="00AA7EE9">
        <w:rPr>
          <w:rFonts w:ascii="Times New Roman" w:hAnsi="Times New Roman" w:cs="Times New Roman"/>
          <w:color w:val="000000"/>
          <w:sz w:val="28"/>
          <w:szCs w:val="28"/>
        </w:rPr>
        <w:t xml:space="preserve"> предмета мебели в соответствии с нормативами муниципальных  о</w:t>
      </w:r>
      <w:r w:rsidR="00BA701C" w:rsidRPr="00AA7EE9">
        <w:rPr>
          <w:rFonts w:ascii="Times New Roman" w:hAnsi="Times New Roman" w:cs="Times New Roman"/>
          <w:color w:val="000000"/>
          <w:sz w:val="28"/>
          <w:szCs w:val="28"/>
        </w:rPr>
        <w:t>рганов.</w:t>
      </w:r>
    </w:p>
    <w:p w:rsidR="00D31D34" w:rsidRPr="00AA7EE9" w:rsidRDefault="001F3CE0"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rPr>
        <w:t>9</w:t>
      </w:r>
      <w:r w:rsidR="007E4B62" w:rsidRPr="00AA7EE9">
        <w:rPr>
          <w:rFonts w:ascii="Times New Roman" w:hAnsi="Times New Roman" w:cs="Times New Roman"/>
          <w:color w:val="000000"/>
          <w:sz w:val="28"/>
          <w:szCs w:val="28"/>
        </w:rPr>
        <w:t>6</w:t>
      </w:r>
      <w:r w:rsidR="00D31D34" w:rsidRPr="00AA7EE9">
        <w:rPr>
          <w:rFonts w:ascii="Times New Roman" w:hAnsi="Times New Roman" w:cs="Times New Roman"/>
          <w:color w:val="000000"/>
          <w:sz w:val="28"/>
          <w:szCs w:val="28"/>
        </w:rPr>
        <w:t>.</w:t>
      </w:r>
      <w:r w:rsidR="007E64A8"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систем кондиционирования (З</w:t>
      </w:r>
      <w:r w:rsidR="00D31D34" w:rsidRPr="00AA7EE9">
        <w:rPr>
          <w:rFonts w:ascii="Times New Roman" w:hAnsi="Times New Roman" w:cs="Times New Roman"/>
          <w:color w:val="000000"/>
          <w:sz w:val="28"/>
          <w:szCs w:val="28"/>
          <w:vertAlign w:val="subscript"/>
        </w:rPr>
        <w:t>ск</w:t>
      </w:r>
      <w:r w:rsidR="00D31D34" w:rsidRPr="00AA7EE9">
        <w:rPr>
          <w:rFonts w:ascii="Times New Roman" w:hAnsi="Times New Roman" w:cs="Times New Roman"/>
          <w:color w:val="000000"/>
          <w:sz w:val="28"/>
          <w:szCs w:val="28"/>
        </w:rPr>
        <w:t>) определяются по формуле:</w:t>
      </w:r>
    </w:p>
    <w:p w:rsidR="00D31D34" w:rsidRPr="00AA7EE9" w:rsidRDefault="00BA701C"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ск</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sz w:val="28"/>
          <w:szCs w:val="28"/>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sz w:val="28"/>
          <w:szCs w:val="28"/>
          <w:lang w:val="en-US"/>
        </w:rPr>
        <w:t>Q</w:t>
      </w:r>
      <w:r w:rsidRPr="00AA7EE9">
        <w:rPr>
          <w:rFonts w:ascii="Times New Roman" w:hAnsi="Times New Roman" w:cs="Times New Roman"/>
          <w:sz w:val="28"/>
          <w:szCs w:val="28"/>
          <w:vertAlign w:val="subscript"/>
          <w:lang w:val="en-US"/>
        </w:rPr>
        <w:t>ic</w:t>
      </w:r>
      <w:r w:rsidRPr="00AA7EE9">
        <w:rPr>
          <w:rFonts w:ascii="Times New Roman" w:hAnsi="Times New Roman" w:cs="Times New Roman"/>
          <w:sz w:val="28"/>
          <w:szCs w:val="28"/>
        </w:rPr>
        <w:t xml:space="preserve"> – </w:t>
      </w:r>
      <w:r w:rsidR="00BA701C" w:rsidRPr="00AA7EE9">
        <w:rPr>
          <w:rFonts w:ascii="Times New Roman" w:hAnsi="Times New Roman" w:cs="Times New Roman"/>
          <w:sz w:val="28"/>
          <w:szCs w:val="28"/>
        </w:rPr>
        <w:t>к</w:t>
      </w:r>
      <w:r w:rsidRPr="00AA7EE9">
        <w:rPr>
          <w:rFonts w:ascii="Times New Roman" w:hAnsi="Times New Roman" w:cs="Times New Roman"/>
          <w:sz w:val="28"/>
          <w:szCs w:val="28"/>
        </w:rPr>
        <w:t xml:space="preserve">оличество </w:t>
      </w:r>
      <w:r w:rsidRPr="00AA7EE9">
        <w:rPr>
          <w:rFonts w:ascii="Times New Roman" w:hAnsi="Times New Roman" w:cs="Times New Roman"/>
          <w:sz w:val="28"/>
          <w:szCs w:val="28"/>
          <w:lang w:val="en-US"/>
        </w:rPr>
        <w:t>i</w:t>
      </w:r>
      <w:r w:rsidRPr="00AA7EE9">
        <w:rPr>
          <w:rFonts w:ascii="Times New Roman" w:hAnsi="Times New Roman" w:cs="Times New Roman"/>
          <w:sz w:val="28"/>
          <w:szCs w:val="28"/>
        </w:rPr>
        <w:t xml:space="preserve">-х систем </w:t>
      </w:r>
      <w:r w:rsidRPr="00AA7EE9">
        <w:rPr>
          <w:rFonts w:ascii="Times New Roman" w:hAnsi="Times New Roman" w:cs="Times New Roman"/>
          <w:color w:val="000000"/>
          <w:sz w:val="28"/>
          <w:szCs w:val="28"/>
        </w:rPr>
        <w:t>кондиционирования;</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c</w:t>
      </w:r>
      <w:r w:rsidRPr="00AA7EE9">
        <w:rPr>
          <w:rFonts w:ascii="Times New Roman" w:hAnsi="Times New Roman" w:cs="Times New Roman"/>
          <w:color w:val="000000"/>
          <w:sz w:val="28"/>
          <w:szCs w:val="28"/>
        </w:rPr>
        <w:t xml:space="preserve"> - цена одной системы кондиционирования.</w:t>
      </w:r>
    </w:p>
    <w:p w:rsidR="00D31D34" w:rsidRPr="00AA7EE9" w:rsidRDefault="00D31D34" w:rsidP="007E64A8">
      <w:pPr>
        <w:shd w:val="clear" w:color="auto" w:fill="FFFFFF"/>
        <w:ind w:firstLine="851"/>
        <w:jc w:val="both"/>
        <w:rPr>
          <w:rFonts w:ascii="Times New Roman" w:hAnsi="Times New Roman" w:cs="Times New Roman"/>
          <w:bCs/>
          <w:color w:val="000000"/>
          <w:sz w:val="28"/>
          <w:szCs w:val="28"/>
        </w:rPr>
      </w:pPr>
    </w:p>
    <w:p w:rsidR="00D31D34" w:rsidRPr="00AA7EE9" w:rsidRDefault="00D31D34" w:rsidP="000D4502">
      <w:pPr>
        <w:shd w:val="clear" w:color="auto" w:fill="FFFFFF"/>
        <w:ind w:firstLine="708"/>
        <w:jc w:val="center"/>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Затраты на приобретение материальных запасов, не отнесенные к затратам на приобретение материальных запасов в рамках затрат на информацио</w:t>
      </w:r>
      <w:r w:rsidR="000D4502" w:rsidRPr="00AA7EE9">
        <w:rPr>
          <w:rFonts w:ascii="Times New Roman" w:hAnsi="Times New Roman" w:cs="Times New Roman"/>
          <w:bCs/>
          <w:color w:val="000000"/>
          <w:sz w:val="28"/>
          <w:szCs w:val="28"/>
        </w:rPr>
        <w:t>нно-коммуникационные технологии</w:t>
      </w:r>
    </w:p>
    <w:p w:rsidR="000D4502" w:rsidRPr="00AA7EE9" w:rsidRDefault="000D4502" w:rsidP="000D4502">
      <w:pPr>
        <w:shd w:val="clear" w:color="auto" w:fill="FFFFFF"/>
        <w:ind w:firstLine="708"/>
        <w:jc w:val="center"/>
        <w:rPr>
          <w:rFonts w:ascii="Times New Roman" w:hAnsi="Times New Roman" w:cs="Times New Roman"/>
          <w:bCs/>
          <w:color w:val="000000"/>
          <w:sz w:val="28"/>
          <w:szCs w:val="28"/>
        </w:rPr>
      </w:pPr>
    </w:p>
    <w:p w:rsidR="00D31D34" w:rsidRPr="00AA7EE9" w:rsidRDefault="001F3CE0"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9</w:t>
      </w:r>
      <w:r w:rsidR="007E4B62" w:rsidRPr="00AA7EE9">
        <w:rPr>
          <w:rFonts w:ascii="Times New Roman" w:hAnsi="Times New Roman" w:cs="Times New Roman"/>
          <w:color w:val="000000"/>
          <w:sz w:val="28"/>
          <w:szCs w:val="28"/>
        </w:rPr>
        <w:t>7</w:t>
      </w:r>
      <w:r w:rsidR="00D31D34" w:rsidRPr="00AA7EE9">
        <w:rPr>
          <w:rFonts w:ascii="Times New Roman" w:hAnsi="Times New Roman" w:cs="Times New Roman"/>
          <w:color w:val="000000"/>
          <w:sz w:val="28"/>
          <w:szCs w:val="28"/>
        </w:rPr>
        <w:t xml:space="preserve">.Затраты на приобретение материальных запасов, не отнесенные к затратам на приобретение материальных запасов в рамках затрат на </w:t>
      </w:r>
      <w:r w:rsidR="00D31D34" w:rsidRPr="00AA7EE9">
        <w:rPr>
          <w:rFonts w:ascii="Times New Roman" w:hAnsi="Times New Roman" w:cs="Times New Roman"/>
          <w:color w:val="000000"/>
          <w:sz w:val="28"/>
          <w:szCs w:val="28"/>
        </w:rPr>
        <w:lastRenderedPageBreak/>
        <w:t>информационно-коммуникационные технологии (</w:t>
      </w:r>
      <m:oMath>
        <m:sSubSup>
          <m:sSubSupPr>
            <m:ctrlPr>
              <w:rPr>
                <w:rFonts w:ascii="Cambria Math" w:hAnsi="Cambria Math"/>
                <w:color w:val="000000"/>
                <w:spacing w:val="6"/>
                <w:szCs w:val="28"/>
              </w:rPr>
            </m:ctrlPr>
          </m:sSubSupPr>
          <m:e>
            <m:r>
              <m:rPr>
                <m:sty m:val="p"/>
              </m:rPr>
              <w:rPr>
                <w:rFonts w:ascii="Cambria Math"/>
                <w:color w:val="000000"/>
                <w:spacing w:val="6"/>
                <w:szCs w:val="28"/>
              </w:rPr>
              <m:t>З</m:t>
            </m:r>
          </m:e>
          <m:sub>
            <m:r>
              <m:rPr>
                <m:sty m:val="p"/>
              </m:rPr>
              <w:rPr>
                <w:rFonts w:ascii="Cambria Math"/>
                <w:color w:val="000000"/>
                <w:spacing w:val="6"/>
                <w:szCs w:val="28"/>
              </w:rPr>
              <m:t>мз</m:t>
            </m:r>
          </m:sub>
          <m:sup>
            <m:r>
              <m:rPr>
                <m:sty m:val="p"/>
              </m:rPr>
              <w:rPr>
                <w:rFonts w:ascii="Cambria Math"/>
                <w:color w:val="000000"/>
                <w:spacing w:val="6"/>
                <w:szCs w:val="28"/>
              </w:rPr>
              <m:t>ахз</m:t>
            </m:r>
          </m:sup>
        </m:sSubSup>
      </m:oMath>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3D70B2" w:rsidP="00D31D34">
      <w:pPr>
        <w:shd w:val="clear" w:color="auto" w:fill="FFFFFF"/>
        <w:ind w:firstLine="851"/>
        <w:jc w:val="center"/>
        <w:rPr>
          <w:rFonts w:ascii="Times New Roman" w:hAnsi="Times New Roman" w:cs="Times New Roman"/>
          <w:sz w:val="28"/>
          <w:szCs w:val="28"/>
        </w:rPr>
      </w:pPr>
      <m:oMath>
        <m:sSubSup>
          <m:sSubSupPr>
            <m:ctrlPr>
              <w:rPr>
                <w:rFonts w:ascii="Cambria Math" w:hAnsi="Cambria Math"/>
                <w:szCs w:val="28"/>
              </w:rPr>
            </m:ctrlPr>
          </m:sSubSupPr>
          <m:e>
            <m:r>
              <m:rPr>
                <m:sty m:val="p"/>
              </m:rPr>
              <w:rPr>
                <w:rFonts w:ascii="Cambria Math" w:hAnsi="Cambria Math"/>
                <w:szCs w:val="28"/>
              </w:rPr>
              <m:t>З</m:t>
            </m:r>
          </m:e>
          <m:sub>
            <m:r>
              <m:rPr>
                <m:sty m:val="p"/>
              </m:rPr>
              <w:rPr>
                <w:rFonts w:ascii="Cambria Math" w:hAnsi="Cambria Math"/>
                <w:szCs w:val="28"/>
              </w:rPr>
              <m:t>мз</m:t>
            </m:r>
          </m:sub>
          <m:sup>
            <m:r>
              <m:rPr>
                <m:sty m:val="p"/>
              </m:rPr>
              <w:rPr>
                <w:rFonts w:ascii="Cambria Math" w:hAnsi="Cambria Math"/>
                <w:szCs w:val="28"/>
              </w:rPr>
              <m:t>ахз</m:t>
            </m:r>
          </m:sup>
        </m:sSubSup>
      </m:oMath>
      <w:r w:rsidR="00D31D34" w:rsidRPr="00AA7EE9">
        <w:rPr>
          <w:rFonts w:ascii="Times New Roman" w:hAnsi="Times New Roman" w:cs="Times New Roman"/>
          <w:sz w:val="28"/>
          <w:szCs w:val="28"/>
        </w:rPr>
        <w:t xml:space="preserve"> = З</w:t>
      </w:r>
      <w:r w:rsidR="00D31D34" w:rsidRPr="00AA7EE9">
        <w:rPr>
          <w:rFonts w:ascii="Times New Roman" w:hAnsi="Times New Roman" w:cs="Times New Roman"/>
          <w:sz w:val="28"/>
          <w:szCs w:val="28"/>
          <w:vertAlign w:val="subscript"/>
        </w:rPr>
        <w:t>бл</w:t>
      </w:r>
      <w:r w:rsidR="00D31D34" w:rsidRPr="00AA7EE9">
        <w:rPr>
          <w:rFonts w:ascii="Times New Roman" w:hAnsi="Times New Roman" w:cs="Times New Roman"/>
          <w:sz w:val="28"/>
          <w:szCs w:val="28"/>
        </w:rPr>
        <w:t xml:space="preserve"> + З</w:t>
      </w:r>
      <w:r w:rsidR="00D31D34" w:rsidRPr="00AA7EE9">
        <w:rPr>
          <w:rFonts w:ascii="Times New Roman" w:hAnsi="Times New Roman" w:cs="Times New Roman"/>
          <w:sz w:val="28"/>
          <w:szCs w:val="28"/>
          <w:vertAlign w:val="subscript"/>
        </w:rPr>
        <w:t>кану</w:t>
      </w:r>
      <w:r w:rsidR="00D31D34" w:rsidRPr="00AA7EE9">
        <w:rPr>
          <w:rFonts w:ascii="Times New Roman" w:hAnsi="Times New Roman" w:cs="Times New Roman"/>
          <w:sz w:val="28"/>
          <w:szCs w:val="28"/>
        </w:rPr>
        <w:t xml:space="preserve"> + З</w:t>
      </w:r>
      <w:r w:rsidR="00D31D34" w:rsidRPr="00AA7EE9">
        <w:rPr>
          <w:rFonts w:ascii="Times New Roman" w:hAnsi="Times New Roman" w:cs="Times New Roman"/>
          <w:sz w:val="28"/>
          <w:szCs w:val="28"/>
          <w:vertAlign w:val="subscript"/>
        </w:rPr>
        <w:t>хп</w:t>
      </w:r>
      <w:r w:rsidR="00D31D34" w:rsidRPr="00AA7EE9">
        <w:rPr>
          <w:rFonts w:ascii="Times New Roman" w:hAnsi="Times New Roman" w:cs="Times New Roman"/>
          <w:sz w:val="28"/>
          <w:szCs w:val="28"/>
        </w:rPr>
        <w:t xml:space="preserve"> + З</w:t>
      </w:r>
      <w:r w:rsidR="00D31D34" w:rsidRPr="00AA7EE9">
        <w:rPr>
          <w:rFonts w:ascii="Times New Roman" w:hAnsi="Times New Roman" w:cs="Times New Roman"/>
          <w:sz w:val="28"/>
          <w:szCs w:val="28"/>
          <w:vertAlign w:val="subscript"/>
        </w:rPr>
        <w:t>гсм</w:t>
      </w:r>
      <w:r w:rsidR="00D31D34" w:rsidRPr="00AA7EE9">
        <w:rPr>
          <w:rFonts w:ascii="Times New Roman" w:hAnsi="Times New Roman" w:cs="Times New Roman"/>
          <w:sz w:val="28"/>
          <w:szCs w:val="28"/>
        </w:rPr>
        <w:t xml:space="preserve"> + З</w:t>
      </w:r>
      <w:r w:rsidR="00D31D34" w:rsidRPr="00AA7EE9">
        <w:rPr>
          <w:rFonts w:ascii="Times New Roman" w:hAnsi="Times New Roman" w:cs="Times New Roman"/>
          <w:sz w:val="28"/>
          <w:szCs w:val="28"/>
          <w:vertAlign w:val="subscript"/>
        </w:rPr>
        <w:t>зпа</w:t>
      </w:r>
      <w:r w:rsidR="00D31D34" w:rsidRPr="00AA7EE9">
        <w:rPr>
          <w:rFonts w:ascii="Times New Roman" w:hAnsi="Times New Roman" w:cs="Times New Roman"/>
          <w:sz w:val="28"/>
          <w:szCs w:val="28"/>
        </w:rPr>
        <w:t xml:space="preserve"> + З</w:t>
      </w:r>
      <w:r w:rsidR="00D31D34" w:rsidRPr="00AA7EE9">
        <w:rPr>
          <w:rFonts w:ascii="Times New Roman" w:hAnsi="Times New Roman" w:cs="Times New Roman"/>
          <w:sz w:val="28"/>
          <w:szCs w:val="28"/>
          <w:vertAlign w:val="subscript"/>
        </w:rPr>
        <w:t>мзго</w:t>
      </w:r>
      <w:r w:rsidR="00D31D34" w:rsidRPr="00AA7EE9">
        <w:rPr>
          <w:rFonts w:ascii="Times New Roman" w:hAnsi="Times New Roman" w:cs="Times New Roman"/>
          <w:sz w:val="28"/>
          <w:szCs w:val="28"/>
        </w:rPr>
        <w:t>, где:</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5C1FCE" w:rsidRPr="00AA7EE9" w:rsidRDefault="00D31D34" w:rsidP="007E64A8">
      <w:pPr>
        <w:shd w:val="clear" w:color="auto" w:fill="FFFFFF"/>
        <w:ind w:firstLine="708"/>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6л</w:t>
      </w:r>
      <w:r w:rsidRPr="00AA7EE9">
        <w:rPr>
          <w:rFonts w:ascii="Times New Roman" w:hAnsi="Times New Roman" w:cs="Times New Roman"/>
          <w:color w:val="000000"/>
          <w:sz w:val="28"/>
          <w:szCs w:val="28"/>
        </w:rPr>
        <w:t xml:space="preserve"> - затраты на приобретение бланочной продукции и иной типографской продукции;</w:t>
      </w:r>
      <w:r w:rsidR="005C1FCE" w:rsidRPr="00AA7EE9">
        <w:rPr>
          <w:rFonts w:ascii="Times New Roman" w:hAnsi="Times New Roman" w:cs="Times New Roman"/>
          <w:color w:val="000000"/>
          <w:sz w:val="28"/>
          <w:szCs w:val="28"/>
        </w:rPr>
        <w:t xml:space="preserve"> </w:t>
      </w:r>
    </w:p>
    <w:p w:rsidR="005C1FCE" w:rsidRPr="00AA7EE9" w:rsidRDefault="00D31D34" w:rsidP="007E64A8">
      <w:pPr>
        <w:shd w:val="clear" w:color="auto" w:fill="FFFFFF"/>
        <w:ind w:firstLine="708"/>
        <w:jc w:val="both"/>
        <w:rPr>
          <w:rFonts w:ascii="Times New Roman" w:hAnsi="Times New Roman" w:cs="Times New Roman"/>
          <w:sz w:val="28"/>
          <w:szCs w:val="28"/>
        </w:rPr>
      </w:pPr>
      <w:r w:rsidRPr="00AA7EE9">
        <w:rPr>
          <w:rFonts w:ascii="Times New Roman" w:hAnsi="Times New Roman" w:cs="Times New Roman"/>
          <w:sz w:val="28"/>
          <w:szCs w:val="28"/>
        </w:rPr>
        <w:t>З</w:t>
      </w:r>
      <w:r w:rsidRPr="00AA7EE9">
        <w:rPr>
          <w:rFonts w:ascii="Times New Roman" w:hAnsi="Times New Roman" w:cs="Times New Roman"/>
          <w:sz w:val="28"/>
          <w:szCs w:val="28"/>
          <w:vertAlign w:val="subscript"/>
        </w:rPr>
        <w:t>канц</w:t>
      </w:r>
      <w:r w:rsidRPr="00AA7EE9">
        <w:rPr>
          <w:rFonts w:ascii="Times New Roman" w:hAnsi="Times New Roman" w:cs="Times New Roman"/>
          <w:sz w:val="28"/>
          <w:szCs w:val="28"/>
        </w:rPr>
        <w:t xml:space="preserve"> - затраты на приобретение канцелярских принадлежностей;</w:t>
      </w:r>
    </w:p>
    <w:p w:rsidR="005C1FCE" w:rsidRPr="00AA7EE9" w:rsidRDefault="00D31D34" w:rsidP="007E64A8">
      <w:pPr>
        <w:shd w:val="clear" w:color="auto" w:fill="FFFFFF"/>
        <w:ind w:firstLine="708"/>
        <w:jc w:val="both"/>
        <w:rPr>
          <w:rFonts w:ascii="Times New Roman" w:hAnsi="Times New Roman" w:cs="Times New Roman"/>
          <w:sz w:val="28"/>
          <w:szCs w:val="28"/>
        </w:rPr>
      </w:pPr>
      <w:r w:rsidRPr="00AA7EE9">
        <w:rPr>
          <w:rFonts w:ascii="Times New Roman" w:hAnsi="Times New Roman" w:cs="Times New Roman"/>
          <w:sz w:val="28"/>
          <w:szCs w:val="28"/>
        </w:rPr>
        <w:t>З</w:t>
      </w:r>
      <w:r w:rsidRPr="00AA7EE9">
        <w:rPr>
          <w:rFonts w:ascii="Times New Roman" w:hAnsi="Times New Roman" w:cs="Times New Roman"/>
          <w:sz w:val="28"/>
          <w:szCs w:val="28"/>
          <w:vertAlign w:val="subscript"/>
        </w:rPr>
        <w:t>хп</w:t>
      </w:r>
      <w:r w:rsidRPr="00AA7EE9">
        <w:rPr>
          <w:rFonts w:ascii="Times New Roman" w:hAnsi="Times New Roman" w:cs="Times New Roman"/>
          <w:sz w:val="28"/>
          <w:szCs w:val="28"/>
        </w:rPr>
        <w:t xml:space="preserve"> - затраты на приобретение хозяйственных товаров и принадлежностей;</w:t>
      </w:r>
      <w:r w:rsidR="005C1FCE" w:rsidRPr="00AA7EE9">
        <w:rPr>
          <w:rFonts w:ascii="Times New Roman" w:hAnsi="Times New Roman" w:cs="Times New Roman"/>
          <w:sz w:val="28"/>
          <w:szCs w:val="28"/>
        </w:rPr>
        <w:t xml:space="preserve"> </w:t>
      </w:r>
    </w:p>
    <w:p w:rsidR="005C1FCE" w:rsidRPr="00AA7EE9" w:rsidRDefault="00D31D34" w:rsidP="007E64A8">
      <w:pPr>
        <w:shd w:val="clear" w:color="auto" w:fill="FFFFFF"/>
        <w:ind w:firstLine="708"/>
        <w:jc w:val="both"/>
        <w:rPr>
          <w:rFonts w:ascii="Times New Roman" w:hAnsi="Times New Roman" w:cs="Times New Roman"/>
          <w:sz w:val="28"/>
          <w:szCs w:val="28"/>
        </w:rPr>
      </w:pPr>
      <w:r w:rsidRPr="00AA7EE9">
        <w:rPr>
          <w:rFonts w:ascii="Times New Roman" w:hAnsi="Times New Roman" w:cs="Times New Roman"/>
          <w:sz w:val="28"/>
          <w:szCs w:val="28"/>
        </w:rPr>
        <w:t>З</w:t>
      </w:r>
      <w:r w:rsidRPr="00AA7EE9">
        <w:rPr>
          <w:rFonts w:ascii="Times New Roman" w:hAnsi="Times New Roman" w:cs="Times New Roman"/>
          <w:sz w:val="28"/>
          <w:szCs w:val="28"/>
          <w:vertAlign w:val="subscript"/>
        </w:rPr>
        <w:t>гсм</w:t>
      </w:r>
      <w:r w:rsidRPr="00AA7EE9">
        <w:rPr>
          <w:rFonts w:ascii="Times New Roman" w:hAnsi="Times New Roman" w:cs="Times New Roman"/>
          <w:sz w:val="28"/>
          <w:szCs w:val="28"/>
        </w:rPr>
        <w:t xml:space="preserve"> - затраты на приобретение горюче-смазочных материалов;</w:t>
      </w:r>
      <w:r w:rsidR="005C1FCE" w:rsidRPr="00AA7EE9">
        <w:rPr>
          <w:rFonts w:ascii="Times New Roman" w:hAnsi="Times New Roman" w:cs="Times New Roman"/>
          <w:sz w:val="28"/>
          <w:szCs w:val="28"/>
        </w:rPr>
        <w:t xml:space="preserve"> </w:t>
      </w:r>
    </w:p>
    <w:p w:rsidR="005C1FCE" w:rsidRPr="00AA7EE9" w:rsidRDefault="00D31D34" w:rsidP="007E64A8">
      <w:pPr>
        <w:shd w:val="clear" w:color="auto" w:fill="FFFFFF"/>
        <w:ind w:firstLine="708"/>
        <w:jc w:val="both"/>
        <w:rPr>
          <w:rFonts w:ascii="Times New Roman" w:hAnsi="Times New Roman" w:cs="Times New Roman"/>
          <w:sz w:val="28"/>
          <w:szCs w:val="28"/>
        </w:rPr>
      </w:pPr>
      <w:r w:rsidRPr="00AA7EE9">
        <w:rPr>
          <w:rFonts w:ascii="Times New Roman" w:hAnsi="Times New Roman" w:cs="Times New Roman"/>
          <w:sz w:val="28"/>
          <w:szCs w:val="28"/>
        </w:rPr>
        <w:t>З</w:t>
      </w:r>
      <w:r w:rsidRPr="00AA7EE9">
        <w:rPr>
          <w:rFonts w:ascii="Times New Roman" w:hAnsi="Times New Roman" w:cs="Times New Roman"/>
          <w:sz w:val="28"/>
          <w:szCs w:val="28"/>
          <w:vertAlign w:val="subscript"/>
        </w:rPr>
        <w:t>зпа</w:t>
      </w:r>
      <w:r w:rsidRPr="00AA7EE9">
        <w:rPr>
          <w:rFonts w:ascii="Times New Roman" w:hAnsi="Times New Roman" w:cs="Times New Roman"/>
          <w:sz w:val="28"/>
          <w:szCs w:val="28"/>
        </w:rPr>
        <w:t xml:space="preserve"> - затраты на приобретение запасных частей для транспортных средств;</w:t>
      </w:r>
      <w:r w:rsidR="005C1FCE" w:rsidRPr="00AA7EE9">
        <w:rPr>
          <w:rFonts w:ascii="Times New Roman" w:hAnsi="Times New Roman" w:cs="Times New Roman"/>
          <w:sz w:val="28"/>
          <w:szCs w:val="28"/>
        </w:rPr>
        <w:t xml:space="preserve"> </w:t>
      </w:r>
    </w:p>
    <w:p w:rsidR="00D31D34" w:rsidRPr="00AA7EE9" w:rsidRDefault="00D31D34" w:rsidP="007E64A8">
      <w:pPr>
        <w:shd w:val="clear" w:color="auto" w:fill="FFFFFF"/>
        <w:ind w:firstLine="708"/>
        <w:jc w:val="both"/>
        <w:rPr>
          <w:rFonts w:ascii="Times New Roman" w:hAnsi="Times New Roman" w:cs="Times New Roman"/>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мзго</w:t>
      </w:r>
      <w:r w:rsidRPr="00AA7EE9">
        <w:rPr>
          <w:rFonts w:ascii="Times New Roman" w:hAnsi="Times New Roman" w:cs="Times New Roman"/>
          <w:color w:val="000000"/>
          <w:sz w:val="28"/>
          <w:szCs w:val="28"/>
        </w:rPr>
        <w:t xml:space="preserve"> - затраты на приобретение материальных запасов для нужд гражданской обороны.</w:t>
      </w:r>
    </w:p>
    <w:p w:rsidR="00D31D34" w:rsidRPr="00AA7EE9" w:rsidRDefault="007E4B62"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98</w:t>
      </w:r>
      <w:r w:rsidR="00D31D34" w:rsidRPr="00AA7EE9">
        <w:rPr>
          <w:rFonts w:ascii="Times New Roman" w:hAnsi="Times New Roman" w:cs="Times New Roman"/>
          <w:color w:val="000000"/>
          <w:sz w:val="28"/>
          <w:szCs w:val="28"/>
        </w:rPr>
        <w:t>. Затраты на приобретение бланочной продукции (З</w:t>
      </w:r>
      <w:r w:rsidR="00D31D34" w:rsidRPr="00AA7EE9">
        <w:rPr>
          <w:rFonts w:ascii="Times New Roman" w:hAnsi="Times New Roman" w:cs="Times New Roman"/>
          <w:color w:val="000000"/>
          <w:sz w:val="28"/>
          <w:szCs w:val="28"/>
          <w:vertAlign w:val="subscript"/>
        </w:rPr>
        <w:t>бл</w:t>
      </w:r>
      <w:r w:rsidR="00D31D34" w:rsidRPr="00AA7EE9">
        <w:rPr>
          <w:rFonts w:ascii="Times New Roman" w:hAnsi="Times New Roman" w:cs="Times New Roman"/>
          <w:color w:val="000000"/>
          <w:sz w:val="28"/>
          <w:szCs w:val="28"/>
        </w:rPr>
        <w:t>) определяются по формуле:</w:t>
      </w:r>
    </w:p>
    <w:p w:rsidR="005C1FCE" w:rsidRPr="00AA7EE9" w:rsidRDefault="005C1FCE" w:rsidP="00D31D34">
      <w:pPr>
        <w:shd w:val="clear" w:color="auto" w:fill="FFFFFF"/>
        <w:ind w:left="2689" w:firstLine="851"/>
        <w:rPr>
          <w:rFonts w:ascii="Times New Roman" w:hAnsi="Times New Roman" w:cs="Times New Roman"/>
          <w:color w:val="000000"/>
          <w:sz w:val="28"/>
          <w:szCs w:val="28"/>
          <w:vertAlign w:val="subscript"/>
        </w:rPr>
      </w:pPr>
    </w:p>
    <w:p w:rsidR="005C1FCE" w:rsidRPr="00AA7EE9" w:rsidRDefault="005C1FCE" w:rsidP="00D31D34">
      <w:pPr>
        <w:shd w:val="clear" w:color="auto" w:fill="FFFFFF"/>
        <w:ind w:left="2689" w:firstLine="851"/>
        <w:rPr>
          <w:rFonts w:ascii="Times New Roman" w:hAnsi="Times New Roman" w:cs="Times New Roman"/>
          <w:color w:val="000000"/>
          <w:sz w:val="28"/>
          <w:szCs w:val="28"/>
          <w:vertAlign w:val="subscript"/>
        </w:rPr>
      </w:pPr>
    </w:p>
    <w:p w:rsidR="00D31D34" w:rsidRPr="00AA7EE9" w:rsidRDefault="00D31D34" w:rsidP="00D31D34">
      <w:pPr>
        <w:shd w:val="clear" w:color="auto" w:fill="FFFFFF"/>
        <w:ind w:left="2689"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BA701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r w:rsidRPr="00AA7EE9">
        <w:rPr>
          <w:rFonts w:ascii="Times New Roman" w:hAnsi="Times New Roman" w:cs="Times New Roman"/>
          <w:color w:val="000000"/>
          <w:sz w:val="28"/>
          <w:szCs w:val="28"/>
          <w:vertAlign w:val="subscript"/>
        </w:rPr>
        <w:tab/>
      </w:r>
      <w:r w:rsidRPr="00AA7EE9">
        <w:rPr>
          <w:rFonts w:ascii="Times New Roman" w:hAnsi="Times New Roman" w:cs="Times New Roman"/>
          <w:color w:val="000000"/>
          <w:sz w:val="28"/>
          <w:szCs w:val="28"/>
          <w:vertAlign w:val="subscript"/>
        </w:rPr>
        <w:tab/>
        <w:t xml:space="preserve">   </w:t>
      </w:r>
      <w:r w:rsidRPr="00AA7EE9">
        <w:rPr>
          <w:rFonts w:ascii="Times New Roman" w:hAnsi="Times New Roman" w:cs="Times New Roman"/>
          <w:color w:val="000000"/>
          <w:sz w:val="28"/>
          <w:szCs w:val="28"/>
          <w:vertAlign w:val="subscript"/>
          <w:lang w:val="en-US"/>
        </w:rPr>
        <w:t>m</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бл</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б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б </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пп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пп</w:t>
      </w:r>
      <w:r w:rsidRPr="00AA7EE9">
        <w:rPr>
          <w:rFonts w:ascii="Times New Roman" w:hAnsi="Times New Roman" w:cs="Times New Roman"/>
          <w:color w:val="000000"/>
          <w:sz w:val="28"/>
          <w:szCs w:val="28"/>
        </w:rPr>
        <w:t>, где</w:t>
      </w:r>
    </w:p>
    <w:p w:rsidR="00D31D34" w:rsidRPr="00AA7EE9" w:rsidRDefault="00BA701C" w:rsidP="00D31D34">
      <w:pPr>
        <w:shd w:val="clear" w:color="auto" w:fill="FFFFFF"/>
        <w:ind w:left="2689"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r w:rsidR="00D31D34" w:rsidRPr="00AA7EE9">
        <w:rPr>
          <w:rFonts w:ascii="Times New Roman" w:hAnsi="Times New Roman" w:cs="Times New Roman"/>
          <w:color w:val="000000"/>
          <w:sz w:val="28"/>
          <w:szCs w:val="28"/>
          <w:vertAlign w:val="subscript"/>
        </w:rPr>
        <w:tab/>
      </w:r>
      <w:r w:rsidR="00D31D34" w:rsidRPr="00AA7EE9">
        <w:rPr>
          <w:rFonts w:ascii="Times New Roman" w:hAnsi="Times New Roman" w:cs="Times New Roman"/>
          <w:color w:val="000000"/>
          <w:sz w:val="28"/>
          <w:szCs w:val="28"/>
          <w:vertAlign w:val="subscript"/>
        </w:rPr>
        <w:tab/>
        <w:t xml:space="preserve"> </w:t>
      </w:r>
      <w:r w:rsidR="00D31D34" w:rsidRPr="00AA7EE9">
        <w:rPr>
          <w:rFonts w:ascii="Times New Roman" w:hAnsi="Times New Roman" w:cs="Times New Roman"/>
          <w:color w:val="000000"/>
          <w:sz w:val="28"/>
          <w:szCs w:val="28"/>
          <w:vertAlign w:val="subscript"/>
          <w:lang w:val="en-US"/>
        </w:rPr>
        <w:t>j</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rPr>
          <w:rFonts w:ascii="Times New Roman" w:hAnsi="Times New Roman" w:cs="Times New Roman"/>
          <w:color w:val="000000"/>
          <w:sz w:val="28"/>
          <w:szCs w:val="28"/>
        </w:rPr>
      </w:pPr>
    </w:p>
    <w:p w:rsidR="00D31D34" w:rsidRPr="00AA7EE9" w:rsidRDefault="00D31D34"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6</w:t>
      </w:r>
      <w:r w:rsidRPr="00AA7EE9">
        <w:rPr>
          <w:rFonts w:ascii="Times New Roman" w:hAnsi="Times New Roman" w:cs="Times New Roman"/>
          <w:color w:val="000000"/>
          <w:sz w:val="28"/>
          <w:szCs w:val="28"/>
        </w:rPr>
        <w:t xml:space="preserve"> - количество бланочной продукции;</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 xml:space="preserve"> б</w:t>
      </w:r>
      <w:r w:rsidRPr="00AA7EE9">
        <w:rPr>
          <w:rFonts w:ascii="Times New Roman" w:hAnsi="Times New Roman" w:cs="Times New Roman"/>
          <w:color w:val="000000"/>
          <w:sz w:val="28"/>
          <w:szCs w:val="28"/>
        </w:rPr>
        <w:t xml:space="preserve"> - цена одного бланка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тиражу;</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пп</w:t>
      </w:r>
      <w:r w:rsidRPr="00AA7EE9">
        <w:rPr>
          <w:rFonts w:ascii="Times New Roman" w:hAnsi="Times New Roman" w:cs="Times New Roman"/>
          <w:color w:val="000000"/>
          <w:sz w:val="28"/>
          <w:szCs w:val="28"/>
        </w:rPr>
        <w:t xml:space="preserve"> - количество прочей продукции, изготовляемой типографией;</w:t>
      </w:r>
    </w:p>
    <w:p w:rsidR="00D31D34" w:rsidRPr="00AA7EE9" w:rsidRDefault="00D31D34"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j</w:t>
      </w:r>
      <w:r w:rsidRPr="00AA7EE9">
        <w:rPr>
          <w:rFonts w:ascii="Times New Roman" w:hAnsi="Times New Roman" w:cs="Times New Roman"/>
          <w:color w:val="000000"/>
          <w:sz w:val="28"/>
          <w:szCs w:val="28"/>
          <w:vertAlign w:val="subscript"/>
        </w:rPr>
        <w:t>пп</w:t>
      </w:r>
      <w:r w:rsidRPr="00AA7EE9">
        <w:rPr>
          <w:rFonts w:ascii="Times New Roman" w:hAnsi="Times New Roman" w:cs="Times New Roman"/>
          <w:color w:val="000000"/>
          <w:sz w:val="28"/>
          <w:szCs w:val="28"/>
        </w:rPr>
        <w:t xml:space="preserve"> - цена одной единицы прочей продукции, изготовляемой типографией, по </w:t>
      </w:r>
      <w:r w:rsidRPr="00AA7EE9">
        <w:rPr>
          <w:rFonts w:ascii="Times New Roman" w:hAnsi="Times New Roman" w:cs="Times New Roman"/>
          <w:color w:val="000000"/>
          <w:sz w:val="28"/>
          <w:szCs w:val="28"/>
          <w:lang w:val="en-US"/>
        </w:rPr>
        <w:t>j</w:t>
      </w:r>
      <w:r w:rsidRPr="00AA7EE9">
        <w:rPr>
          <w:rFonts w:ascii="Times New Roman" w:hAnsi="Times New Roman" w:cs="Times New Roman"/>
          <w:color w:val="000000"/>
          <w:sz w:val="28"/>
          <w:szCs w:val="28"/>
        </w:rPr>
        <w:t>-му тиражу.</w:t>
      </w:r>
    </w:p>
    <w:p w:rsidR="00D31D34" w:rsidRPr="00AA7EE9" w:rsidRDefault="00D31D34" w:rsidP="00D31D34">
      <w:pPr>
        <w:shd w:val="clear" w:color="auto" w:fill="FFFFFF"/>
        <w:ind w:firstLine="851"/>
        <w:rPr>
          <w:rFonts w:ascii="Times New Roman" w:hAnsi="Times New Roman" w:cs="Times New Roman"/>
          <w:bCs/>
          <w:color w:val="000000"/>
          <w:sz w:val="28"/>
          <w:szCs w:val="28"/>
        </w:rPr>
      </w:pPr>
      <w:r w:rsidRPr="00AA7EE9">
        <w:rPr>
          <w:rFonts w:ascii="Times New Roman" w:hAnsi="Times New Roman" w:cs="Times New Roman"/>
          <w:bCs/>
          <w:color w:val="000000"/>
          <w:sz w:val="28"/>
          <w:szCs w:val="28"/>
        </w:rPr>
        <w:t>9</w:t>
      </w:r>
      <w:r w:rsidR="007E4B62" w:rsidRPr="00AA7EE9">
        <w:rPr>
          <w:rFonts w:ascii="Times New Roman" w:hAnsi="Times New Roman" w:cs="Times New Roman"/>
          <w:bCs/>
          <w:color w:val="000000"/>
          <w:sz w:val="28"/>
          <w:szCs w:val="28"/>
        </w:rPr>
        <w:t>9</w:t>
      </w:r>
      <w:r w:rsidRPr="00AA7EE9">
        <w:rPr>
          <w:rFonts w:ascii="Times New Roman" w:hAnsi="Times New Roman" w:cs="Times New Roman"/>
          <w:bCs/>
          <w:color w:val="000000"/>
          <w:sz w:val="28"/>
          <w:szCs w:val="28"/>
        </w:rPr>
        <w:t>.</w:t>
      </w:r>
      <w:r w:rsidR="000D4502" w:rsidRPr="00AA7EE9">
        <w:rPr>
          <w:rFonts w:ascii="Times New Roman" w:hAnsi="Times New Roman" w:cs="Times New Roman"/>
          <w:bCs/>
          <w:color w:val="000000"/>
          <w:sz w:val="28"/>
          <w:szCs w:val="28"/>
        </w:rPr>
        <w:t xml:space="preserve"> </w:t>
      </w:r>
      <w:r w:rsidRPr="00AA7EE9">
        <w:rPr>
          <w:rFonts w:ascii="Times New Roman" w:hAnsi="Times New Roman" w:cs="Times New Roman"/>
          <w:color w:val="000000"/>
          <w:sz w:val="28"/>
          <w:szCs w:val="28"/>
        </w:rPr>
        <w:t>Затраты на приобретение канцелярских принадлежностей (З</w:t>
      </w:r>
      <w:r w:rsidRPr="00AA7EE9">
        <w:rPr>
          <w:rFonts w:ascii="Times New Roman" w:hAnsi="Times New Roman" w:cs="Times New Roman"/>
          <w:color w:val="000000"/>
          <w:sz w:val="28"/>
          <w:szCs w:val="28"/>
          <w:vertAlign w:val="subscript"/>
        </w:rPr>
        <w:t>канц</w:t>
      </w:r>
      <w:r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ab/>
      </w:r>
      <w:r w:rsidRPr="00AA7EE9">
        <w:rPr>
          <w:rFonts w:ascii="Times New Roman" w:hAnsi="Times New Roman" w:cs="Times New Roman"/>
          <w:color w:val="000000"/>
          <w:sz w:val="28"/>
          <w:szCs w:val="28"/>
          <w:vertAlign w:val="subscript"/>
        </w:rPr>
        <w:tab/>
      </w:r>
      <w:r w:rsidRPr="00AA7EE9">
        <w:rPr>
          <w:rFonts w:ascii="Times New Roman" w:hAnsi="Times New Roman" w:cs="Times New Roman"/>
          <w:color w:val="000000"/>
          <w:sz w:val="28"/>
          <w:szCs w:val="28"/>
          <w:vertAlign w:val="subscript"/>
        </w:rPr>
        <w:tab/>
      </w:r>
      <w:r w:rsidRPr="00AA7EE9">
        <w:rPr>
          <w:rFonts w:ascii="Times New Roman" w:hAnsi="Times New Roman" w:cs="Times New Roman"/>
          <w:color w:val="000000"/>
          <w:sz w:val="28"/>
          <w:szCs w:val="28"/>
          <w:vertAlign w:val="subscript"/>
        </w:rPr>
        <w:tab/>
        <w:t xml:space="preserve"> </w:t>
      </w:r>
      <w:r w:rsidR="00BA701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00BA701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канц</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канц  </w:t>
      </w:r>
      <w:r w:rsidRPr="00AA7EE9">
        <w:rPr>
          <w:rFonts w:ascii="Times New Roman" w:hAnsi="Times New Roman" w:cs="Times New Roman"/>
          <w:color w:val="000000"/>
          <w:sz w:val="28"/>
          <w:szCs w:val="28"/>
        </w:rPr>
        <w:t>х Ч</w:t>
      </w:r>
      <w:r w:rsidRPr="00AA7EE9">
        <w:rPr>
          <w:rFonts w:ascii="Times New Roman" w:hAnsi="Times New Roman" w:cs="Times New Roman"/>
          <w:color w:val="000000"/>
          <w:sz w:val="28"/>
          <w:szCs w:val="28"/>
          <w:vertAlign w:val="subscript"/>
        </w:rPr>
        <w:t>оп</w:t>
      </w:r>
      <w:r w:rsidRPr="00AA7EE9">
        <w:rPr>
          <w:rFonts w:ascii="Times New Roman" w:hAnsi="Times New Roman" w:cs="Times New Roman"/>
          <w:color w:val="000000"/>
          <w:sz w:val="28"/>
          <w:szCs w:val="28"/>
        </w:rPr>
        <w:t xml:space="preserve"> 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канц </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BA701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канц</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 предмета канцелярских принадлежностей в соответствии с нормативами муниципальных органов в расчете на основного работника;</w:t>
      </w: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Ч</w:t>
      </w:r>
      <w:r w:rsidRPr="00AA7EE9">
        <w:rPr>
          <w:rFonts w:ascii="Times New Roman" w:hAnsi="Times New Roman" w:cs="Times New Roman"/>
          <w:color w:val="000000"/>
          <w:sz w:val="28"/>
          <w:szCs w:val="28"/>
          <w:vertAlign w:val="subscript"/>
        </w:rPr>
        <w:t>оп</w:t>
      </w:r>
      <w:r w:rsidRPr="00AA7EE9">
        <w:rPr>
          <w:rFonts w:ascii="Times New Roman" w:hAnsi="Times New Roman" w:cs="Times New Roman"/>
          <w:color w:val="000000"/>
          <w:sz w:val="28"/>
          <w:szCs w:val="28"/>
        </w:rPr>
        <w:t xml:space="preserve"> - расчетная численность основных работников, определяемая с соответствии с пунктами</w:t>
      </w:r>
      <w:r w:rsidR="00BA701C" w:rsidRPr="00AA7EE9">
        <w:rPr>
          <w:rFonts w:ascii="Times New Roman" w:hAnsi="Times New Roman" w:cs="Times New Roman"/>
          <w:color w:val="000000"/>
          <w:sz w:val="28"/>
          <w:szCs w:val="28"/>
        </w:rPr>
        <w:t xml:space="preserve"> </w:t>
      </w:r>
      <w:r w:rsidRPr="00AA7EE9">
        <w:rPr>
          <w:rFonts w:ascii="Times New Roman" w:hAnsi="Times New Roman" w:cs="Times New Roman"/>
          <w:color w:val="000000"/>
          <w:sz w:val="28"/>
          <w:szCs w:val="28"/>
        </w:rPr>
        <w:t>17-22 общих правил к определению нормативных затрат;</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канц</w:t>
      </w:r>
      <w:r w:rsidRPr="00AA7EE9">
        <w:rPr>
          <w:rFonts w:ascii="Times New Roman" w:hAnsi="Times New Roman" w:cs="Times New Roman"/>
          <w:color w:val="000000"/>
          <w:sz w:val="28"/>
          <w:szCs w:val="28"/>
        </w:rPr>
        <w:t xml:space="preserve"> - цена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-го предмета канцелярских принадлежностей устанавливается в соответствии </w:t>
      </w:r>
      <w:r w:rsidRPr="00AA7EE9">
        <w:rPr>
          <w:rFonts w:ascii="Times New Roman" w:hAnsi="Times New Roman" w:cs="Times New Roman"/>
          <w:strike/>
          <w:color w:val="000000"/>
          <w:sz w:val="28"/>
          <w:szCs w:val="28"/>
        </w:rPr>
        <w:t xml:space="preserve"> </w:t>
      </w:r>
      <w:r w:rsidRPr="00AA7EE9">
        <w:rPr>
          <w:rFonts w:ascii="Times New Roman" w:hAnsi="Times New Roman" w:cs="Times New Roman"/>
          <w:color w:val="000000"/>
          <w:sz w:val="28"/>
          <w:szCs w:val="28"/>
        </w:rPr>
        <w:t>с нормативами муниципальных органов</w:t>
      </w:r>
    </w:p>
    <w:p w:rsidR="00D31D34" w:rsidRPr="00AA7EE9" w:rsidRDefault="007E4B62"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100</w:t>
      </w:r>
      <w:r w:rsidR="00D31D34" w:rsidRPr="00AA7EE9">
        <w:rPr>
          <w:rFonts w:ascii="Times New Roman" w:hAnsi="Times New Roman" w:cs="Times New Roman"/>
          <w:color w:val="000000"/>
          <w:sz w:val="28"/>
          <w:szCs w:val="28"/>
        </w:rPr>
        <w:t>. Затраты на приобретение хозяйственных товаров и принадлежностей (З</w:t>
      </w:r>
      <w:r w:rsidR="00D31D34" w:rsidRPr="00AA7EE9">
        <w:rPr>
          <w:rFonts w:ascii="Times New Roman" w:hAnsi="Times New Roman" w:cs="Times New Roman"/>
          <w:color w:val="000000"/>
          <w:sz w:val="28"/>
          <w:szCs w:val="28"/>
          <w:vertAlign w:val="subscript"/>
        </w:rPr>
        <w:t>хп</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lastRenderedPageBreak/>
        <w:t xml:space="preserve">       </w:t>
      </w:r>
      <w:r w:rsidRPr="00AA7EE9">
        <w:rPr>
          <w:rFonts w:ascii="Times New Roman" w:hAnsi="Times New Roman" w:cs="Times New Roman"/>
          <w:color w:val="000000"/>
          <w:sz w:val="28"/>
          <w:szCs w:val="28"/>
          <w:vertAlign w:val="subscript"/>
          <w:lang w:val="en-US"/>
        </w:rPr>
        <w:t>n</w:t>
      </w:r>
    </w:p>
    <w:p w:rsidR="00D31D34" w:rsidRPr="00AA7EE9" w:rsidRDefault="00BA701C"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w:t>
      </w:r>
      <w:r w:rsidR="00D31D34" w:rsidRPr="00AA7EE9">
        <w:rPr>
          <w:rFonts w:ascii="Times New Roman" w:hAnsi="Times New Roman" w:cs="Times New Roman"/>
          <w:color w:val="000000"/>
          <w:sz w:val="28"/>
          <w:szCs w:val="28"/>
          <w:vertAlign w:val="subscript"/>
        </w:rPr>
        <w:t>хп</w:t>
      </w:r>
      <w:r w:rsidR="00D31D34" w:rsidRPr="00AA7EE9">
        <w:rPr>
          <w:rFonts w:ascii="Times New Roman" w:hAnsi="Times New Roman" w:cs="Times New Roman"/>
          <w:color w:val="000000"/>
          <w:sz w:val="28"/>
          <w:szCs w:val="28"/>
        </w:rPr>
        <w:t>= ∑Р</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 xml:space="preserve"> хп  </w:t>
      </w:r>
      <w:r w:rsidR="00D31D34" w:rsidRPr="00AA7EE9">
        <w:rPr>
          <w:rFonts w:ascii="Times New Roman" w:hAnsi="Times New Roman" w:cs="Times New Roman"/>
          <w:color w:val="000000"/>
          <w:sz w:val="28"/>
          <w:szCs w:val="28"/>
        </w:rPr>
        <w:t xml:space="preserve">х </w:t>
      </w:r>
      <w:r w:rsidR="00D31D34" w:rsidRPr="00AA7EE9">
        <w:rPr>
          <w:rFonts w:ascii="Times New Roman" w:hAnsi="Times New Roman" w:cs="Times New Roman"/>
          <w:color w:val="000000"/>
          <w:sz w:val="28"/>
          <w:szCs w:val="28"/>
          <w:lang w:val="en-US"/>
        </w:rPr>
        <w:t>Q</w:t>
      </w:r>
      <w:r w:rsidR="00D31D34" w:rsidRPr="00AA7EE9">
        <w:rPr>
          <w:rFonts w:ascii="Times New Roman" w:hAnsi="Times New Roman" w:cs="Times New Roman"/>
          <w:color w:val="000000"/>
          <w:sz w:val="28"/>
          <w:szCs w:val="28"/>
          <w:vertAlign w:val="subscript"/>
          <w:lang w:val="en-US"/>
        </w:rPr>
        <w:t>j</w:t>
      </w:r>
      <w:r w:rsidR="00D31D34" w:rsidRPr="00AA7EE9">
        <w:rPr>
          <w:rFonts w:ascii="Times New Roman" w:hAnsi="Times New Roman" w:cs="Times New Roman"/>
          <w:color w:val="000000"/>
          <w:sz w:val="28"/>
          <w:szCs w:val="28"/>
          <w:vertAlign w:val="subscript"/>
        </w:rPr>
        <w:t xml:space="preserve"> хп </w:t>
      </w:r>
      <w:r w:rsidR="00D31D34" w:rsidRPr="00AA7EE9">
        <w:rPr>
          <w:rFonts w:ascii="Times New Roman" w:hAnsi="Times New Roman" w:cs="Times New Roman"/>
          <w:color w:val="000000"/>
          <w:sz w:val="28"/>
          <w:szCs w:val="28"/>
        </w:rPr>
        <w:t>, где</w:t>
      </w:r>
    </w:p>
    <w:p w:rsidR="00D31D34" w:rsidRPr="00AA7EE9" w:rsidRDefault="00BA701C" w:rsidP="00D31D34">
      <w:pPr>
        <w:shd w:val="clear" w:color="auto" w:fill="FFFFFF"/>
        <w:ind w:left="4105"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rPr>
        <w:t xml:space="preserve">     </w:t>
      </w:r>
      <w:r w:rsidR="00D31D34" w:rsidRPr="00AA7EE9">
        <w:rPr>
          <w:rFonts w:ascii="Times New Roman" w:hAnsi="Times New Roman" w:cs="Times New Roman"/>
          <w:color w:val="000000"/>
          <w:sz w:val="28"/>
          <w:szCs w:val="28"/>
          <w:vertAlign w:val="subscript"/>
          <w:lang w:val="en-US"/>
        </w:rPr>
        <w:t>i</w:t>
      </w:r>
      <w:r w:rsidR="00D31D34"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firstLine="851"/>
        <w:jc w:val="center"/>
        <w:rPr>
          <w:rFonts w:ascii="Times New Roman" w:hAnsi="Times New Roman" w:cs="Times New Roman"/>
          <w:color w:val="000000"/>
          <w:sz w:val="28"/>
          <w:szCs w:val="28"/>
          <w:vertAlign w:val="subscript"/>
        </w:rPr>
      </w:pPr>
    </w:p>
    <w:p w:rsidR="00D31D34" w:rsidRPr="00AA7EE9" w:rsidRDefault="00D31D34"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хп</w:t>
      </w:r>
      <w:r w:rsidRPr="00AA7EE9">
        <w:rPr>
          <w:rFonts w:ascii="Times New Roman" w:hAnsi="Times New Roman" w:cs="Times New Roman"/>
          <w:color w:val="000000"/>
          <w:sz w:val="28"/>
          <w:szCs w:val="28"/>
        </w:rPr>
        <w:t xml:space="preserve"> - цена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единицы хозяйственных товаров и принадлежностей устанавливается в соответствии с  нормативами </w:t>
      </w:r>
      <w:r w:rsidR="00BA701C" w:rsidRPr="00AA7EE9">
        <w:rPr>
          <w:rFonts w:ascii="Times New Roman" w:hAnsi="Times New Roman" w:cs="Times New Roman"/>
          <w:color w:val="000000"/>
          <w:sz w:val="28"/>
          <w:szCs w:val="28"/>
        </w:rPr>
        <w:t>муниципальных органов</w:t>
      </w:r>
      <w:r w:rsidRPr="00AA7EE9">
        <w:rPr>
          <w:rFonts w:ascii="Times New Roman" w:hAnsi="Times New Roman" w:cs="Times New Roman"/>
          <w:color w:val="000000"/>
          <w:sz w:val="28"/>
          <w:szCs w:val="28"/>
        </w:rPr>
        <w:t>;</w:t>
      </w:r>
    </w:p>
    <w:p w:rsidR="00D31D34" w:rsidRPr="00AA7EE9" w:rsidRDefault="00D31D34" w:rsidP="007E64A8">
      <w:pPr>
        <w:shd w:val="clear" w:color="auto" w:fill="FFFFFF"/>
        <w:ind w:firstLine="851"/>
        <w:jc w:val="both"/>
        <w:rPr>
          <w:rFonts w:ascii="Times New Roman" w:hAnsi="Times New Roman" w:cs="Times New Roman"/>
          <w:sz w:val="28"/>
          <w:szCs w:val="28"/>
        </w:rPr>
      </w:pPr>
      <w:r w:rsidRPr="00AA7EE9">
        <w:rPr>
          <w:rFonts w:ascii="Times New Roman" w:hAnsi="Times New Roman" w:cs="Times New Roman"/>
          <w:color w:val="000000"/>
          <w:sz w:val="28"/>
          <w:szCs w:val="28"/>
          <w:lang w:val="en-US"/>
        </w:rPr>
        <w:t>Q</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хп</w:t>
      </w:r>
      <w:r w:rsidRPr="00AA7EE9">
        <w:rPr>
          <w:rFonts w:ascii="Times New Roman" w:hAnsi="Times New Roman" w:cs="Times New Roman"/>
          <w:color w:val="000000"/>
          <w:sz w:val="28"/>
          <w:szCs w:val="28"/>
        </w:rPr>
        <w:t xml:space="preserve"> -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-го хозяйственного товара и принадлежности в соответствии с нормативами муниципальных органов</w:t>
      </w:r>
      <w:r w:rsidR="00BA701C" w:rsidRPr="00AA7EE9">
        <w:rPr>
          <w:rFonts w:ascii="Times New Roman" w:hAnsi="Times New Roman" w:cs="Times New Roman"/>
          <w:color w:val="000000"/>
          <w:sz w:val="28"/>
          <w:szCs w:val="28"/>
        </w:rPr>
        <w:t>.</w:t>
      </w:r>
    </w:p>
    <w:p w:rsidR="00D31D34" w:rsidRPr="00AA7EE9" w:rsidRDefault="007E4B62" w:rsidP="007E64A8">
      <w:pPr>
        <w:shd w:val="clear" w:color="auto" w:fill="FFFFFF"/>
        <w:ind w:firstLine="851"/>
        <w:jc w:val="both"/>
        <w:rPr>
          <w:rFonts w:ascii="Times New Roman" w:hAnsi="Times New Roman" w:cs="Times New Roman"/>
          <w:color w:val="000000"/>
          <w:sz w:val="28"/>
          <w:szCs w:val="28"/>
        </w:rPr>
      </w:pPr>
      <w:r w:rsidRPr="00AA7EE9">
        <w:rPr>
          <w:rFonts w:ascii="Times New Roman" w:hAnsi="Times New Roman" w:cs="Times New Roman"/>
          <w:color w:val="000000"/>
          <w:sz w:val="28"/>
          <w:szCs w:val="28"/>
        </w:rPr>
        <w:t>101</w:t>
      </w:r>
      <w:r w:rsidR="00D31D34" w:rsidRPr="00AA7EE9">
        <w:rPr>
          <w:rFonts w:ascii="Times New Roman" w:hAnsi="Times New Roman" w:cs="Times New Roman"/>
          <w:color w:val="000000"/>
          <w:sz w:val="28"/>
          <w:szCs w:val="28"/>
        </w:rPr>
        <w:t>.</w:t>
      </w:r>
      <w:r w:rsidR="000D4502" w:rsidRPr="00AA7EE9">
        <w:rPr>
          <w:rFonts w:ascii="Times New Roman" w:hAnsi="Times New Roman" w:cs="Times New Roman"/>
          <w:color w:val="000000"/>
          <w:sz w:val="28"/>
          <w:szCs w:val="28"/>
        </w:rPr>
        <w:t xml:space="preserve"> </w:t>
      </w:r>
      <w:r w:rsidR="00D31D34" w:rsidRPr="00AA7EE9">
        <w:rPr>
          <w:rFonts w:ascii="Times New Roman" w:hAnsi="Times New Roman" w:cs="Times New Roman"/>
          <w:color w:val="000000"/>
          <w:sz w:val="28"/>
          <w:szCs w:val="28"/>
        </w:rPr>
        <w:t>Затраты на приобретение горюче-смазочных материалов (</w:t>
      </w:r>
      <w:r w:rsidR="00D31D34" w:rsidRPr="00AA7EE9">
        <w:rPr>
          <w:rFonts w:ascii="Times New Roman" w:hAnsi="Times New Roman" w:cs="Times New Roman"/>
          <w:sz w:val="28"/>
          <w:szCs w:val="28"/>
        </w:rPr>
        <w:t>З</w:t>
      </w:r>
      <w:r w:rsidR="00D31D34" w:rsidRPr="00AA7EE9">
        <w:rPr>
          <w:rFonts w:ascii="Times New Roman" w:hAnsi="Times New Roman" w:cs="Times New Roman"/>
          <w:sz w:val="28"/>
          <w:szCs w:val="28"/>
          <w:vertAlign w:val="subscript"/>
        </w:rPr>
        <w:t>гсм</w:t>
      </w:r>
      <w:r w:rsidR="00D31D34" w:rsidRPr="00AA7EE9">
        <w:rPr>
          <w:rFonts w:ascii="Times New Roman" w:hAnsi="Times New Roman" w:cs="Times New Roman"/>
          <w:color w:val="000000"/>
          <w:sz w:val="28"/>
          <w:szCs w:val="28"/>
        </w:rPr>
        <w:t>) определяются по формуле:</w:t>
      </w:r>
    </w:p>
    <w:p w:rsidR="00D31D34" w:rsidRPr="00AA7EE9" w:rsidRDefault="00D31D34" w:rsidP="00D31D34">
      <w:pPr>
        <w:shd w:val="clear" w:color="auto" w:fill="FFFFFF"/>
        <w:ind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ab/>
        <w:t xml:space="preserve">                                                          </w:t>
      </w:r>
      <w:r w:rsidR="00BA701C"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гсм</w:t>
      </w:r>
      <w:r w:rsidRPr="00AA7EE9">
        <w:rPr>
          <w:rFonts w:ascii="Times New Roman" w:hAnsi="Times New Roman" w:cs="Times New Roman"/>
          <w:color w:val="000000"/>
          <w:sz w:val="28"/>
          <w:szCs w:val="28"/>
        </w:rPr>
        <w:t>= ∑Н</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гсм  </w:t>
      </w:r>
      <w:r w:rsidRPr="00AA7EE9">
        <w:rPr>
          <w:rFonts w:ascii="Times New Roman" w:hAnsi="Times New Roman" w:cs="Times New Roman"/>
          <w:color w:val="000000"/>
          <w:sz w:val="28"/>
          <w:szCs w:val="28"/>
        </w:rPr>
        <w:t>х Р</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гсм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гсм  </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7E64A8">
      <w:pPr>
        <w:shd w:val="clear" w:color="auto" w:fill="FFFFFF"/>
        <w:spacing w:before="331" w:line="317" w:lineRule="exact"/>
        <w:ind w:left="53" w:firstLine="656"/>
        <w:jc w:val="both"/>
        <w:rPr>
          <w:rFonts w:ascii="Times New Roman" w:hAnsi="Times New Roman" w:cs="Times New Roman"/>
          <w:sz w:val="28"/>
          <w:szCs w:val="28"/>
        </w:rPr>
      </w:pPr>
      <w:r w:rsidRPr="00AA7EE9">
        <w:rPr>
          <w:rFonts w:ascii="Times New Roman" w:hAnsi="Times New Roman" w:cs="Times New Roman"/>
          <w:color w:val="000000"/>
          <w:sz w:val="28"/>
          <w:szCs w:val="28"/>
        </w:rPr>
        <w:t>Н</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гсм </w:t>
      </w:r>
      <w:r w:rsidRPr="00AA7EE9">
        <w:rPr>
          <w:rFonts w:ascii="Times New Roman" w:hAnsi="Times New Roman" w:cs="Times New Roman"/>
          <w:color w:val="000000"/>
          <w:sz w:val="28"/>
          <w:szCs w:val="28"/>
        </w:rPr>
        <w:t xml:space="preserve">- норма расхода топлива на 100 километров пробега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w:t>
      </w:r>
      <w:r w:rsidRPr="00AA7EE9">
        <w:rPr>
          <w:rFonts w:ascii="Times New Roman" w:hAnsi="Times New Roman" w:cs="Times New Roman"/>
          <w:color w:val="000000"/>
          <w:sz w:val="28"/>
          <w:szCs w:val="28"/>
          <w:lang w:val="en-US"/>
        </w:rPr>
        <w:t>ro</w:t>
      </w:r>
      <w:r w:rsidRPr="00AA7EE9">
        <w:rPr>
          <w:rFonts w:ascii="Times New Roman" w:hAnsi="Times New Roman" w:cs="Times New Roman"/>
          <w:color w:val="000000"/>
          <w:sz w:val="28"/>
          <w:szCs w:val="28"/>
        </w:rPr>
        <w:t xml:space="preserve"> транспорт</w:t>
      </w:r>
      <w:r w:rsidRPr="00AA7EE9">
        <w:rPr>
          <w:rFonts w:ascii="Times New Roman" w:hAnsi="Times New Roman" w:cs="Times New Roman"/>
          <w:color w:val="000000"/>
          <w:sz w:val="28"/>
          <w:szCs w:val="28"/>
        </w:rPr>
        <w:softHyphen/>
        <w:t>ного средства согласно методическим рекомендациям «Нормы расхода топлив и смазочных материалов на автомобильном транспорте», введенным в действие распоряжением Министерства транспорта Российской Федерации от 14 марта 2008 года № АМ-23-р;</w:t>
      </w:r>
    </w:p>
    <w:p w:rsidR="00D31D34" w:rsidRPr="00AA7EE9" w:rsidRDefault="00D31D34" w:rsidP="007E64A8">
      <w:pPr>
        <w:shd w:val="clear" w:color="auto" w:fill="FFFFFF"/>
        <w:spacing w:line="317" w:lineRule="exact"/>
        <w:ind w:left="67" w:right="10" w:firstLine="691"/>
        <w:jc w:val="both"/>
        <w:rPr>
          <w:rFonts w:ascii="Times New Roman" w:hAnsi="Times New Roman" w:cs="Times New Roman"/>
          <w:sz w:val="28"/>
          <w:szCs w:val="28"/>
        </w:rPr>
      </w:pPr>
      <w:r w:rsidRPr="00AA7EE9">
        <w:rPr>
          <w:rFonts w:ascii="Times New Roman" w:hAnsi="Times New Roman" w:cs="Times New Roman"/>
          <w:color w:val="000000"/>
          <w:sz w:val="28"/>
          <w:szCs w:val="28"/>
        </w:rPr>
        <w:t>Р;</w:t>
      </w:r>
      <w:r w:rsidRPr="00AA7EE9">
        <w:rPr>
          <w:rFonts w:ascii="Times New Roman" w:hAnsi="Times New Roman" w:cs="Times New Roman"/>
          <w:color w:val="000000"/>
          <w:sz w:val="28"/>
          <w:szCs w:val="28"/>
          <w:vertAlign w:val="subscript"/>
        </w:rPr>
        <w:t>гем</w:t>
      </w:r>
      <w:r w:rsidRPr="00AA7EE9">
        <w:rPr>
          <w:rFonts w:ascii="Times New Roman" w:hAnsi="Times New Roman" w:cs="Times New Roman"/>
          <w:color w:val="000000"/>
          <w:sz w:val="28"/>
          <w:szCs w:val="28"/>
        </w:rPr>
        <w:t xml:space="preserve"> - цена 1 литра горюче-смазочного материала по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-му транспортному средству;</w:t>
      </w:r>
    </w:p>
    <w:p w:rsidR="00691DC1" w:rsidRPr="00AA7EE9" w:rsidRDefault="005658B5" w:rsidP="007E64A8">
      <w:pPr>
        <w:widowControl/>
        <w:suppressAutoHyphens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415925" cy="273050"/>
            <wp:effectExtent l="19050" t="0" r="317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8"/>
                    <a:srcRect/>
                    <a:stretch>
                      <a:fillRect/>
                    </a:stretch>
                  </pic:blipFill>
                  <pic:spPr bwMode="auto">
                    <a:xfrm>
                      <a:off x="0" y="0"/>
                      <a:ext cx="415925"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xml:space="preserve"> - километраж использования i-го транспортного средства в очередном финансовом году.</w:t>
      </w:r>
    </w:p>
    <w:p w:rsidR="00691DC1" w:rsidRPr="00AA7EE9" w:rsidRDefault="007E4B62" w:rsidP="007E64A8">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102</w:t>
      </w:r>
      <w:r w:rsidR="00691DC1" w:rsidRPr="00AA7EE9">
        <w:rPr>
          <w:rFonts w:ascii="Times New Roman" w:eastAsia="Times New Roman" w:hAnsi="Times New Roman" w:cs="Times New Roman"/>
          <w:sz w:val="28"/>
          <w:szCs w:val="28"/>
          <w:lang w:bidi="ar-SA"/>
        </w:rPr>
        <w:t>.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w:t>
      </w:r>
      <w:r w:rsidR="001F3CE0" w:rsidRPr="00AA7EE9">
        <w:rPr>
          <w:rFonts w:ascii="Times New Roman" w:eastAsia="Times New Roman" w:hAnsi="Times New Roman" w:cs="Times New Roman"/>
          <w:sz w:val="28"/>
          <w:szCs w:val="28"/>
          <w:lang w:bidi="ar-SA"/>
        </w:rPr>
        <w:t>, применяемых при расчете нормативных затрат на приобретение служебного легкового автотранспорта</w:t>
      </w:r>
      <w:r w:rsidR="001C4428" w:rsidRPr="00AA7EE9">
        <w:rPr>
          <w:rFonts w:ascii="Times New Roman" w:eastAsia="Times New Roman" w:hAnsi="Times New Roman" w:cs="Times New Roman"/>
          <w:sz w:val="28"/>
          <w:szCs w:val="28"/>
          <w:lang w:bidi="ar-SA"/>
        </w:rPr>
        <w:t>, предусмотренных приложением № 2 к настоящей методике</w:t>
      </w:r>
      <w:r w:rsidR="00691DC1" w:rsidRPr="00AA7EE9">
        <w:rPr>
          <w:rFonts w:ascii="Times New Roman" w:eastAsia="Times New Roman" w:hAnsi="Times New Roman" w:cs="Times New Roman"/>
          <w:sz w:val="28"/>
          <w:szCs w:val="28"/>
          <w:lang w:bidi="ar-SA"/>
        </w:rPr>
        <w:t>.</w:t>
      </w:r>
    </w:p>
    <w:p w:rsidR="00691DC1" w:rsidRPr="00AA7EE9" w:rsidRDefault="007E4B62" w:rsidP="007E64A8">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103</w:t>
      </w:r>
      <w:r w:rsidR="00691DC1" w:rsidRPr="00AA7EE9">
        <w:rPr>
          <w:rFonts w:ascii="Times New Roman" w:eastAsia="Times New Roman" w:hAnsi="Times New Roman" w:cs="Times New Roman"/>
          <w:sz w:val="28"/>
          <w:szCs w:val="28"/>
          <w:lang w:bidi="ar-SA"/>
        </w:rPr>
        <w:t>. Затраты на приобретение материальных запасов для нужд гражданской обороны (</w:t>
      </w:r>
      <w:r w:rsidR="005658B5">
        <w:rPr>
          <w:rFonts w:ascii="Times New Roman" w:eastAsia="Times New Roman" w:hAnsi="Times New Roman" w:cs="Times New Roman"/>
          <w:noProof/>
          <w:position w:val="-12"/>
          <w:sz w:val="28"/>
          <w:szCs w:val="28"/>
          <w:lang w:bidi="ar-SA"/>
        </w:rPr>
        <w:drawing>
          <wp:inline distT="0" distB="0" distL="0" distR="0">
            <wp:extent cx="368300" cy="273050"/>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9"/>
                    <a:srcRect/>
                    <a:stretch>
                      <a:fillRect/>
                    </a:stretch>
                  </pic:blipFill>
                  <pic:spPr bwMode="auto">
                    <a:xfrm>
                      <a:off x="0" y="0"/>
                      <a:ext cx="368300"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определяются по формуле:</w:t>
      </w:r>
    </w:p>
    <w:p w:rsidR="00691DC1" w:rsidRPr="00AA7EE9" w:rsidRDefault="005658B5" w:rsidP="00691DC1">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2327275" cy="522605"/>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0"/>
                    <a:srcRect/>
                    <a:stretch>
                      <a:fillRect/>
                    </a:stretch>
                  </pic:blipFill>
                  <pic:spPr bwMode="auto">
                    <a:xfrm>
                      <a:off x="0" y="0"/>
                      <a:ext cx="2327275" cy="522605"/>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w:t>
      </w: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691DC1" w:rsidRPr="00AA7EE9" w:rsidRDefault="005658B5"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415925" cy="273050"/>
            <wp:effectExtent l="19050" t="0" r="317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1"/>
                    <a:srcRect/>
                    <a:stretch>
                      <a:fillRect/>
                    </a:stretch>
                  </pic:blipFill>
                  <pic:spPr bwMode="auto">
                    <a:xfrm>
                      <a:off x="0" y="0"/>
                      <a:ext cx="415925"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xml:space="preserve"> - цена i-й единицы материальных запасов для нужд гражданской обороны в соответствии с нормативами муниципальных органов;</w:t>
      </w:r>
    </w:p>
    <w:p w:rsidR="00691DC1" w:rsidRPr="00AA7EE9" w:rsidRDefault="005658B5"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474980" cy="27305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2"/>
                    <a:srcRect/>
                    <a:stretch>
                      <a:fillRect/>
                    </a:stretch>
                  </pic:blipFill>
                  <pic:spPr bwMode="auto">
                    <a:xfrm>
                      <a:off x="0" y="0"/>
                      <a:ext cx="474980"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xml:space="preserve"> - количество i-го материального запаса для нужд гражданской обороны из расчета на 1 работника в год в соответствии с нормативами муниципальных органов;</w:t>
      </w:r>
    </w:p>
    <w:p w:rsidR="005C1FCE" w:rsidRPr="00AA7EE9" w:rsidRDefault="005658B5" w:rsidP="005C1FCE">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08610" cy="273050"/>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3"/>
                    <a:srcRect/>
                    <a:stretch>
                      <a:fillRect/>
                    </a:stretch>
                  </pic:blipFill>
                  <pic:spPr bwMode="auto">
                    <a:xfrm>
                      <a:off x="0" y="0"/>
                      <a:ext cx="308610"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xml:space="preserve"> - расчетная численность основных работников, определяемая в соответствии с </w:t>
      </w:r>
      <w:hyperlink r:id="rId104" w:history="1">
        <w:r w:rsidR="00691DC1" w:rsidRPr="00AA7EE9">
          <w:rPr>
            <w:rFonts w:ascii="Times New Roman" w:eastAsia="Times New Roman" w:hAnsi="Times New Roman" w:cs="Times New Roman"/>
            <w:sz w:val="28"/>
            <w:szCs w:val="28"/>
            <w:lang w:bidi="ar-SA"/>
          </w:rPr>
          <w:t>пунктами 17</w:t>
        </w:r>
      </w:hyperlink>
      <w:r w:rsidR="00691DC1" w:rsidRPr="00AA7EE9">
        <w:rPr>
          <w:rFonts w:ascii="Times New Roman" w:eastAsia="Times New Roman" w:hAnsi="Times New Roman" w:cs="Times New Roman"/>
          <w:sz w:val="28"/>
          <w:szCs w:val="28"/>
          <w:lang w:bidi="ar-SA"/>
        </w:rPr>
        <w:t xml:space="preserve"> - </w:t>
      </w:r>
      <w:hyperlink r:id="rId105" w:history="1">
        <w:r w:rsidR="00691DC1" w:rsidRPr="00AA7EE9">
          <w:rPr>
            <w:rFonts w:ascii="Times New Roman" w:eastAsia="Times New Roman" w:hAnsi="Times New Roman" w:cs="Times New Roman"/>
            <w:sz w:val="28"/>
            <w:szCs w:val="28"/>
            <w:lang w:bidi="ar-SA"/>
          </w:rPr>
          <w:t>22</w:t>
        </w:r>
      </w:hyperlink>
      <w:r w:rsidR="00691DC1" w:rsidRPr="00AA7EE9">
        <w:rPr>
          <w:rFonts w:ascii="Times New Roman" w:eastAsia="Times New Roman" w:hAnsi="Times New Roman" w:cs="Times New Roman"/>
          <w:sz w:val="28"/>
          <w:szCs w:val="28"/>
          <w:lang w:bidi="ar-SA"/>
        </w:rPr>
        <w:t xml:space="preserve"> Общих правил определения нормативных затрат.</w:t>
      </w:r>
      <w:r w:rsidR="005C1FCE" w:rsidRPr="00AA7EE9">
        <w:rPr>
          <w:rFonts w:ascii="Times New Roman" w:eastAsia="Times New Roman" w:hAnsi="Times New Roman" w:cs="Times New Roman"/>
          <w:sz w:val="28"/>
          <w:szCs w:val="28"/>
          <w:lang w:bidi="ar-SA"/>
        </w:rPr>
        <w:t xml:space="preserve"> </w:t>
      </w:r>
    </w:p>
    <w:p w:rsidR="00D31D34" w:rsidRPr="00AA7EE9" w:rsidRDefault="00D452FF" w:rsidP="005C1FCE">
      <w:pPr>
        <w:widowControl/>
        <w:suppressAutoHyphens w:val="0"/>
        <w:autoSpaceDN w:val="0"/>
        <w:adjustRightInd w:val="0"/>
        <w:ind w:firstLine="540"/>
        <w:jc w:val="both"/>
        <w:rPr>
          <w:rFonts w:ascii="Times New Roman" w:hAnsi="Times New Roman" w:cs="Times New Roman"/>
          <w:sz w:val="28"/>
          <w:szCs w:val="28"/>
        </w:rPr>
      </w:pPr>
      <w:r w:rsidRPr="00AA7EE9">
        <w:rPr>
          <w:rFonts w:ascii="Times New Roman" w:hAnsi="Times New Roman" w:cs="Times New Roman"/>
          <w:sz w:val="28"/>
          <w:szCs w:val="28"/>
        </w:rPr>
        <w:lastRenderedPageBreak/>
        <w:t>104</w:t>
      </w:r>
      <w:r w:rsidR="00D31D34" w:rsidRPr="00AA7EE9">
        <w:rPr>
          <w:rFonts w:ascii="Times New Roman" w:hAnsi="Times New Roman" w:cs="Times New Roman"/>
          <w:sz w:val="28"/>
          <w:szCs w:val="28"/>
        </w:rPr>
        <w:t>. Затраты на приобретение юридической литературы (З</w:t>
      </w:r>
      <w:r w:rsidR="00D31D34" w:rsidRPr="00AA7EE9">
        <w:rPr>
          <w:rFonts w:ascii="Times New Roman" w:hAnsi="Times New Roman" w:cs="Times New Roman"/>
          <w:sz w:val="28"/>
          <w:szCs w:val="28"/>
          <w:vertAlign w:val="subscript"/>
        </w:rPr>
        <w:t xml:space="preserve">юл) </w:t>
      </w:r>
      <w:r w:rsidR="00D31D34" w:rsidRPr="00AA7EE9">
        <w:rPr>
          <w:rFonts w:ascii="Times New Roman" w:hAnsi="Times New Roman" w:cs="Times New Roman"/>
          <w:sz w:val="28"/>
          <w:szCs w:val="28"/>
        </w:rPr>
        <w:t>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юл</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юл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юл</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5C1FCE"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p>
    <w:p w:rsidR="00D31D34" w:rsidRPr="00AA7EE9" w:rsidRDefault="00D31D34"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sz w:val="28"/>
          <w:szCs w:val="28"/>
          <w:lang w:val="en-US"/>
        </w:rPr>
        <w:t>P</w:t>
      </w:r>
      <w:r w:rsidRPr="00AA7EE9">
        <w:rPr>
          <w:rFonts w:ascii="Times New Roman" w:hAnsi="Times New Roman" w:cs="Times New Roman"/>
          <w:sz w:val="28"/>
          <w:szCs w:val="28"/>
          <w:vertAlign w:val="subscript"/>
          <w:lang w:val="en-US"/>
        </w:rPr>
        <w:t>i</w:t>
      </w:r>
      <w:r w:rsidRPr="00AA7EE9">
        <w:rPr>
          <w:rFonts w:ascii="Times New Roman" w:hAnsi="Times New Roman" w:cs="Times New Roman"/>
          <w:sz w:val="28"/>
          <w:szCs w:val="28"/>
          <w:vertAlign w:val="subscript"/>
        </w:rPr>
        <w:t xml:space="preserve"> юл</w:t>
      </w:r>
      <w:r w:rsidRPr="00AA7EE9">
        <w:rPr>
          <w:rFonts w:ascii="Times New Roman" w:hAnsi="Times New Roman" w:cs="Times New Roman"/>
          <w:sz w:val="28"/>
          <w:szCs w:val="28"/>
        </w:rPr>
        <w:t xml:space="preserve"> - </w:t>
      </w:r>
      <w:r w:rsidRPr="00AA7EE9">
        <w:rPr>
          <w:rFonts w:ascii="Times New Roman" w:hAnsi="Times New Roman" w:cs="Times New Roman"/>
          <w:color w:val="000000"/>
          <w:sz w:val="28"/>
          <w:szCs w:val="28"/>
        </w:rPr>
        <w:t xml:space="preserve">цена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единицы юридической литературы;</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sz w:val="28"/>
          <w:szCs w:val="28"/>
          <w:lang w:val="en-US"/>
        </w:rPr>
        <w:t>N</w:t>
      </w:r>
      <w:r w:rsidRPr="00AA7EE9">
        <w:rPr>
          <w:rFonts w:ascii="Times New Roman" w:hAnsi="Times New Roman" w:cs="Times New Roman"/>
          <w:sz w:val="28"/>
          <w:szCs w:val="28"/>
          <w:vertAlign w:val="subscript"/>
          <w:lang w:val="en-US"/>
        </w:rPr>
        <w:t>i</w:t>
      </w:r>
      <w:r w:rsidRPr="00AA7EE9">
        <w:rPr>
          <w:rFonts w:ascii="Times New Roman" w:hAnsi="Times New Roman" w:cs="Times New Roman"/>
          <w:sz w:val="28"/>
          <w:szCs w:val="28"/>
          <w:vertAlign w:val="subscript"/>
        </w:rPr>
        <w:t xml:space="preserve"> юл </w:t>
      </w:r>
      <w:r w:rsidRPr="00AA7EE9">
        <w:rPr>
          <w:rFonts w:ascii="Times New Roman" w:hAnsi="Times New Roman" w:cs="Times New Roman"/>
          <w:color w:val="000000"/>
          <w:sz w:val="28"/>
          <w:szCs w:val="28"/>
        </w:rPr>
        <w:t xml:space="preserve">- количество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-й юридической литературы.</w:t>
      </w:r>
    </w:p>
    <w:p w:rsidR="00D31D34" w:rsidRPr="00AA7EE9" w:rsidRDefault="00D452FF" w:rsidP="00D31D34">
      <w:pPr>
        <w:autoSpaceDN w:val="0"/>
        <w:adjustRightInd w:val="0"/>
        <w:spacing w:before="240"/>
        <w:ind w:firstLine="540"/>
        <w:rPr>
          <w:rFonts w:ascii="Times New Roman" w:hAnsi="Times New Roman" w:cs="Times New Roman"/>
          <w:sz w:val="28"/>
          <w:szCs w:val="28"/>
        </w:rPr>
      </w:pPr>
      <w:r w:rsidRPr="00AA7EE9">
        <w:rPr>
          <w:rFonts w:ascii="Times New Roman" w:hAnsi="Times New Roman" w:cs="Times New Roman"/>
          <w:sz w:val="28"/>
          <w:szCs w:val="28"/>
        </w:rPr>
        <w:t>105</w:t>
      </w:r>
      <w:r w:rsidR="005C1FCE" w:rsidRPr="00AA7EE9">
        <w:rPr>
          <w:rFonts w:ascii="Times New Roman" w:hAnsi="Times New Roman" w:cs="Times New Roman"/>
          <w:sz w:val="28"/>
          <w:szCs w:val="28"/>
        </w:rPr>
        <w:t>.</w:t>
      </w:r>
      <w:r w:rsidR="00D31D34" w:rsidRPr="00AA7EE9">
        <w:rPr>
          <w:rFonts w:ascii="Times New Roman" w:hAnsi="Times New Roman" w:cs="Times New Roman"/>
          <w:sz w:val="28"/>
          <w:szCs w:val="28"/>
        </w:rPr>
        <w:t xml:space="preserve"> Затраты на приобретение служебного обмундирования (З</w:t>
      </w:r>
      <w:r w:rsidR="00D31D34" w:rsidRPr="00AA7EE9">
        <w:rPr>
          <w:rFonts w:ascii="Times New Roman" w:hAnsi="Times New Roman" w:cs="Times New Roman"/>
          <w:sz w:val="28"/>
          <w:szCs w:val="28"/>
          <w:vertAlign w:val="subscript"/>
        </w:rPr>
        <w:t xml:space="preserve">со) </w:t>
      </w:r>
      <w:r w:rsidR="00D31D34" w:rsidRPr="00AA7EE9">
        <w:rPr>
          <w:rFonts w:ascii="Times New Roman" w:hAnsi="Times New Roman" w:cs="Times New Roman"/>
          <w:sz w:val="28"/>
          <w:szCs w:val="28"/>
        </w:rPr>
        <w:t>определяются по формуле:</w:t>
      </w:r>
    </w:p>
    <w:p w:rsidR="00D31D34" w:rsidRPr="00AA7EE9" w:rsidRDefault="00D31D34" w:rsidP="00D31D34">
      <w:pPr>
        <w:shd w:val="clear" w:color="auto" w:fill="FFFFFF"/>
        <w:ind w:left="3397" w:firstLine="851"/>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n</w:t>
      </w:r>
    </w:p>
    <w:p w:rsidR="00D31D34" w:rsidRPr="00AA7EE9" w:rsidRDefault="00D31D34" w:rsidP="00D31D34">
      <w:pPr>
        <w:shd w:val="clear" w:color="auto" w:fill="FFFFFF"/>
        <w:ind w:firstLine="851"/>
        <w:jc w:val="center"/>
        <w:rPr>
          <w:rFonts w:ascii="Times New Roman" w:hAnsi="Times New Roman" w:cs="Times New Roman"/>
          <w:color w:val="000000"/>
          <w:sz w:val="28"/>
          <w:szCs w:val="28"/>
        </w:rPr>
      </w:pPr>
      <w:r w:rsidRPr="00AA7EE9">
        <w:rPr>
          <w:rFonts w:ascii="Times New Roman" w:hAnsi="Times New Roman" w:cs="Times New Roman"/>
          <w:color w:val="000000"/>
          <w:sz w:val="28"/>
          <w:szCs w:val="28"/>
        </w:rPr>
        <w:t>З</w:t>
      </w:r>
      <w:r w:rsidRPr="00AA7EE9">
        <w:rPr>
          <w:rFonts w:ascii="Times New Roman" w:hAnsi="Times New Roman" w:cs="Times New Roman"/>
          <w:color w:val="000000"/>
          <w:sz w:val="28"/>
          <w:szCs w:val="28"/>
          <w:vertAlign w:val="subscript"/>
        </w:rPr>
        <w:t>со</w:t>
      </w:r>
      <w:r w:rsidRPr="00AA7EE9">
        <w:rPr>
          <w:rFonts w:ascii="Times New Roman" w:hAnsi="Times New Roman" w:cs="Times New Roman"/>
          <w:color w:val="000000"/>
          <w:sz w:val="28"/>
          <w:szCs w:val="28"/>
        </w:rPr>
        <w:t>= ∑</w:t>
      </w:r>
      <w:r w:rsidRPr="00AA7EE9">
        <w:rPr>
          <w:rFonts w:ascii="Times New Roman" w:hAnsi="Times New Roman" w:cs="Times New Roman"/>
          <w:color w:val="000000"/>
          <w:sz w:val="28"/>
          <w:szCs w:val="28"/>
          <w:lang w:val="en-US"/>
        </w:rPr>
        <w:t>P</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со  </w:t>
      </w:r>
      <w:r w:rsidRPr="00AA7EE9">
        <w:rPr>
          <w:rFonts w:ascii="Times New Roman" w:hAnsi="Times New Roman" w:cs="Times New Roman"/>
          <w:color w:val="000000"/>
          <w:sz w:val="28"/>
          <w:szCs w:val="28"/>
        </w:rPr>
        <w:t xml:space="preserve">х </w:t>
      </w:r>
      <w:r w:rsidRPr="00AA7EE9">
        <w:rPr>
          <w:rFonts w:ascii="Times New Roman" w:hAnsi="Times New Roman" w:cs="Times New Roman"/>
          <w:color w:val="000000"/>
          <w:sz w:val="28"/>
          <w:szCs w:val="28"/>
          <w:lang w:val="en-US"/>
        </w:rPr>
        <w:t>N</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 xml:space="preserve"> со</w:t>
      </w:r>
      <w:r w:rsidRPr="00AA7EE9">
        <w:rPr>
          <w:rFonts w:ascii="Times New Roman" w:hAnsi="Times New Roman" w:cs="Times New Roman"/>
          <w:color w:val="000000"/>
          <w:sz w:val="28"/>
          <w:szCs w:val="28"/>
        </w:rPr>
        <w:t>, где</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r w:rsidRPr="00AA7EE9">
        <w:rPr>
          <w:rFonts w:ascii="Times New Roman" w:hAnsi="Times New Roman" w:cs="Times New Roman"/>
          <w:color w:val="000000"/>
          <w:sz w:val="28"/>
          <w:szCs w:val="28"/>
          <w:vertAlign w:val="subscript"/>
        </w:rPr>
        <w:t xml:space="preserve">    </w:t>
      </w:r>
      <w:r w:rsidR="005C1FCE"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rPr>
        <w:t xml:space="preserve">                   </w:t>
      </w:r>
      <w:r w:rsidRPr="00AA7EE9">
        <w:rPr>
          <w:rFonts w:ascii="Times New Roman" w:hAnsi="Times New Roman" w:cs="Times New Roman"/>
          <w:color w:val="000000"/>
          <w:sz w:val="28"/>
          <w:szCs w:val="28"/>
          <w:vertAlign w:val="subscript"/>
          <w:lang w:val="en-US"/>
        </w:rPr>
        <w:t>i</w:t>
      </w:r>
      <w:r w:rsidRPr="00AA7EE9">
        <w:rPr>
          <w:rFonts w:ascii="Times New Roman" w:hAnsi="Times New Roman" w:cs="Times New Roman"/>
          <w:color w:val="000000"/>
          <w:sz w:val="28"/>
          <w:szCs w:val="28"/>
          <w:vertAlign w:val="subscript"/>
        </w:rPr>
        <w:t>=1</w:t>
      </w:r>
    </w:p>
    <w:p w:rsidR="00D31D34" w:rsidRPr="00AA7EE9" w:rsidRDefault="00D31D34" w:rsidP="00D31D34">
      <w:pPr>
        <w:shd w:val="clear" w:color="auto" w:fill="FFFFFF"/>
        <w:ind w:left="3397" w:firstLine="143"/>
        <w:rPr>
          <w:rFonts w:ascii="Times New Roman" w:hAnsi="Times New Roman" w:cs="Times New Roman"/>
          <w:color w:val="000000"/>
          <w:sz w:val="28"/>
          <w:szCs w:val="28"/>
          <w:vertAlign w:val="subscript"/>
        </w:rPr>
      </w:pPr>
    </w:p>
    <w:p w:rsidR="00D31D34" w:rsidRPr="00AA7EE9" w:rsidRDefault="00D31D34" w:rsidP="00D31D34">
      <w:pPr>
        <w:shd w:val="clear" w:color="auto" w:fill="FFFFFF"/>
        <w:ind w:firstLine="851"/>
        <w:rPr>
          <w:rFonts w:ascii="Times New Roman" w:hAnsi="Times New Roman" w:cs="Times New Roman"/>
          <w:color w:val="000000"/>
          <w:sz w:val="28"/>
          <w:szCs w:val="28"/>
        </w:rPr>
      </w:pPr>
      <w:r w:rsidRPr="00AA7EE9">
        <w:rPr>
          <w:rFonts w:ascii="Times New Roman" w:hAnsi="Times New Roman" w:cs="Times New Roman"/>
          <w:sz w:val="28"/>
          <w:szCs w:val="28"/>
          <w:lang w:val="en-US"/>
        </w:rPr>
        <w:t>P</w:t>
      </w:r>
      <w:r w:rsidRPr="00AA7EE9">
        <w:rPr>
          <w:rFonts w:ascii="Times New Roman" w:hAnsi="Times New Roman" w:cs="Times New Roman"/>
          <w:sz w:val="28"/>
          <w:szCs w:val="28"/>
          <w:vertAlign w:val="subscript"/>
          <w:lang w:val="en-US"/>
        </w:rPr>
        <w:t>i</w:t>
      </w:r>
      <w:r w:rsidRPr="00AA7EE9">
        <w:rPr>
          <w:rFonts w:ascii="Times New Roman" w:hAnsi="Times New Roman" w:cs="Times New Roman"/>
          <w:sz w:val="28"/>
          <w:szCs w:val="28"/>
          <w:vertAlign w:val="subscript"/>
        </w:rPr>
        <w:t xml:space="preserve"> со</w:t>
      </w:r>
      <w:r w:rsidRPr="00AA7EE9">
        <w:rPr>
          <w:rFonts w:ascii="Times New Roman" w:hAnsi="Times New Roman" w:cs="Times New Roman"/>
          <w:sz w:val="28"/>
          <w:szCs w:val="28"/>
        </w:rPr>
        <w:t xml:space="preserve"> - </w:t>
      </w:r>
      <w:r w:rsidRPr="00AA7EE9">
        <w:rPr>
          <w:rFonts w:ascii="Times New Roman" w:hAnsi="Times New Roman" w:cs="Times New Roman"/>
          <w:color w:val="000000"/>
          <w:sz w:val="28"/>
          <w:szCs w:val="28"/>
        </w:rPr>
        <w:t xml:space="preserve">цена </w:t>
      </w:r>
      <w:r w:rsidRPr="00AA7EE9">
        <w:rPr>
          <w:rFonts w:ascii="Times New Roman" w:hAnsi="Times New Roman" w:cs="Times New Roman"/>
          <w:color w:val="000000"/>
          <w:sz w:val="28"/>
          <w:szCs w:val="28"/>
          <w:lang w:val="en-US"/>
        </w:rPr>
        <w:t>i</w:t>
      </w:r>
      <w:r w:rsidRPr="00AA7EE9">
        <w:rPr>
          <w:rFonts w:ascii="Times New Roman" w:hAnsi="Times New Roman" w:cs="Times New Roman"/>
          <w:color w:val="000000"/>
          <w:sz w:val="28"/>
          <w:szCs w:val="28"/>
        </w:rPr>
        <w:t xml:space="preserve">-й единицы </w:t>
      </w:r>
      <w:r w:rsidRPr="00AA7EE9">
        <w:rPr>
          <w:rFonts w:ascii="Times New Roman" w:hAnsi="Times New Roman" w:cs="Times New Roman"/>
          <w:sz w:val="28"/>
          <w:szCs w:val="28"/>
        </w:rPr>
        <w:t>служебного обмундирования</w:t>
      </w:r>
      <w:r w:rsidRPr="00AA7EE9">
        <w:rPr>
          <w:rFonts w:ascii="Times New Roman" w:hAnsi="Times New Roman" w:cs="Times New Roman"/>
          <w:color w:val="000000"/>
          <w:sz w:val="28"/>
          <w:szCs w:val="28"/>
        </w:rPr>
        <w:t>;</w:t>
      </w:r>
    </w:p>
    <w:p w:rsidR="00D31D34" w:rsidRPr="00AA7EE9" w:rsidRDefault="00D31D34" w:rsidP="00D31D34">
      <w:pPr>
        <w:shd w:val="clear" w:color="auto" w:fill="FFFFFF"/>
        <w:ind w:firstLine="851"/>
        <w:rPr>
          <w:rFonts w:ascii="Times New Roman" w:hAnsi="Times New Roman" w:cs="Times New Roman"/>
          <w:sz w:val="28"/>
          <w:szCs w:val="28"/>
        </w:rPr>
      </w:pPr>
      <w:r w:rsidRPr="00AA7EE9">
        <w:rPr>
          <w:rFonts w:ascii="Times New Roman" w:hAnsi="Times New Roman" w:cs="Times New Roman"/>
          <w:sz w:val="28"/>
          <w:szCs w:val="28"/>
          <w:lang w:val="en-US"/>
        </w:rPr>
        <w:t>N</w:t>
      </w:r>
      <w:r w:rsidRPr="00AA7EE9">
        <w:rPr>
          <w:rFonts w:ascii="Times New Roman" w:hAnsi="Times New Roman" w:cs="Times New Roman"/>
          <w:sz w:val="28"/>
          <w:szCs w:val="28"/>
          <w:vertAlign w:val="subscript"/>
          <w:lang w:val="en-US"/>
        </w:rPr>
        <w:t>i</w:t>
      </w:r>
      <w:r w:rsidRPr="00AA7EE9">
        <w:rPr>
          <w:rFonts w:ascii="Times New Roman" w:hAnsi="Times New Roman" w:cs="Times New Roman"/>
          <w:sz w:val="28"/>
          <w:szCs w:val="28"/>
          <w:vertAlign w:val="subscript"/>
        </w:rPr>
        <w:t xml:space="preserve"> со </w:t>
      </w:r>
      <w:r w:rsidRPr="00AA7EE9">
        <w:rPr>
          <w:rFonts w:ascii="Times New Roman" w:hAnsi="Times New Roman" w:cs="Times New Roman"/>
          <w:color w:val="000000"/>
          <w:sz w:val="28"/>
          <w:szCs w:val="28"/>
        </w:rPr>
        <w:t xml:space="preserve">- количество </w:t>
      </w:r>
      <w:r w:rsidRPr="00AA7EE9">
        <w:rPr>
          <w:rFonts w:ascii="Times New Roman" w:hAnsi="Times New Roman" w:cs="Times New Roman"/>
          <w:sz w:val="28"/>
          <w:szCs w:val="28"/>
        </w:rPr>
        <w:t>служебного обмундирования</w:t>
      </w:r>
      <w:r w:rsidRPr="00AA7EE9">
        <w:rPr>
          <w:rFonts w:ascii="Times New Roman" w:hAnsi="Times New Roman" w:cs="Times New Roman"/>
          <w:color w:val="000000"/>
          <w:sz w:val="28"/>
          <w:szCs w:val="28"/>
        </w:rPr>
        <w:t>.</w:t>
      </w:r>
    </w:p>
    <w:p w:rsidR="00D31D34" w:rsidRPr="00AA7EE9" w:rsidRDefault="00D31D34" w:rsidP="00D31D34">
      <w:pPr>
        <w:shd w:val="clear" w:color="auto" w:fill="FFFFFF"/>
        <w:ind w:firstLine="851"/>
        <w:rPr>
          <w:rFonts w:ascii="Times New Roman" w:hAnsi="Times New Roman" w:cs="Times New Roman"/>
          <w:bCs/>
          <w:color w:val="000000"/>
          <w:sz w:val="28"/>
          <w:szCs w:val="28"/>
        </w:rPr>
      </w:pPr>
    </w:p>
    <w:p w:rsidR="00691DC1" w:rsidRPr="00AA7EE9" w:rsidRDefault="00691DC1" w:rsidP="00691DC1">
      <w:pPr>
        <w:widowControl/>
        <w:suppressAutoHyphens w:val="0"/>
        <w:autoSpaceDN w:val="0"/>
        <w:adjustRightInd w:val="0"/>
        <w:jc w:val="center"/>
        <w:outlineLvl w:val="2"/>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III. Затраты на капитальный ремонт</w:t>
      </w:r>
    </w:p>
    <w:p w:rsidR="00691DC1" w:rsidRPr="00AA7EE9" w:rsidRDefault="007E64A8" w:rsidP="00691DC1">
      <w:pPr>
        <w:widowControl/>
        <w:suppressAutoHyphens w:val="0"/>
        <w:autoSpaceDN w:val="0"/>
        <w:adjustRightInd w:val="0"/>
        <w:jc w:val="center"/>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муниципального</w:t>
      </w:r>
      <w:r w:rsidR="00691DC1" w:rsidRPr="00AA7EE9">
        <w:rPr>
          <w:rFonts w:ascii="Times New Roman" w:eastAsia="Times New Roman" w:hAnsi="Times New Roman" w:cs="Times New Roman"/>
          <w:sz w:val="28"/>
          <w:szCs w:val="28"/>
          <w:lang w:bidi="ar-SA"/>
        </w:rPr>
        <w:t xml:space="preserve"> имущества</w:t>
      </w: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691DC1" w:rsidRPr="00AA7EE9" w:rsidRDefault="00D452FF"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106</w:t>
      </w:r>
      <w:r w:rsidR="00691DC1" w:rsidRPr="00AA7EE9">
        <w:rPr>
          <w:rFonts w:ascii="Times New Roman" w:eastAsia="Times New Roman" w:hAnsi="Times New Roman" w:cs="Times New Roman"/>
          <w:sz w:val="28"/>
          <w:szCs w:val="28"/>
          <w:lang w:bidi="ar-SA"/>
        </w:rPr>
        <w:t>.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10</w:t>
      </w:r>
      <w:r w:rsidR="00D452FF" w:rsidRPr="00AA7EE9">
        <w:rPr>
          <w:rFonts w:ascii="Times New Roman" w:eastAsia="Times New Roman" w:hAnsi="Times New Roman" w:cs="Times New Roman"/>
          <w:sz w:val="28"/>
          <w:szCs w:val="28"/>
          <w:lang w:bidi="ar-SA"/>
        </w:rPr>
        <w:t>7</w:t>
      </w:r>
      <w:r w:rsidRPr="00AA7EE9">
        <w:rPr>
          <w:rFonts w:ascii="Times New Roman" w:eastAsia="Times New Roman" w:hAnsi="Times New Roman" w:cs="Times New Roman"/>
          <w:sz w:val="28"/>
          <w:szCs w:val="28"/>
          <w:lang w:bidi="ar-SA"/>
        </w:rPr>
        <w:t>.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10</w:t>
      </w:r>
      <w:r w:rsidR="00D452FF" w:rsidRPr="00AA7EE9">
        <w:rPr>
          <w:rFonts w:ascii="Times New Roman" w:eastAsia="Times New Roman" w:hAnsi="Times New Roman" w:cs="Times New Roman"/>
          <w:sz w:val="28"/>
          <w:szCs w:val="28"/>
          <w:lang w:bidi="ar-SA"/>
        </w:rPr>
        <w:t>8</w:t>
      </w:r>
      <w:r w:rsidRPr="00AA7EE9">
        <w:rPr>
          <w:rFonts w:ascii="Times New Roman" w:eastAsia="Times New Roman" w:hAnsi="Times New Roman" w:cs="Times New Roman"/>
          <w:sz w:val="28"/>
          <w:szCs w:val="28"/>
          <w:lang w:bidi="ar-SA"/>
        </w:rPr>
        <w:t xml:space="preserve">. Затраты на разработку проектной документации определяются в соответствии со </w:t>
      </w:r>
      <w:hyperlink r:id="rId106" w:history="1">
        <w:r w:rsidRPr="00AA7EE9">
          <w:rPr>
            <w:rFonts w:ascii="Times New Roman" w:eastAsia="Times New Roman" w:hAnsi="Times New Roman" w:cs="Times New Roman"/>
            <w:sz w:val="28"/>
            <w:szCs w:val="28"/>
            <w:lang w:bidi="ar-SA"/>
          </w:rPr>
          <w:t>статьей 22</w:t>
        </w:r>
      </w:hyperlink>
      <w:r w:rsidRPr="00AA7EE9">
        <w:rPr>
          <w:rFonts w:ascii="Times New Roman" w:eastAsia="Times New Roman" w:hAnsi="Times New Roman" w:cs="Times New Roman"/>
          <w:sz w:val="28"/>
          <w:szCs w:val="28"/>
          <w:lang w:bidi="ar-SA"/>
        </w:rPr>
        <w:t xml:space="preserve"> </w:t>
      </w:r>
      <w:r w:rsidR="00D44D63" w:rsidRPr="00AA7EE9">
        <w:rPr>
          <w:rFonts w:ascii="Times New Roman" w:eastAsia="Times New Roman" w:hAnsi="Times New Roman" w:cs="Times New Roman"/>
          <w:sz w:val="28"/>
          <w:szCs w:val="28"/>
          <w:lang w:bidi="ar-SA"/>
        </w:rPr>
        <w:t>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w:t>
      </w:r>
      <w:hyperlink r:id="rId107" w:anchor="/document/12138258/entry/3" w:history="1">
        <w:r w:rsidR="00D44D63" w:rsidRPr="00AA7EE9">
          <w:rPr>
            <w:rFonts w:ascii="Times New Roman" w:eastAsia="Times New Roman" w:hAnsi="Times New Roman" w:cs="Times New Roman"/>
            <w:sz w:val="28"/>
            <w:szCs w:val="28"/>
            <w:lang w:bidi="ar-SA"/>
          </w:rPr>
          <w:t>законодательством</w:t>
        </w:r>
      </w:hyperlink>
      <w:r w:rsidR="00D44D63" w:rsidRPr="00AA7EE9">
        <w:rPr>
          <w:rFonts w:ascii="Times New Roman" w:eastAsia="Times New Roman" w:hAnsi="Times New Roman" w:cs="Times New Roman"/>
          <w:sz w:val="28"/>
          <w:szCs w:val="28"/>
          <w:lang w:bidi="ar-SA"/>
        </w:rPr>
        <w:t> Российской Федерации о градостроительной деятельности</w:t>
      </w:r>
      <w:r w:rsidRPr="00AA7EE9">
        <w:rPr>
          <w:rFonts w:ascii="Times New Roman" w:eastAsia="Times New Roman" w:hAnsi="Times New Roman" w:cs="Times New Roman"/>
          <w:sz w:val="28"/>
          <w:szCs w:val="28"/>
          <w:lang w:bidi="ar-SA"/>
        </w:rPr>
        <w:t>.</w:t>
      </w: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691DC1" w:rsidRPr="00AA7EE9" w:rsidRDefault="00691DC1" w:rsidP="00691DC1">
      <w:pPr>
        <w:widowControl/>
        <w:suppressAutoHyphens w:val="0"/>
        <w:autoSpaceDN w:val="0"/>
        <w:adjustRightInd w:val="0"/>
        <w:jc w:val="center"/>
        <w:outlineLvl w:val="2"/>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IV. Затраты на финансовое обеспечение</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строительства, реконструкции (в том числе с элементами</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реставрации), технического перевооружения объектов</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капитального строительства или приобретение</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объектов недвижимого имущества</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lastRenderedPageBreak/>
        <w:t>10</w:t>
      </w:r>
      <w:r w:rsidR="00D452FF" w:rsidRPr="00AA7EE9">
        <w:rPr>
          <w:rFonts w:ascii="Times New Roman" w:eastAsia="Times New Roman" w:hAnsi="Times New Roman" w:cs="Times New Roman"/>
          <w:sz w:val="28"/>
          <w:szCs w:val="28"/>
          <w:lang w:bidi="ar-SA"/>
        </w:rPr>
        <w:t>9</w:t>
      </w:r>
      <w:r w:rsidRPr="00AA7EE9">
        <w:rPr>
          <w:rFonts w:ascii="Times New Roman" w:eastAsia="Times New Roman" w:hAnsi="Times New Roman" w:cs="Times New Roman"/>
          <w:sz w:val="28"/>
          <w:szCs w:val="28"/>
          <w:lang w:bidi="ar-SA"/>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08" w:history="1">
        <w:r w:rsidRPr="00AA7EE9">
          <w:rPr>
            <w:rFonts w:ascii="Times New Roman" w:eastAsia="Times New Roman" w:hAnsi="Times New Roman" w:cs="Times New Roman"/>
            <w:sz w:val="28"/>
            <w:szCs w:val="28"/>
            <w:lang w:bidi="ar-SA"/>
          </w:rPr>
          <w:t>статьей 22</w:t>
        </w:r>
      </w:hyperlink>
      <w:r w:rsidRPr="00AA7EE9">
        <w:rPr>
          <w:rFonts w:ascii="Times New Roman" w:eastAsia="Times New Roman" w:hAnsi="Times New Roman" w:cs="Times New Roman"/>
          <w:sz w:val="28"/>
          <w:szCs w:val="28"/>
          <w:lang w:bidi="ar-SA"/>
        </w:rPr>
        <w:t xml:space="preserve"> Федерального закона и с законодательством Российской Федерации о градостроительной деятельности.</w:t>
      </w:r>
    </w:p>
    <w:p w:rsidR="00691DC1" w:rsidRPr="00AA7EE9" w:rsidRDefault="00D452FF"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110</w:t>
      </w:r>
      <w:r w:rsidR="00691DC1" w:rsidRPr="00AA7EE9">
        <w:rPr>
          <w:rFonts w:ascii="Times New Roman" w:eastAsia="Times New Roman" w:hAnsi="Times New Roman" w:cs="Times New Roman"/>
          <w:sz w:val="28"/>
          <w:szCs w:val="28"/>
          <w:lang w:bidi="ar-SA"/>
        </w:rPr>
        <w:t xml:space="preserve">. Затраты на приобретение объектов недвижимого имущества определяются в соответствии со </w:t>
      </w:r>
      <w:hyperlink r:id="rId109" w:history="1">
        <w:r w:rsidR="00691DC1" w:rsidRPr="00AA7EE9">
          <w:rPr>
            <w:rFonts w:ascii="Times New Roman" w:eastAsia="Times New Roman" w:hAnsi="Times New Roman" w:cs="Times New Roman"/>
            <w:sz w:val="28"/>
            <w:szCs w:val="28"/>
            <w:lang w:bidi="ar-SA"/>
          </w:rPr>
          <w:t>статьей 22</w:t>
        </w:r>
      </w:hyperlink>
      <w:r w:rsidR="00691DC1" w:rsidRPr="00AA7EE9">
        <w:rPr>
          <w:rFonts w:ascii="Times New Roman" w:eastAsia="Times New Roman" w:hAnsi="Times New Roman" w:cs="Times New Roman"/>
          <w:sz w:val="28"/>
          <w:szCs w:val="28"/>
          <w:lang w:bidi="ar-SA"/>
        </w:rPr>
        <w:t xml:space="preserve"> </w:t>
      </w:r>
      <w:r w:rsidR="00E0224F" w:rsidRPr="00AA7EE9">
        <w:rPr>
          <w:rFonts w:ascii="Times New Roman" w:eastAsia="Times New Roman" w:hAnsi="Times New Roman" w:cs="Times New Roman"/>
          <w:sz w:val="28"/>
          <w:szCs w:val="28"/>
          <w:lang w:bidi="ar-SA"/>
        </w:rPr>
        <w:t xml:space="preserve">Закона о контрактной системе </w:t>
      </w:r>
      <w:r w:rsidR="00691DC1" w:rsidRPr="00AA7EE9">
        <w:rPr>
          <w:rFonts w:ascii="Times New Roman" w:eastAsia="Times New Roman" w:hAnsi="Times New Roman" w:cs="Times New Roman"/>
          <w:sz w:val="28"/>
          <w:szCs w:val="28"/>
          <w:lang w:bidi="ar-SA"/>
        </w:rPr>
        <w:t>и с законодательством Российской Федерации, регулирующим оценочную деятельность в Российской Федерации.</w:t>
      </w: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691DC1" w:rsidRPr="00AA7EE9" w:rsidRDefault="00691DC1" w:rsidP="00691DC1">
      <w:pPr>
        <w:widowControl/>
        <w:suppressAutoHyphens w:val="0"/>
        <w:autoSpaceDN w:val="0"/>
        <w:adjustRightInd w:val="0"/>
        <w:jc w:val="center"/>
        <w:outlineLvl w:val="2"/>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V. Затраты на дополнительное профессиональное</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образование работников</w:t>
      </w:r>
    </w:p>
    <w:p w:rsidR="00691DC1" w:rsidRPr="00AA7EE9" w:rsidRDefault="00691DC1" w:rsidP="00691DC1">
      <w:pPr>
        <w:widowControl/>
        <w:suppressAutoHyphens w:val="0"/>
        <w:autoSpaceDN w:val="0"/>
        <w:adjustRightInd w:val="0"/>
        <w:jc w:val="center"/>
        <w:rPr>
          <w:rFonts w:ascii="Times New Roman" w:eastAsia="Times New Roman" w:hAnsi="Times New Roman" w:cs="Times New Roman"/>
          <w:sz w:val="28"/>
          <w:szCs w:val="28"/>
          <w:lang w:bidi="ar-SA"/>
        </w:rPr>
      </w:pP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p>
    <w:p w:rsidR="00691DC1" w:rsidRPr="00AA7EE9" w:rsidRDefault="00D452FF" w:rsidP="007E64A8">
      <w:pPr>
        <w:widowControl/>
        <w:suppressAutoHyphens w:val="0"/>
        <w:autoSpaceDN w:val="0"/>
        <w:adjustRightInd w:val="0"/>
        <w:ind w:firstLine="539"/>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111</w:t>
      </w:r>
      <w:r w:rsidR="00691DC1" w:rsidRPr="00AA7EE9">
        <w:rPr>
          <w:rFonts w:ascii="Times New Roman" w:eastAsia="Times New Roman" w:hAnsi="Times New Roman" w:cs="Times New Roman"/>
          <w:sz w:val="28"/>
          <w:szCs w:val="28"/>
          <w:lang w:bidi="ar-SA"/>
        </w:rPr>
        <w:t>. Затраты на приобретение образовательных услуг по профессиональной переподготовке и повышению квалификации (</w:t>
      </w:r>
      <w:r w:rsidR="005658B5">
        <w:rPr>
          <w:rFonts w:ascii="Times New Roman" w:eastAsia="Times New Roman" w:hAnsi="Times New Roman" w:cs="Times New Roman"/>
          <w:noProof/>
          <w:position w:val="-12"/>
          <w:sz w:val="28"/>
          <w:szCs w:val="28"/>
          <w:lang w:bidi="ar-SA"/>
        </w:rPr>
        <w:drawing>
          <wp:inline distT="0" distB="0" distL="0" distR="0">
            <wp:extent cx="320675" cy="273050"/>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0"/>
                    <a:srcRect/>
                    <a:stretch>
                      <a:fillRect/>
                    </a:stretch>
                  </pic:blipFill>
                  <pic:spPr bwMode="auto">
                    <a:xfrm>
                      <a:off x="0" y="0"/>
                      <a:ext cx="320675"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определяются по формуле:</w:t>
      </w:r>
    </w:p>
    <w:p w:rsidR="00691DC1" w:rsidRPr="00AA7EE9" w:rsidRDefault="00691DC1" w:rsidP="00691DC1">
      <w:pPr>
        <w:widowControl/>
        <w:suppressAutoHyphens w:val="0"/>
        <w:autoSpaceDN w:val="0"/>
        <w:adjustRightInd w:val="0"/>
        <w:jc w:val="both"/>
        <w:rPr>
          <w:rFonts w:ascii="Times New Roman" w:eastAsia="Times New Roman" w:hAnsi="Times New Roman" w:cs="Times New Roman"/>
          <w:sz w:val="28"/>
          <w:szCs w:val="28"/>
          <w:lang w:bidi="ar-SA"/>
        </w:rPr>
      </w:pPr>
    </w:p>
    <w:p w:rsidR="00691DC1" w:rsidRPr="00AA7EE9" w:rsidRDefault="005658B5" w:rsidP="00691DC1">
      <w:pPr>
        <w:widowControl/>
        <w:suppressAutoHyphens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noProof/>
          <w:position w:val="-28"/>
          <w:sz w:val="28"/>
          <w:szCs w:val="28"/>
          <w:lang w:bidi="ar-SA"/>
        </w:rPr>
        <w:drawing>
          <wp:inline distT="0" distB="0" distL="0" distR="0">
            <wp:extent cx="1686560" cy="522605"/>
            <wp:effectExtent l="0" t="0" r="889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1"/>
                    <a:srcRect/>
                    <a:stretch>
                      <a:fillRect/>
                    </a:stretch>
                  </pic:blipFill>
                  <pic:spPr bwMode="auto">
                    <a:xfrm>
                      <a:off x="0" y="0"/>
                      <a:ext cx="1686560" cy="522605"/>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w:t>
      </w:r>
    </w:p>
    <w:p w:rsidR="00691DC1" w:rsidRPr="00AA7EE9" w:rsidRDefault="00691DC1" w:rsidP="00691DC1">
      <w:pPr>
        <w:widowControl/>
        <w:suppressAutoHyphens w:val="0"/>
        <w:autoSpaceDN w:val="0"/>
        <w:adjustRightInd w:val="0"/>
        <w:jc w:val="both"/>
        <w:rPr>
          <w:rFonts w:ascii="Times New Roman" w:eastAsia="Times New Roman" w:hAnsi="Times New Roman" w:cs="Times New Roman"/>
          <w:sz w:val="28"/>
          <w:szCs w:val="28"/>
          <w:lang w:bidi="ar-SA"/>
        </w:rPr>
      </w:pPr>
    </w:p>
    <w:p w:rsidR="00691DC1" w:rsidRPr="00AA7EE9" w:rsidRDefault="00691DC1"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sidRPr="00AA7EE9">
        <w:rPr>
          <w:rFonts w:ascii="Times New Roman" w:eastAsia="Times New Roman" w:hAnsi="Times New Roman" w:cs="Times New Roman"/>
          <w:sz w:val="28"/>
          <w:szCs w:val="28"/>
          <w:lang w:bidi="ar-SA"/>
        </w:rPr>
        <w:t>где:</w:t>
      </w:r>
    </w:p>
    <w:p w:rsidR="00691DC1" w:rsidRPr="00AA7EE9" w:rsidRDefault="005658B5" w:rsidP="00691DC1">
      <w:pPr>
        <w:widowControl/>
        <w:suppressAutoHyphens w:val="0"/>
        <w:autoSpaceDN w:val="0"/>
        <w:adjustRightInd w:val="0"/>
        <w:ind w:firstLine="54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415925" cy="2730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2"/>
                    <a:srcRect/>
                    <a:stretch>
                      <a:fillRect/>
                    </a:stretch>
                  </pic:blipFill>
                  <pic:spPr bwMode="auto">
                    <a:xfrm>
                      <a:off x="0" y="0"/>
                      <a:ext cx="415925"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xml:space="preserve"> - количество работников, направляемых на i-й вид дополнительного профессионального образования;</w:t>
      </w:r>
    </w:p>
    <w:p w:rsidR="00D31D34" w:rsidRPr="00AA7EE9" w:rsidRDefault="005658B5" w:rsidP="007E64A8">
      <w:pPr>
        <w:widowControl/>
        <w:suppressAutoHyphens w:val="0"/>
        <w:autoSpaceDN w:val="0"/>
        <w:adjustRightInd w:val="0"/>
        <w:ind w:firstLine="540"/>
        <w:rPr>
          <w:rFonts w:ascii="Times New Roman" w:eastAsia="Times New Roman" w:hAnsi="Times New Roman" w:cs="Times New Roman"/>
          <w:sz w:val="28"/>
          <w:szCs w:val="28"/>
          <w:lang w:bidi="ar-SA"/>
        </w:rPr>
      </w:pPr>
      <w:r>
        <w:rPr>
          <w:rFonts w:ascii="Times New Roman" w:eastAsia="Times New Roman" w:hAnsi="Times New Roman" w:cs="Times New Roman"/>
          <w:noProof/>
          <w:position w:val="-12"/>
          <w:sz w:val="28"/>
          <w:szCs w:val="28"/>
          <w:lang w:bidi="ar-SA"/>
        </w:rPr>
        <w:drawing>
          <wp:inline distT="0" distB="0" distL="0" distR="0">
            <wp:extent cx="391795" cy="273050"/>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3"/>
                    <a:srcRect/>
                    <a:stretch>
                      <a:fillRect/>
                    </a:stretch>
                  </pic:blipFill>
                  <pic:spPr bwMode="auto">
                    <a:xfrm>
                      <a:off x="0" y="0"/>
                      <a:ext cx="391795" cy="273050"/>
                    </a:xfrm>
                    <a:prstGeom prst="rect">
                      <a:avLst/>
                    </a:prstGeom>
                    <a:noFill/>
                    <a:ln w="9525">
                      <a:noFill/>
                      <a:miter lim="800000"/>
                      <a:headEnd/>
                      <a:tailEnd/>
                    </a:ln>
                  </pic:spPr>
                </pic:pic>
              </a:graphicData>
            </a:graphic>
          </wp:inline>
        </w:drawing>
      </w:r>
      <w:r w:rsidR="00691DC1" w:rsidRPr="00AA7EE9">
        <w:rPr>
          <w:rFonts w:ascii="Times New Roman" w:eastAsia="Times New Roman" w:hAnsi="Times New Roman" w:cs="Times New Roman"/>
          <w:sz w:val="28"/>
          <w:szCs w:val="28"/>
          <w:lang w:bidi="ar-SA"/>
        </w:rPr>
        <w:t xml:space="preserve"> - цена обучения одного работника по i-му виду дополнительного профессионального</w:t>
      </w:r>
      <w:r w:rsidR="007E64A8" w:rsidRPr="00AA7EE9">
        <w:rPr>
          <w:rFonts w:ascii="Times New Roman" w:eastAsia="Times New Roman" w:hAnsi="Times New Roman" w:cs="Times New Roman"/>
          <w:sz w:val="28"/>
          <w:szCs w:val="28"/>
          <w:lang w:bidi="ar-SA"/>
        </w:rPr>
        <w:t xml:space="preserve"> </w:t>
      </w:r>
      <w:r w:rsidR="00691DC1" w:rsidRPr="00AA7EE9">
        <w:rPr>
          <w:rFonts w:ascii="Times New Roman" w:eastAsia="Times New Roman" w:hAnsi="Times New Roman" w:cs="Times New Roman"/>
          <w:sz w:val="28"/>
          <w:szCs w:val="28"/>
          <w:lang w:bidi="ar-SA"/>
        </w:rPr>
        <w:t xml:space="preserve">образования. </w:t>
      </w: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pPr>
    </w:p>
    <w:p w:rsidR="00D31D34" w:rsidRPr="00AA7EE9" w:rsidRDefault="00D31D34" w:rsidP="00AE5EFA">
      <w:pPr>
        <w:widowControl/>
        <w:suppressAutoHyphens w:val="0"/>
        <w:autoSpaceDN w:val="0"/>
        <w:adjustRightInd w:val="0"/>
        <w:jc w:val="right"/>
        <w:outlineLvl w:val="2"/>
        <w:rPr>
          <w:rFonts w:ascii="Times New Roman" w:eastAsia="Times New Roman" w:hAnsi="Times New Roman" w:cs="Times New Roman"/>
          <w:sz w:val="28"/>
          <w:szCs w:val="28"/>
          <w:lang w:bidi="ar-SA"/>
        </w:rPr>
        <w:sectPr w:rsidR="00D31D34" w:rsidRPr="00AA7EE9" w:rsidSect="007A7C72">
          <w:headerReference w:type="default" r:id="rId114"/>
          <w:pgSz w:w="11906" w:h="16838"/>
          <w:pgMar w:top="1134" w:right="1276" w:bottom="1134" w:left="1559" w:header="720" w:footer="720" w:gutter="0"/>
          <w:cols w:space="720"/>
        </w:sectPr>
      </w:pPr>
    </w:p>
    <w:p w:rsidR="00D31D34" w:rsidRPr="00353006" w:rsidRDefault="00D31D34" w:rsidP="00AE5EFA">
      <w:pPr>
        <w:widowControl/>
        <w:suppressAutoHyphens w:val="0"/>
        <w:autoSpaceDN w:val="0"/>
        <w:adjustRightInd w:val="0"/>
        <w:jc w:val="right"/>
        <w:outlineLvl w:val="2"/>
        <w:rPr>
          <w:rFonts w:ascii="Times New Roman" w:eastAsia="Times New Roman" w:hAnsi="Times New Roman" w:cs="Times New Roman"/>
          <w:lang w:bidi="ar-SA"/>
        </w:rPr>
      </w:pPr>
    </w:p>
    <w:p w:rsidR="00AE5EFA" w:rsidRPr="00353006" w:rsidRDefault="00AE5EFA" w:rsidP="00AE5EFA">
      <w:pPr>
        <w:widowControl/>
        <w:suppressAutoHyphens w:val="0"/>
        <w:autoSpaceDN w:val="0"/>
        <w:adjustRightInd w:val="0"/>
        <w:jc w:val="right"/>
        <w:outlineLvl w:val="2"/>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Приложение </w:t>
      </w:r>
      <w:r w:rsidR="009B3232" w:rsidRPr="00353006">
        <w:rPr>
          <w:rFonts w:ascii="Times New Roman" w:eastAsia="Times New Roman" w:hAnsi="Times New Roman" w:cs="Times New Roman"/>
          <w:lang w:bidi="ar-SA"/>
        </w:rPr>
        <w:t>№</w:t>
      </w:r>
      <w:r w:rsidRPr="00353006">
        <w:rPr>
          <w:rFonts w:ascii="Times New Roman" w:eastAsia="Times New Roman" w:hAnsi="Times New Roman" w:cs="Times New Roman"/>
          <w:lang w:bidi="ar-SA"/>
        </w:rPr>
        <w:t xml:space="preserve"> 1</w:t>
      </w:r>
    </w:p>
    <w:p w:rsidR="004D3853" w:rsidRPr="00353006" w:rsidRDefault="00AE5EFA" w:rsidP="004D3853">
      <w:pPr>
        <w:widowControl/>
        <w:suppressAutoHyphens w:val="0"/>
        <w:autoSpaceDN w:val="0"/>
        <w:adjustRightInd w:val="0"/>
        <w:jc w:val="right"/>
        <w:rPr>
          <w:rFonts w:ascii="Times New Roman" w:eastAsia="Times New Roman" w:hAnsi="Times New Roman" w:cs="Times New Roman"/>
          <w:bCs/>
          <w:lang w:bidi="ar-SA"/>
        </w:rPr>
      </w:pPr>
      <w:r w:rsidRPr="00353006">
        <w:rPr>
          <w:rFonts w:ascii="Times New Roman" w:eastAsia="Times New Roman" w:hAnsi="Times New Roman" w:cs="Times New Roman"/>
          <w:lang w:bidi="ar-SA"/>
        </w:rPr>
        <w:t xml:space="preserve">к методике </w:t>
      </w:r>
      <w:bookmarkStart w:id="9" w:name="Par1058"/>
      <w:bookmarkEnd w:id="9"/>
      <w:r w:rsidR="004D3853" w:rsidRPr="00353006">
        <w:rPr>
          <w:rFonts w:ascii="Times New Roman" w:eastAsia="Times New Roman" w:hAnsi="Times New Roman" w:cs="Times New Roman"/>
          <w:bCs/>
          <w:lang w:bidi="ar-SA"/>
        </w:rPr>
        <w:t xml:space="preserve">определения нормативных затрат </w:t>
      </w:r>
    </w:p>
    <w:p w:rsidR="004D3853" w:rsidRPr="00353006" w:rsidRDefault="004D3853" w:rsidP="006008BB">
      <w:pPr>
        <w:widowControl/>
        <w:suppressAutoHyphens w:val="0"/>
        <w:autoSpaceDN w:val="0"/>
        <w:adjustRightInd w:val="0"/>
        <w:jc w:val="right"/>
        <w:rPr>
          <w:rFonts w:ascii="Times New Roman" w:hAnsi="Times New Roman" w:cs="Times New Roman"/>
        </w:rPr>
      </w:pPr>
      <w:r w:rsidRPr="00353006">
        <w:rPr>
          <w:rFonts w:ascii="Times New Roman" w:eastAsia="Times New Roman" w:hAnsi="Times New Roman" w:cs="Times New Roman"/>
          <w:bCs/>
          <w:lang w:bidi="ar-SA"/>
        </w:rPr>
        <w:t xml:space="preserve">на обеспечение функций </w:t>
      </w:r>
      <w:r w:rsidR="006008BB" w:rsidRPr="00353006">
        <w:rPr>
          <w:rFonts w:ascii="Times New Roman" w:hAnsi="Times New Roman" w:cs="Times New Roman"/>
        </w:rPr>
        <w:t>муниципальных органов</w:t>
      </w:r>
      <w:r w:rsidRPr="00353006">
        <w:rPr>
          <w:rFonts w:ascii="Times New Roman" w:hAnsi="Times New Roman" w:cs="Times New Roman"/>
        </w:rPr>
        <w:t xml:space="preserve"> (включая</w:t>
      </w:r>
    </w:p>
    <w:p w:rsidR="004D3853" w:rsidRPr="00353006" w:rsidRDefault="004D3853" w:rsidP="004D3853">
      <w:pPr>
        <w:widowControl/>
        <w:suppressAutoHyphens w:val="0"/>
        <w:autoSpaceDN w:val="0"/>
        <w:adjustRightInd w:val="0"/>
        <w:jc w:val="right"/>
        <w:rPr>
          <w:rFonts w:ascii="Times New Roman" w:hAnsi="Times New Roman" w:cs="Times New Roman"/>
        </w:rPr>
      </w:pPr>
      <w:r w:rsidRPr="00353006">
        <w:rPr>
          <w:rFonts w:ascii="Times New Roman" w:hAnsi="Times New Roman" w:cs="Times New Roman"/>
        </w:rPr>
        <w:t xml:space="preserve"> подведомственные казенные учреждения)</w:t>
      </w:r>
    </w:p>
    <w:p w:rsidR="004D3853" w:rsidRPr="00353006" w:rsidRDefault="004D3853" w:rsidP="004D3853">
      <w:pPr>
        <w:widowControl/>
        <w:suppressAutoHyphens w:val="0"/>
        <w:autoSpaceDN w:val="0"/>
        <w:adjustRightInd w:val="0"/>
        <w:jc w:val="both"/>
        <w:rPr>
          <w:rFonts w:ascii="Times New Roman" w:eastAsia="Times New Roman" w:hAnsi="Times New Roman" w:cs="Times New Roman"/>
          <w:lang w:bidi="ar-SA"/>
        </w:rPr>
      </w:pPr>
    </w:p>
    <w:p w:rsidR="00AE5EFA" w:rsidRPr="00353006" w:rsidRDefault="00AE5EFA" w:rsidP="004D3853">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НОРМАТИВЫ</w:t>
      </w:r>
    </w:p>
    <w:p w:rsidR="00AE5EFA" w:rsidRPr="00353006" w:rsidRDefault="009B3232" w:rsidP="004D3853">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обеспечения функций муниципальных органов, применяемые при расчете нормативных затрат на приобретение средств подвижной связи и услуг подвижной связи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6"/>
        <w:gridCol w:w="1136"/>
        <w:gridCol w:w="1842"/>
        <w:gridCol w:w="1983"/>
        <w:gridCol w:w="2693"/>
        <w:gridCol w:w="2410"/>
        <w:gridCol w:w="2017"/>
      </w:tblGrid>
      <w:tr w:rsidR="00784488" w:rsidRPr="00353006" w:rsidTr="003875A6">
        <w:trPr>
          <w:trHeight w:val="645"/>
        </w:trPr>
        <w:tc>
          <w:tcPr>
            <w:tcW w:w="724" w:type="pct"/>
          </w:tcPr>
          <w:p w:rsidR="00784488" w:rsidRPr="00353006" w:rsidRDefault="00784488" w:rsidP="00784488">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Уровень муниципального органа</w:t>
            </w:r>
          </w:p>
        </w:tc>
        <w:tc>
          <w:tcPr>
            <w:tcW w:w="402" w:type="pct"/>
          </w:tcPr>
          <w:p w:rsidR="00784488" w:rsidRPr="00353006" w:rsidRDefault="00784488" w:rsidP="00AE5EF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Вид связи</w:t>
            </w:r>
          </w:p>
        </w:tc>
        <w:tc>
          <w:tcPr>
            <w:tcW w:w="652" w:type="pct"/>
          </w:tcPr>
          <w:p w:rsidR="00784488" w:rsidRPr="00353006" w:rsidRDefault="00784488" w:rsidP="00AE5EF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Количество средств связи</w:t>
            </w:r>
          </w:p>
        </w:tc>
        <w:tc>
          <w:tcPr>
            <w:tcW w:w="702" w:type="pct"/>
            <w:shd w:val="clear" w:color="auto" w:fill="auto"/>
          </w:tcPr>
          <w:p w:rsidR="00784488" w:rsidRPr="00353006" w:rsidRDefault="00784488" w:rsidP="00072CFF">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Количество SIM-карт на одну должность муниципальной службы</w:t>
            </w:r>
          </w:p>
        </w:tc>
        <w:tc>
          <w:tcPr>
            <w:tcW w:w="953" w:type="pct"/>
          </w:tcPr>
          <w:p w:rsidR="00784488" w:rsidRPr="00CC3C15" w:rsidRDefault="00784488" w:rsidP="00360961">
            <w:pPr>
              <w:widowControl/>
              <w:suppressAutoHyphens w:val="0"/>
              <w:autoSpaceDN w:val="0"/>
              <w:adjustRightInd w:val="0"/>
              <w:jc w:val="center"/>
              <w:rPr>
                <w:rFonts w:ascii="Times New Roman" w:eastAsia="Times New Roman" w:hAnsi="Times New Roman" w:cs="Times New Roman"/>
                <w:vertAlign w:val="superscript"/>
                <w:lang w:bidi="ar-SA"/>
              </w:rPr>
            </w:pPr>
            <w:r w:rsidRPr="00CC3C15">
              <w:rPr>
                <w:rFonts w:ascii="Times New Roman" w:eastAsia="Times New Roman" w:hAnsi="Times New Roman" w:cs="Times New Roman"/>
                <w:lang w:bidi="ar-SA"/>
              </w:rPr>
              <w:t>Цена пр</w:t>
            </w:r>
            <w:r w:rsidR="00360961" w:rsidRPr="00CC3C15">
              <w:rPr>
                <w:rFonts w:ascii="Times New Roman" w:eastAsia="Times New Roman" w:hAnsi="Times New Roman" w:cs="Times New Roman"/>
                <w:lang w:bidi="ar-SA"/>
              </w:rPr>
              <w:t>иобретения средств связи</w:t>
            </w:r>
            <w:r w:rsidR="00360961" w:rsidRPr="00CC3C15">
              <w:rPr>
                <w:rFonts w:ascii="Times New Roman" w:eastAsia="Times New Roman" w:hAnsi="Times New Roman" w:cs="Times New Roman"/>
                <w:vertAlign w:val="superscript"/>
                <w:lang w:bidi="ar-SA"/>
              </w:rPr>
              <w:t>(1)</w:t>
            </w:r>
            <w:r w:rsidR="00547DBF" w:rsidRPr="00CC3C15">
              <w:rPr>
                <w:rFonts w:ascii="Times New Roman" w:eastAsia="Times New Roman" w:hAnsi="Times New Roman" w:cs="Times New Roman"/>
                <w:vertAlign w:val="superscript"/>
                <w:lang w:bidi="ar-SA"/>
              </w:rPr>
              <w:t>, (4)</w:t>
            </w:r>
          </w:p>
        </w:tc>
        <w:tc>
          <w:tcPr>
            <w:tcW w:w="853" w:type="pct"/>
          </w:tcPr>
          <w:p w:rsidR="00784488" w:rsidRPr="00CC3C15" w:rsidRDefault="00784488" w:rsidP="00AE5EFA">
            <w:pPr>
              <w:widowControl/>
              <w:suppressAutoHyphens w:val="0"/>
              <w:autoSpaceDN w:val="0"/>
              <w:adjustRightInd w:val="0"/>
              <w:jc w:val="center"/>
              <w:rPr>
                <w:rFonts w:ascii="Times New Roman" w:eastAsia="Times New Roman" w:hAnsi="Times New Roman" w:cs="Times New Roman"/>
                <w:lang w:bidi="ar-SA"/>
              </w:rPr>
            </w:pPr>
            <w:r w:rsidRPr="00CC3C15">
              <w:rPr>
                <w:rFonts w:ascii="Times New Roman" w:eastAsia="Times New Roman" w:hAnsi="Times New Roman" w:cs="Times New Roman"/>
                <w:lang w:bidi="ar-SA"/>
              </w:rPr>
              <w:t>Расходы на услуги связи</w:t>
            </w:r>
            <w:r w:rsidR="00547DBF" w:rsidRPr="00CC3C15">
              <w:rPr>
                <w:rFonts w:ascii="Times New Roman" w:eastAsia="Times New Roman" w:hAnsi="Times New Roman" w:cs="Times New Roman"/>
                <w:lang w:bidi="ar-SA"/>
              </w:rPr>
              <w:t xml:space="preserve"> </w:t>
            </w:r>
            <w:r w:rsidR="00547DBF" w:rsidRPr="00CC3C15">
              <w:rPr>
                <w:rFonts w:ascii="Times New Roman" w:eastAsia="Times New Roman" w:hAnsi="Times New Roman" w:cs="Times New Roman"/>
                <w:vertAlign w:val="superscript"/>
                <w:lang w:bidi="ar-SA"/>
              </w:rPr>
              <w:t>(4)</w:t>
            </w:r>
          </w:p>
        </w:tc>
        <w:tc>
          <w:tcPr>
            <w:tcW w:w="714" w:type="pct"/>
          </w:tcPr>
          <w:p w:rsidR="00784488" w:rsidRPr="00353006" w:rsidRDefault="00784488" w:rsidP="00AE5EF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Категория должностей</w:t>
            </w:r>
          </w:p>
        </w:tc>
      </w:tr>
      <w:tr w:rsidR="00784488" w:rsidRPr="00353006" w:rsidTr="003875A6">
        <w:trPr>
          <w:trHeight w:val="1949"/>
        </w:trPr>
        <w:tc>
          <w:tcPr>
            <w:tcW w:w="724" w:type="pct"/>
          </w:tcPr>
          <w:p w:rsidR="00784488" w:rsidRPr="00353006" w:rsidRDefault="003875A6" w:rsidP="00AE5EFA">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Органы местного самоуправления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402" w:type="pct"/>
          </w:tcPr>
          <w:p w:rsidR="00784488" w:rsidRPr="00353006" w:rsidRDefault="00784488" w:rsidP="00AE5EFA">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t>подвижная связь</w:t>
            </w:r>
          </w:p>
        </w:tc>
        <w:tc>
          <w:tcPr>
            <w:tcW w:w="652" w:type="pct"/>
          </w:tcPr>
          <w:p w:rsidR="00784488" w:rsidRPr="00353006" w:rsidRDefault="00784488" w:rsidP="00784488">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 единицы в расчете на муниципального служащего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замещающего должность руководителя или заместителя руководителя органа местного с</w:t>
            </w:r>
            <w:r w:rsidR="0017325A">
              <w:rPr>
                <w:rFonts w:ascii="Times New Roman" w:eastAsia="Times New Roman" w:hAnsi="Times New Roman" w:cs="Times New Roman"/>
                <w:lang w:bidi="ar-SA"/>
              </w:rPr>
              <w:t>амоуправления</w:t>
            </w:r>
            <w:r w:rsidRPr="00353006">
              <w:rPr>
                <w:rFonts w:ascii="Times New Roman" w:eastAsia="Times New Roman" w:hAnsi="Times New Roman" w:cs="Times New Roman"/>
                <w:lang w:bidi="ar-SA"/>
              </w:rPr>
              <w:t xml:space="preserve">, относящуюся к высшей группе должностей </w:t>
            </w:r>
            <w:r w:rsidRPr="00353006">
              <w:rPr>
                <w:rFonts w:ascii="Times New Roman" w:eastAsia="Times New Roman" w:hAnsi="Times New Roman" w:cs="Times New Roman"/>
                <w:lang w:bidi="ar-SA"/>
              </w:rPr>
              <w:lastRenderedPageBreak/>
              <w:t>муниципальной службы</w:t>
            </w:r>
          </w:p>
        </w:tc>
        <w:tc>
          <w:tcPr>
            <w:tcW w:w="702" w:type="pct"/>
            <w:shd w:val="clear" w:color="auto" w:fill="auto"/>
          </w:tcPr>
          <w:p w:rsidR="00784488" w:rsidRPr="00353006" w:rsidRDefault="00784488" w:rsidP="00072CFF">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1</w:t>
            </w:r>
          </w:p>
        </w:tc>
        <w:tc>
          <w:tcPr>
            <w:tcW w:w="953" w:type="pct"/>
          </w:tcPr>
          <w:p w:rsidR="00784488" w:rsidRPr="00353006" w:rsidRDefault="00784488" w:rsidP="00784488">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не более 15 тыс. руб. включительно за 1 единицу в расчете на муниципального служащего, замещающего должность руководителя или заместителя руководителя органа местного самоуправления, относящуюся к высшей группе должностей муниципальной службы</w:t>
            </w:r>
          </w:p>
        </w:tc>
        <w:tc>
          <w:tcPr>
            <w:tcW w:w="853" w:type="pct"/>
          </w:tcPr>
          <w:p w:rsidR="00784488" w:rsidRPr="00353006" w:rsidRDefault="00784488" w:rsidP="00360961">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ежемесячные расходы не более 2,5</w:t>
            </w:r>
            <w:r w:rsidR="00360961" w:rsidRPr="00353006">
              <w:rPr>
                <w:rFonts w:ascii="Times New Roman" w:eastAsia="Times New Roman" w:hAnsi="Times New Roman" w:cs="Times New Roman"/>
                <w:lang w:bidi="ar-SA"/>
              </w:rPr>
              <w:t xml:space="preserve"> тыс. руб.</w:t>
            </w:r>
            <w:r w:rsidR="00360961" w:rsidRPr="00353006">
              <w:rPr>
                <w:rFonts w:ascii="Times New Roman" w:eastAsia="Times New Roman" w:hAnsi="Times New Roman" w:cs="Times New Roman"/>
                <w:vertAlign w:val="superscript"/>
                <w:lang w:bidi="ar-SA"/>
              </w:rPr>
              <w:t>(2)</w:t>
            </w:r>
            <w:r w:rsidRPr="00353006">
              <w:rPr>
                <w:rFonts w:ascii="Times New Roman" w:eastAsia="Times New Roman" w:hAnsi="Times New Roman" w:cs="Times New Roman"/>
                <w:lang w:bidi="ar-SA"/>
              </w:rPr>
              <w:t>включительно в расчете на муниципального служащего, замещающего должность руководителя или заместителя руководителя органа местного самоуправления, относящуюся к высшей группе должностей муниципальной службы</w:t>
            </w:r>
          </w:p>
        </w:tc>
        <w:tc>
          <w:tcPr>
            <w:tcW w:w="714" w:type="pct"/>
          </w:tcPr>
          <w:p w:rsidR="00784488" w:rsidRPr="00353006" w:rsidRDefault="00360961" w:rsidP="00FB1BA3">
            <w:pPr>
              <w:widowControl/>
              <w:suppressAutoHyphens w:val="0"/>
              <w:autoSpaceDN w:val="0"/>
              <w:adjustRightInd w:val="0"/>
              <w:rPr>
                <w:rFonts w:ascii="Times New Roman" w:eastAsia="Times New Roman" w:hAnsi="Times New Roman" w:cs="Times New Roman"/>
                <w:vertAlign w:val="superscript"/>
                <w:lang w:bidi="ar-SA"/>
              </w:rPr>
            </w:pPr>
            <w:r w:rsidRPr="00353006">
              <w:rPr>
                <w:rFonts w:ascii="Times New Roman" w:eastAsia="Times New Roman" w:hAnsi="Times New Roman" w:cs="Times New Roman"/>
                <w:lang w:bidi="ar-SA"/>
              </w:rPr>
              <w:t xml:space="preserve">Группы должностей приводятся в соответствии с </w:t>
            </w:r>
            <w:r w:rsidRPr="00353006">
              <w:rPr>
                <w:rFonts w:ascii="Times New Roman" w:eastAsia="Times New Roman" w:hAnsi="Times New Roman" w:cs="Times New Roman"/>
                <w:color w:val="FF0000"/>
                <w:lang w:bidi="ar-SA"/>
              </w:rPr>
              <w:t>Решением</w:t>
            </w:r>
            <w:r w:rsidR="00FB1BA3" w:rsidRPr="00353006">
              <w:rPr>
                <w:rFonts w:ascii="Times New Roman" w:eastAsia="Times New Roman" w:hAnsi="Times New Roman" w:cs="Times New Roman"/>
                <w:color w:val="FF0000"/>
                <w:lang w:bidi="ar-SA"/>
              </w:rPr>
              <w:t>, Постановлением</w:t>
            </w:r>
            <w:r w:rsidRPr="00353006">
              <w:rPr>
                <w:rFonts w:ascii="Times New Roman" w:eastAsia="Times New Roman" w:hAnsi="Times New Roman" w:cs="Times New Roman"/>
                <w:lang w:bidi="ar-SA"/>
              </w:rPr>
              <w:t xml:space="preserve"> </w:t>
            </w:r>
            <w:r w:rsidR="0017325A" w:rsidRPr="007E64A8">
              <w:rPr>
                <w:rFonts w:ascii="Times New Roman" w:hAnsi="Times New Roman" w:cs="Times New Roman"/>
                <w:highlight w:val="yellow"/>
              </w:rPr>
              <w:t>_________</w:t>
            </w:r>
            <w:r w:rsidR="0017325A" w:rsidRPr="007E64A8">
              <w:rPr>
                <w:rFonts w:ascii="Times New Roman" w:hAnsi="Times New Roman" w:cs="Times New Roman"/>
              </w:rPr>
              <w:t xml:space="preserve"> сельского поселения</w:t>
            </w:r>
            <w:r w:rsidRPr="00353006">
              <w:rPr>
                <w:rFonts w:ascii="Times New Roman" w:eastAsia="Times New Roman" w:hAnsi="Times New Roman" w:cs="Times New Roman"/>
                <w:lang w:bidi="ar-SA"/>
              </w:rPr>
              <w:t xml:space="preserve"> от </w:t>
            </w:r>
            <w:r w:rsidR="00FB1BA3" w:rsidRPr="00353006">
              <w:rPr>
                <w:rFonts w:ascii="Times New Roman" w:eastAsia="Times New Roman" w:hAnsi="Times New Roman" w:cs="Times New Roman"/>
                <w:color w:val="FF0000"/>
                <w:highlight w:val="yellow"/>
                <w:lang w:bidi="ar-SA"/>
              </w:rPr>
              <w:t>«__» _____ 20__ № __</w:t>
            </w:r>
            <w:r w:rsidRPr="00353006">
              <w:rPr>
                <w:rFonts w:ascii="Times New Roman" w:eastAsia="Times New Roman" w:hAnsi="Times New Roman" w:cs="Times New Roman"/>
                <w:lang w:bidi="ar-SA"/>
              </w:rPr>
              <w:t xml:space="preserve"> «О Реестре должностей муни</w:t>
            </w:r>
            <w:r w:rsidR="00FB1BA3" w:rsidRPr="00353006">
              <w:rPr>
                <w:rFonts w:ascii="Times New Roman" w:eastAsia="Times New Roman" w:hAnsi="Times New Roman" w:cs="Times New Roman"/>
                <w:lang w:bidi="ar-SA"/>
              </w:rPr>
              <w:t xml:space="preserve">ципальной службы в </w:t>
            </w:r>
            <w:r w:rsidR="00FB1BA3" w:rsidRPr="00353006">
              <w:rPr>
                <w:rFonts w:ascii="Times New Roman" w:eastAsia="Times New Roman" w:hAnsi="Times New Roman" w:cs="Times New Roman"/>
                <w:color w:val="FF0000"/>
                <w:highlight w:val="yellow"/>
                <w:lang w:bidi="ar-SA"/>
              </w:rPr>
              <w:t>_____________________________</w:t>
            </w:r>
            <w:r w:rsidRPr="00353006">
              <w:rPr>
                <w:rFonts w:ascii="Times New Roman" w:eastAsia="Times New Roman" w:hAnsi="Times New Roman" w:cs="Times New Roman"/>
                <w:color w:val="FF0000"/>
                <w:highlight w:val="yellow"/>
                <w:lang w:bidi="ar-SA"/>
              </w:rPr>
              <w:t>»</w:t>
            </w:r>
            <w:r w:rsidRPr="00353006">
              <w:rPr>
                <w:rFonts w:ascii="Times New Roman" w:eastAsia="Times New Roman" w:hAnsi="Times New Roman" w:cs="Times New Roman"/>
                <w:color w:val="FF0000"/>
                <w:vertAlign w:val="superscript"/>
                <w:lang w:bidi="ar-SA"/>
              </w:rPr>
              <w:t xml:space="preserve"> </w:t>
            </w:r>
            <w:r w:rsidRPr="00353006">
              <w:rPr>
                <w:rFonts w:ascii="Times New Roman" w:eastAsia="Times New Roman" w:hAnsi="Times New Roman" w:cs="Times New Roman"/>
                <w:lang w:bidi="ar-SA"/>
              </w:rPr>
              <w:t xml:space="preserve">(далее – </w:t>
            </w:r>
            <w:r w:rsidRPr="00353006">
              <w:rPr>
                <w:rFonts w:ascii="Times New Roman" w:eastAsia="Times New Roman" w:hAnsi="Times New Roman" w:cs="Times New Roman"/>
                <w:color w:val="FF0000"/>
                <w:lang w:bidi="ar-SA"/>
              </w:rPr>
              <w:t>Решение</w:t>
            </w:r>
            <w:r w:rsidR="00FB1BA3" w:rsidRPr="00353006">
              <w:rPr>
                <w:rFonts w:ascii="Times New Roman" w:eastAsia="Times New Roman" w:hAnsi="Times New Roman" w:cs="Times New Roman"/>
                <w:color w:val="FF0000"/>
                <w:lang w:bidi="ar-SA"/>
              </w:rPr>
              <w:t>, Постановление</w:t>
            </w:r>
            <w:r w:rsidRPr="00353006">
              <w:rPr>
                <w:rFonts w:ascii="Times New Roman" w:eastAsia="Times New Roman" w:hAnsi="Times New Roman" w:cs="Times New Roman"/>
                <w:lang w:bidi="ar-SA"/>
              </w:rPr>
              <w:t>)</w:t>
            </w:r>
            <w:r w:rsidR="00D5791A" w:rsidRPr="00353006">
              <w:rPr>
                <w:rFonts w:ascii="Times New Roman" w:eastAsia="Times New Roman" w:hAnsi="Times New Roman" w:cs="Times New Roman"/>
                <w:vertAlign w:val="superscript"/>
                <w:lang w:bidi="ar-SA"/>
              </w:rPr>
              <w:t>(3)</w:t>
            </w:r>
          </w:p>
        </w:tc>
      </w:tr>
      <w:tr w:rsidR="00784488" w:rsidRPr="00353006" w:rsidTr="003875A6">
        <w:trPr>
          <w:trHeight w:val="1949"/>
        </w:trPr>
        <w:tc>
          <w:tcPr>
            <w:tcW w:w="724" w:type="pct"/>
          </w:tcPr>
          <w:p w:rsidR="00784488" w:rsidRPr="00353006" w:rsidRDefault="003875A6" w:rsidP="003875A6">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Отраслевые (функциональные</w:t>
            </w:r>
            <w:r w:rsidR="00360961" w:rsidRPr="00353006">
              <w:rPr>
                <w:rFonts w:ascii="Times New Roman" w:eastAsia="Times New Roman" w:hAnsi="Times New Roman" w:cs="Times New Roman"/>
                <w:lang w:bidi="ar-SA"/>
              </w:rPr>
              <w:t xml:space="preserve">) </w:t>
            </w:r>
            <w:r w:rsidRPr="00353006">
              <w:rPr>
                <w:rFonts w:ascii="Times New Roman" w:eastAsia="Times New Roman" w:hAnsi="Times New Roman" w:cs="Times New Roman"/>
                <w:lang w:bidi="ar-SA"/>
              </w:rPr>
              <w:t xml:space="preserve">органы </w:t>
            </w:r>
            <w:r w:rsidR="00360961" w:rsidRPr="00353006">
              <w:rPr>
                <w:rFonts w:ascii="Times New Roman" w:eastAsia="Times New Roman" w:hAnsi="Times New Roman" w:cs="Times New Roman"/>
                <w:lang w:bidi="ar-SA"/>
              </w:rPr>
              <w:t xml:space="preserve">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402" w:type="pct"/>
          </w:tcPr>
          <w:p w:rsidR="00784488" w:rsidRPr="00353006" w:rsidRDefault="00360961" w:rsidP="00AE5EF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подвижная связь</w:t>
            </w:r>
          </w:p>
        </w:tc>
        <w:tc>
          <w:tcPr>
            <w:tcW w:w="652" w:type="pct"/>
          </w:tcPr>
          <w:p w:rsidR="00784488" w:rsidRPr="00353006" w:rsidRDefault="00360961" w:rsidP="00D5791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 единицы в расчете на муниципального служащего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xml:space="preserve">,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xml:space="preserve">, относящуюся к </w:t>
            </w:r>
            <w:r w:rsidR="00D5791A" w:rsidRPr="00353006">
              <w:rPr>
                <w:rFonts w:ascii="Times New Roman" w:eastAsia="Times New Roman" w:hAnsi="Times New Roman" w:cs="Times New Roman"/>
                <w:lang w:bidi="ar-SA"/>
              </w:rPr>
              <w:t>главной</w:t>
            </w:r>
            <w:r w:rsidRPr="00353006">
              <w:rPr>
                <w:rFonts w:ascii="Times New Roman" w:eastAsia="Times New Roman" w:hAnsi="Times New Roman" w:cs="Times New Roman"/>
                <w:lang w:bidi="ar-SA"/>
              </w:rPr>
              <w:t xml:space="preserve"> группе должностей муниципальной службы</w:t>
            </w:r>
          </w:p>
        </w:tc>
        <w:tc>
          <w:tcPr>
            <w:tcW w:w="702" w:type="pct"/>
            <w:shd w:val="clear" w:color="auto" w:fill="auto"/>
          </w:tcPr>
          <w:p w:rsidR="00784488" w:rsidRPr="00353006" w:rsidRDefault="00784488" w:rsidP="00072CFF">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953" w:type="pct"/>
          </w:tcPr>
          <w:p w:rsidR="00784488" w:rsidRPr="00353006" w:rsidRDefault="00D5791A" w:rsidP="00884DEE">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15 тыс. руб. включительно за 1 единицу в расчете на муниципального служащего,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853" w:type="pct"/>
          </w:tcPr>
          <w:p w:rsidR="00784488" w:rsidRPr="00353006" w:rsidRDefault="00784488" w:rsidP="00D5791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ежемесячные расходы не более 1</w:t>
            </w:r>
            <w:r w:rsidR="00D5791A" w:rsidRPr="00353006">
              <w:rPr>
                <w:rFonts w:ascii="Times New Roman" w:eastAsia="Times New Roman" w:hAnsi="Times New Roman" w:cs="Times New Roman"/>
                <w:lang w:bidi="ar-SA"/>
              </w:rPr>
              <w:t xml:space="preserve">,5 тыс. руб. </w:t>
            </w:r>
            <w:r w:rsidR="00D5791A" w:rsidRPr="00353006">
              <w:rPr>
                <w:rFonts w:ascii="Times New Roman" w:eastAsia="Times New Roman" w:hAnsi="Times New Roman" w:cs="Times New Roman"/>
                <w:vertAlign w:val="superscript"/>
                <w:lang w:bidi="ar-SA"/>
              </w:rPr>
              <w:t xml:space="preserve">(2) </w:t>
            </w:r>
            <w:r w:rsidRPr="00353006">
              <w:rPr>
                <w:rFonts w:ascii="Times New Roman" w:eastAsia="Times New Roman" w:hAnsi="Times New Roman" w:cs="Times New Roman"/>
                <w:lang w:bidi="ar-SA"/>
              </w:rPr>
              <w:t>в расчете на муниципального служащего, замещающего должность</w:t>
            </w:r>
            <w:r w:rsidR="00D5791A" w:rsidRPr="00353006">
              <w:rPr>
                <w:rFonts w:ascii="Times New Roman" w:eastAsia="Times New Roman" w:hAnsi="Times New Roman" w:cs="Times New Roman"/>
                <w:lang w:bidi="ar-SA"/>
              </w:rPr>
              <w:t xml:space="preserve">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00D5791A"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714" w:type="pct"/>
          </w:tcPr>
          <w:p w:rsidR="00784488" w:rsidRPr="00353006" w:rsidRDefault="00360961" w:rsidP="00884DEE">
            <w:pPr>
              <w:widowControl/>
              <w:suppressAutoHyphens w:val="0"/>
              <w:autoSpaceDN w:val="0"/>
              <w:adjustRightInd w:val="0"/>
              <w:rPr>
                <w:rFonts w:ascii="Times New Roman" w:eastAsia="Times New Roman" w:hAnsi="Times New Roman" w:cs="Times New Roman"/>
                <w:b/>
                <w:vertAlign w:val="superscript"/>
                <w:lang w:bidi="ar-SA"/>
              </w:rPr>
            </w:pPr>
            <w:r w:rsidRPr="00353006">
              <w:rPr>
                <w:rFonts w:ascii="Times New Roman" w:eastAsia="Times New Roman" w:hAnsi="Times New Roman" w:cs="Times New Roman"/>
                <w:lang w:bidi="ar-SA"/>
              </w:rPr>
              <w:t xml:space="preserve">Группы должностей приводятся в соответствии с </w:t>
            </w:r>
            <w:r w:rsidRPr="00353006">
              <w:rPr>
                <w:rFonts w:ascii="Times New Roman" w:eastAsia="Times New Roman" w:hAnsi="Times New Roman" w:cs="Times New Roman"/>
                <w:color w:val="FF0000"/>
                <w:lang w:bidi="ar-SA"/>
              </w:rPr>
              <w:t>Решением</w:t>
            </w:r>
            <w:r w:rsidR="00FB1BA3" w:rsidRPr="00353006">
              <w:rPr>
                <w:rFonts w:ascii="Times New Roman" w:eastAsia="Times New Roman" w:hAnsi="Times New Roman" w:cs="Times New Roman"/>
                <w:color w:val="FF0000"/>
                <w:lang w:bidi="ar-SA"/>
              </w:rPr>
              <w:t>, Постановлением</w:t>
            </w:r>
            <w:r w:rsidR="00D5791A" w:rsidRPr="00353006">
              <w:rPr>
                <w:rFonts w:ascii="Times New Roman" w:eastAsia="Times New Roman" w:hAnsi="Times New Roman" w:cs="Times New Roman"/>
                <w:vertAlign w:val="superscript"/>
                <w:lang w:bidi="ar-SA"/>
              </w:rPr>
              <w:t>(3)</w:t>
            </w:r>
          </w:p>
        </w:tc>
      </w:tr>
      <w:tr w:rsidR="00360961" w:rsidRPr="00353006" w:rsidTr="003875A6">
        <w:trPr>
          <w:trHeight w:val="1949"/>
        </w:trPr>
        <w:tc>
          <w:tcPr>
            <w:tcW w:w="724" w:type="pct"/>
          </w:tcPr>
          <w:p w:rsidR="00360961" w:rsidRPr="00353006" w:rsidRDefault="003875A6" w:rsidP="00AE5EF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 xml:space="preserve">Казенные учреждения подведомственные </w:t>
            </w:r>
            <w:r w:rsidR="00360961" w:rsidRPr="00353006">
              <w:rPr>
                <w:rFonts w:ascii="Times New Roman" w:eastAsia="Times New Roman" w:hAnsi="Times New Roman" w:cs="Times New Roman"/>
                <w:lang w:bidi="ar-SA"/>
              </w:rPr>
              <w:t xml:space="preserve">администрации </w:t>
            </w:r>
            <w:r w:rsidR="00CA035B" w:rsidRPr="00CA035B">
              <w:rPr>
                <w:rFonts w:ascii="Times New Roman" w:hAnsi="Times New Roman" w:cs="Times New Roman"/>
              </w:rPr>
              <w:t xml:space="preserve">Галаховского </w:t>
            </w:r>
            <w:r w:rsidR="00CC3C15" w:rsidRPr="00CC3C15">
              <w:rPr>
                <w:rFonts w:ascii="Times New Roman" w:hAnsi="Times New Roman" w:cs="Times New Roman"/>
              </w:rPr>
              <w:t>муниципального образования</w:t>
            </w:r>
          </w:p>
        </w:tc>
        <w:tc>
          <w:tcPr>
            <w:tcW w:w="402" w:type="pct"/>
          </w:tcPr>
          <w:p w:rsidR="00360961" w:rsidRPr="00353006" w:rsidRDefault="00360961" w:rsidP="00AE5EF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подвижная связь</w:t>
            </w:r>
          </w:p>
        </w:tc>
        <w:tc>
          <w:tcPr>
            <w:tcW w:w="652" w:type="pct"/>
          </w:tcPr>
          <w:p w:rsidR="00360961" w:rsidRPr="00353006" w:rsidRDefault="00D5791A" w:rsidP="00D66429">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не более 1 единицы в расчете на руководителя</w:t>
            </w:r>
          </w:p>
        </w:tc>
        <w:tc>
          <w:tcPr>
            <w:tcW w:w="702" w:type="pct"/>
            <w:shd w:val="clear" w:color="auto" w:fill="auto"/>
          </w:tcPr>
          <w:p w:rsidR="00360961" w:rsidRPr="00353006" w:rsidRDefault="00D5791A" w:rsidP="00072CFF">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953" w:type="pct"/>
          </w:tcPr>
          <w:p w:rsidR="00360961" w:rsidRPr="00353006" w:rsidRDefault="00D5791A" w:rsidP="00884DEE">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не более 10 тыс. руб. включительно за 1 единицу в расчете на руководителя</w:t>
            </w:r>
          </w:p>
        </w:tc>
        <w:tc>
          <w:tcPr>
            <w:tcW w:w="853" w:type="pct"/>
          </w:tcPr>
          <w:p w:rsidR="00360961" w:rsidRPr="00353006" w:rsidRDefault="00D5791A" w:rsidP="00884DEE">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ежемесячные расходы не более 1 тыс. руб.</w:t>
            </w:r>
          </w:p>
        </w:tc>
        <w:tc>
          <w:tcPr>
            <w:tcW w:w="714" w:type="pct"/>
          </w:tcPr>
          <w:p w:rsidR="00360961" w:rsidRPr="00353006" w:rsidRDefault="00360961" w:rsidP="00884DEE">
            <w:pPr>
              <w:widowControl/>
              <w:suppressAutoHyphens w:val="0"/>
              <w:autoSpaceDN w:val="0"/>
              <w:adjustRightInd w:val="0"/>
              <w:rPr>
                <w:rFonts w:ascii="Times New Roman" w:eastAsia="Times New Roman" w:hAnsi="Times New Roman" w:cs="Times New Roman"/>
                <w:lang w:bidi="ar-SA"/>
              </w:rPr>
            </w:pPr>
          </w:p>
        </w:tc>
      </w:tr>
    </w:tbl>
    <w:p w:rsidR="00534D50" w:rsidRPr="00353006" w:rsidRDefault="00534D50" w:rsidP="00026648">
      <w:pPr>
        <w:widowControl/>
        <w:pBdr>
          <w:bottom w:val="single" w:sz="12" w:space="1" w:color="auto"/>
        </w:pBdr>
        <w:suppressAutoHyphens w:val="0"/>
        <w:autoSpaceDN w:val="0"/>
        <w:adjustRightInd w:val="0"/>
        <w:jc w:val="both"/>
        <w:rPr>
          <w:rFonts w:ascii="Times New Roman" w:eastAsia="Times New Roman" w:hAnsi="Times New Roman" w:cs="Times New Roman"/>
          <w:lang w:bidi="ar-SA"/>
        </w:rPr>
      </w:pPr>
      <w:bookmarkStart w:id="10" w:name="Par1110"/>
      <w:bookmarkEnd w:id="10"/>
    </w:p>
    <w:p w:rsidR="00534D50" w:rsidRPr="00353006" w:rsidRDefault="00534D50" w:rsidP="00026648">
      <w:pPr>
        <w:widowControl/>
        <w:suppressAutoHyphens w:val="0"/>
        <w:autoSpaceDN w:val="0"/>
        <w:adjustRightInd w:val="0"/>
        <w:jc w:val="both"/>
        <w:rPr>
          <w:rFonts w:ascii="Times New Roman" w:eastAsia="Times New Roman" w:hAnsi="Times New Roman" w:cs="Times New Roman"/>
          <w:lang w:bidi="ar-SA"/>
        </w:rPr>
      </w:pPr>
    </w:p>
    <w:p w:rsidR="00534D50" w:rsidRPr="00353006" w:rsidRDefault="00534D50" w:rsidP="00026648">
      <w:pPr>
        <w:widowControl/>
        <w:suppressAutoHyphens w:val="0"/>
        <w:autoSpaceDN w:val="0"/>
        <w:adjustRightInd w:val="0"/>
        <w:jc w:val="both"/>
        <w:rPr>
          <w:rFonts w:ascii="Times New Roman" w:eastAsia="Times New Roman" w:hAnsi="Times New Roman" w:cs="Times New Roman"/>
          <w:lang w:bidi="ar-SA"/>
        </w:rPr>
      </w:pPr>
    </w:p>
    <w:p w:rsidR="00AE5EFA" w:rsidRPr="00353006" w:rsidRDefault="00D5791A" w:rsidP="00026648">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r w:rsidR="00AE5EFA" w:rsidRPr="00353006">
        <w:rPr>
          <w:rFonts w:ascii="Times New Roman" w:eastAsia="Times New Roman" w:hAnsi="Times New Roman" w:cs="Times New Roman"/>
          <w:lang w:bidi="ar-SA"/>
        </w:rPr>
        <w:t xml:space="preserve"> Периодичность приобретения средств связи определяется максимальным сроком полезного использования и составляет 5 лет.</w:t>
      </w:r>
    </w:p>
    <w:p w:rsidR="009365F9" w:rsidRPr="00353006" w:rsidRDefault="00D5791A" w:rsidP="00AE5EFA">
      <w:pPr>
        <w:widowControl/>
        <w:suppressAutoHyphens w:val="0"/>
        <w:autoSpaceDN w:val="0"/>
        <w:adjustRightInd w:val="0"/>
        <w:jc w:val="both"/>
        <w:rPr>
          <w:rFonts w:ascii="Times New Roman" w:eastAsia="Times New Roman" w:hAnsi="Times New Roman" w:cs="Times New Roman"/>
          <w:lang w:bidi="ar-SA"/>
        </w:rPr>
      </w:pPr>
      <w:bookmarkStart w:id="11" w:name="Par1111"/>
      <w:bookmarkStart w:id="12" w:name="Par1112"/>
      <w:bookmarkEnd w:id="11"/>
      <w:bookmarkEnd w:id="12"/>
      <w:r w:rsidRPr="00353006">
        <w:rPr>
          <w:rFonts w:ascii="Times New Roman" w:eastAsia="Times New Roman" w:hAnsi="Times New Roman" w:cs="Times New Roman"/>
          <w:lang w:bidi="ar-SA"/>
        </w:rPr>
        <w:t>(</w:t>
      </w:r>
      <w:r w:rsidR="00026648" w:rsidRPr="00353006">
        <w:rPr>
          <w:rFonts w:ascii="Times New Roman" w:eastAsia="Times New Roman" w:hAnsi="Times New Roman" w:cs="Times New Roman"/>
          <w:lang w:bidi="ar-SA"/>
        </w:rPr>
        <w:t>2</w:t>
      </w:r>
      <w:r w:rsidRPr="00353006">
        <w:rPr>
          <w:rFonts w:ascii="Times New Roman" w:eastAsia="Times New Roman" w:hAnsi="Times New Roman" w:cs="Times New Roman"/>
          <w:lang w:bidi="ar-SA"/>
        </w:rPr>
        <w:t>)</w:t>
      </w:r>
      <w:r w:rsidR="00AE5EFA" w:rsidRPr="00353006">
        <w:rPr>
          <w:rFonts w:ascii="Times New Roman" w:eastAsia="Times New Roman" w:hAnsi="Times New Roman" w:cs="Times New Roman"/>
          <w:lang w:bidi="ar-SA"/>
        </w:rPr>
        <w:t xml:space="preserve"> Объем расходов, рассчитанный с применением нормативных затрат на приобретение подвижной связи, может быть изменен по решению руководителя </w:t>
      </w:r>
      <w:r w:rsidR="00026648" w:rsidRPr="00353006">
        <w:rPr>
          <w:rFonts w:ascii="Times New Roman" w:eastAsia="Times New Roman" w:hAnsi="Times New Roman" w:cs="Times New Roman"/>
          <w:lang w:bidi="ar-SA"/>
        </w:rPr>
        <w:t>муниципального</w:t>
      </w:r>
      <w:r w:rsidR="00AE5EFA" w:rsidRPr="00353006">
        <w:rPr>
          <w:rFonts w:ascii="Times New Roman" w:eastAsia="Times New Roman" w:hAnsi="Times New Roman" w:cs="Times New Roman"/>
          <w:lang w:bidi="ar-SA"/>
        </w:rPr>
        <w:t xml:space="preserve"> органа в пределах утвержденных на эти цели лимитов бюджетных обязательств по соответствующему коду классификации расходов бюджетов</w:t>
      </w:r>
      <w:r w:rsidRPr="00353006">
        <w:rPr>
          <w:rFonts w:ascii="Times New Roman" w:eastAsia="Times New Roman" w:hAnsi="Times New Roman" w:cs="Times New Roman"/>
          <w:lang w:bidi="ar-SA"/>
        </w:rPr>
        <w:t>.</w:t>
      </w:r>
    </w:p>
    <w:p w:rsidR="00D5791A" w:rsidRPr="00353006" w:rsidRDefault="00D5791A" w:rsidP="00AE5EFA">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(3) Группы должностей обеспечиваются средствами подвижной связи по решению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w:t>
      </w:r>
    </w:p>
    <w:p w:rsidR="000B581E" w:rsidRPr="00353006" w:rsidRDefault="00547DBF" w:rsidP="00AE5EFA">
      <w:pPr>
        <w:widowControl/>
        <w:suppressAutoHyphens w:val="0"/>
        <w:autoSpaceDN w:val="0"/>
        <w:adjustRightInd w:val="0"/>
        <w:jc w:val="both"/>
        <w:rPr>
          <w:rFonts w:ascii="Times New Roman" w:eastAsia="Times New Roman" w:hAnsi="Times New Roman" w:cs="Times New Roman"/>
          <w:lang w:bidi="ar-SA"/>
        </w:rPr>
      </w:pPr>
      <w:r w:rsidRPr="00CC3C15">
        <w:rPr>
          <w:rFonts w:ascii="Times New Roman" w:eastAsia="Times New Roman" w:hAnsi="Times New Roman" w:cs="Times New Roman"/>
          <w:lang w:bidi="ar-SA"/>
        </w:rPr>
        <w:t>(4) По решению руководителей муниципальных органов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0B581E" w:rsidRPr="00353006" w:rsidRDefault="000B581E" w:rsidP="00AE5EFA">
      <w:pPr>
        <w:widowControl/>
        <w:suppressAutoHyphens w:val="0"/>
        <w:autoSpaceDN w:val="0"/>
        <w:adjustRightInd w:val="0"/>
        <w:jc w:val="both"/>
        <w:rPr>
          <w:rFonts w:ascii="Times New Roman" w:eastAsia="Times New Roman" w:hAnsi="Times New Roman" w:cs="Times New Roman"/>
          <w:lang w:bidi="ar-SA"/>
        </w:rPr>
      </w:pPr>
    </w:p>
    <w:p w:rsidR="000B581E" w:rsidRPr="00353006" w:rsidRDefault="000B581E" w:rsidP="00AE5EFA">
      <w:pPr>
        <w:widowControl/>
        <w:suppressAutoHyphens w:val="0"/>
        <w:autoSpaceDN w:val="0"/>
        <w:adjustRightInd w:val="0"/>
        <w:jc w:val="both"/>
        <w:rPr>
          <w:rFonts w:ascii="Times New Roman" w:eastAsia="Times New Roman" w:hAnsi="Times New Roman" w:cs="Times New Roman"/>
          <w:lang w:bidi="ar-SA"/>
        </w:rPr>
      </w:pPr>
    </w:p>
    <w:p w:rsidR="000B581E" w:rsidRPr="00353006" w:rsidRDefault="000B581E" w:rsidP="00AE5EFA">
      <w:pPr>
        <w:widowControl/>
        <w:suppressAutoHyphens w:val="0"/>
        <w:autoSpaceDN w:val="0"/>
        <w:adjustRightInd w:val="0"/>
        <w:jc w:val="both"/>
        <w:rPr>
          <w:rFonts w:ascii="Times New Roman" w:eastAsia="Times New Roman" w:hAnsi="Times New Roman" w:cs="Times New Roman"/>
          <w:lang w:bidi="ar-SA"/>
        </w:rPr>
      </w:pPr>
    </w:p>
    <w:p w:rsidR="000B581E" w:rsidRPr="00353006" w:rsidRDefault="000B581E" w:rsidP="00AE5EFA">
      <w:pPr>
        <w:widowControl/>
        <w:suppressAutoHyphens w:val="0"/>
        <w:autoSpaceDN w:val="0"/>
        <w:adjustRightInd w:val="0"/>
        <w:jc w:val="both"/>
        <w:rPr>
          <w:rFonts w:ascii="Times New Roman" w:eastAsia="Times New Roman" w:hAnsi="Times New Roman" w:cs="Times New Roman"/>
          <w:lang w:bidi="ar-SA"/>
        </w:rPr>
      </w:pPr>
    </w:p>
    <w:p w:rsidR="000B581E" w:rsidRPr="00353006" w:rsidRDefault="000B581E" w:rsidP="00AE5EFA">
      <w:pPr>
        <w:widowControl/>
        <w:suppressAutoHyphens w:val="0"/>
        <w:autoSpaceDN w:val="0"/>
        <w:adjustRightInd w:val="0"/>
        <w:jc w:val="both"/>
        <w:rPr>
          <w:rFonts w:ascii="Times New Roman" w:eastAsia="Times New Roman" w:hAnsi="Times New Roman" w:cs="Times New Roman"/>
          <w:lang w:bidi="ar-SA"/>
        </w:rPr>
      </w:pPr>
    </w:p>
    <w:p w:rsidR="003875A6" w:rsidRDefault="003875A6"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Default="0017325A" w:rsidP="00AE5EFA">
      <w:pPr>
        <w:widowControl/>
        <w:suppressAutoHyphens w:val="0"/>
        <w:autoSpaceDN w:val="0"/>
        <w:adjustRightInd w:val="0"/>
        <w:jc w:val="both"/>
        <w:rPr>
          <w:rFonts w:ascii="Times New Roman" w:eastAsia="Times New Roman" w:hAnsi="Times New Roman" w:cs="Times New Roman"/>
          <w:lang w:bidi="ar-SA"/>
        </w:rPr>
      </w:pPr>
    </w:p>
    <w:p w:rsidR="0017325A" w:rsidRPr="00353006" w:rsidRDefault="0017325A" w:rsidP="00AE5EFA">
      <w:pPr>
        <w:widowControl/>
        <w:suppressAutoHyphens w:val="0"/>
        <w:autoSpaceDN w:val="0"/>
        <w:adjustRightInd w:val="0"/>
        <w:jc w:val="both"/>
        <w:rPr>
          <w:rFonts w:ascii="Times New Roman" w:eastAsia="Times New Roman" w:hAnsi="Times New Roman" w:cs="Times New Roman"/>
          <w:lang w:bidi="ar-SA"/>
        </w:rPr>
      </w:pPr>
    </w:p>
    <w:p w:rsidR="00C41D2B" w:rsidRPr="00353006" w:rsidRDefault="00C41D2B" w:rsidP="00AE5EFA">
      <w:pPr>
        <w:widowControl/>
        <w:suppressAutoHyphens w:val="0"/>
        <w:autoSpaceDN w:val="0"/>
        <w:adjustRightInd w:val="0"/>
        <w:jc w:val="both"/>
        <w:rPr>
          <w:rFonts w:ascii="Times New Roman" w:eastAsia="Times New Roman" w:hAnsi="Times New Roman" w:cs="Times New Roman"/>
          <w:lang w:bidi="ar-SA"/>
        </w:rPr>
      </w:pPr>
    </w:p>
    <w:p w:rsidR="000B581E" w:rsidRPr="00353006" w:rsidRDefault="000B581E" w:rsidP="000B581E">
      <w:pPr>
        <w:widowControl/>
        <w:suppressAutoHyphens w:val="0"/>
        <w:autoSpaceDN w:val="0"/>
        <w:adjustRightInd w:val="0"/>
        <w:jc w:val="right"/>
        <w:outlineLvl w:val="2"/>
        <w:rPr>
          <w:rFonts w:ascii="Times New Roman" w:eastAsia="Times New Roman" w:hAnsi="Times New Roman" w:cs="Times New Roman"/>
          <w:lang w:bidi="ar-SA"/>
        </w:rPr>
      </w:pPr>
      <w:r w:rsidRPr="00353006">
        <w:rPr>
          <w:rFonts w:ascii="Times New Roman" w:eastAsia="Times New Roman" w:hAnsi="Times New Roman" w:cs="Times New Roman"/>
          <w:lang w:bidi="ar-SA"/>
        </w:rPr>
        <w:t>Приложение № 1.1</w:t>
      </w:r>
    </w:p>
    <w:p w:rsidR="000B581E" w:rsidRPr="00353006" w:rsidRDefault="000B581E" w:rsidP="000B581E">
      <w:pPr>
        <w:widowControl/>
        <w:suppressAutoHyphens w:val="0"/>
        <w:autoSpaceDN w:val="0"/>
        <w:adjustRightInd w:val="0"/>
        <w:jc w:val="right"/>
        <w:rPr>
          <w:rFonts w:ascii="Times New Roman" w:eastAsia="Times New Roman" w:hAnsi="Times New Roman" w:cs="Times New Roman"/>
          <w:bCs/>
          <w:lang w:bidi="ar-SA"/>
        </w:rPr>
      </w:pPr>
      <w:r w:rsidRPr="00353006">
        <w:rPr>
          <w:rFonts w:ascii="Times New Roman" w:eastAsia="Times New Roman" w:hAnsi="Times New Roman" w:cs="Times New Roman"/>
          <w:lang w:bidi="ar-SA"/>
        </w:rPr>
        <w:t xml:space="preserve">к методике </w:t>
      </w:r>
      <w:r w:rsidRPr="00353006">
        <w:rPr>
          <w:rFonts w:ascii="Times New Roman" w:eastAsia="Times New Roman" w:hAnsi="Times New Roman" w:cs="Times New Roman"/>
          <w:bCs/>
          <w:lang w:bidi="ar-SA"/>
        </w:rPr>
        <w:t xml:space="preserve">определения нормативных затрат </w:t>
      </w:r>
    </w:p>
    <w:p w:rsidR="000B581E" w:rsidRPr="00353006" w:rsidRDefault="000B581E" w:rsidP="000B581E">
      <w:pPr>
        <w:widowControl/>
        <w:suppressAutoHyphens w:val="0"/>
        <w:autoSpaceDN w:val="0"/>
        <w:adjustRightInd w:val="0"/>
        <w:jc w:val="right"/>
        <w:rPr>
          <w:rFonts w:ascii="Times New Roman" w:hAnsi="Times New Roman" w:cs="Times New Roman"/>
        </w:rPr>
      </w:pPr>
      <w:r w:rsidRPr="00353006">
        <w:rPr>
          <w:rFonts w:ascii="Times New Roman" w:eastAsia="Times New Roman" w:hAnsi="Times New Roman" w:cs="Times New Roman"/>
          <w:bCs/>
          <w:lang w:bidi="ar-SA"/>
        </w:rPr>
        <w:t xml:space="preserve">на обеспечение функций </w:t>
      </w:r>
      <w:r w:rsidRPr="00353006">
        <w:rPr>
          <w:rFonts w:ascii="Times New Roman" w:hAnsi="Times New Roman" w:cs="Times New Roman"/>
        </w:rPr>
        <w:t>муниципальных органов (включая</w:t>
      </w:r>
    </w:p>
    <w:p w:rsidR="000B581E" w:rsidRPr="00353006" w:rsidRDefault="000B581E" w:rsidP="000B581E">
      <w:pPr>
        <w:widowControl/>
        <w:suppressAutoHyphens w:val="0"/>
        <w:autoSpaceDN w:val="0"/>
        <w:adjustRightInd w:val="0"/>
        <w:jc w:val="right"/>
        <w:rPr>
          <w:rFonts w:ascii="Times New Roman" w:hAnsi="Times New Roman" w:cs="Times New Roman"/>
        </w:rPr>
      </w:pPr>
      <w:r w:rsidRPr="00353006">
        <w:rPr>
          <w:rFonts w:ascii="Times New Roman" w:hAnsi="Times New Roman" w:cs="Times New Roman"/>
        </w:rPr>
        <w:t xml:space="preserve"> подведомственные казенные учреждения)</w:t>
      </w:r>
    </w:p>
    <w:p w:rsidR="000B581E" w:rsidRPr="00353006" w:rsidRDefault="000B581E" w:rsidP="000B581E">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br/>
      </w:r>
    </w:p>
    <w:p w:rsidR="000B581E" w:rsidRPr="00353006" w:rsidRDefault="000B581E" w:rsidP="000B581E">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НОРМАТИВЫ</w:t>
      </w:r>
    </w:p>
    <w:p w:rsidR="000B581E" w:rsidRPr="00353006" w:rsidRDefault="000B581E" w:rsidP="000B581E">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обеспечения функций муниципальных органов, применяемые при расчете нормативных затрат на приобретение планшетных компьютеров и sim-карт с услугой интернет-провайдера по передаче данных с использованием информационно-телекоммуникационной сети «Интернет</w:t>
      </w:r>
      <w:r w:rsidRPr="00353006">
        <w:rPr>
          <w:rStyle w:val="aff6"/>
          <w:rFonts w:ascii="Times New Roman" w:hAnsi="Times New Roman" w:cs="Times New Roman"/>
          <w:i w:val="0"/>
          <w:iCs w:val="0"/>
          <w:color w:val="22272F"/>
        </w:rPr>
        <w:t>»</w:t>
      </w:r>
    </w:p>
    <w:p w:rsidR="000B581E" w:rsidRPr="00353006" w:rsidRDefault="000B581E" w:rsidP="00AE5EFA">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br/>
      </w:r>
    </w:p>
    <w:tbl>
      <w:tblPr>
        <w:tblW w:w="14033" w:type="dxa"/>
        <w:shd w:val="clear" w:color="auto" w:fill="F3F1E9"/>
        <w:tblCellMar>
          <w:top w:w="15" w:type="dxa"/>
          <w:left w:w="15" w:type="dxa"/>
          <w:bottom w:w="15" w:type="dxa"/>
          <w:right w:w="15" w:type="dxa"/>
        </w:tblCellMar>
        <w:tblLook w:val="04A0"/>
      </w:tblPr>
      <w:tblGrid>
        <w:gridCol w:w="2294"/>
        <w:gridCol w:w="2530"/>
        <w:gridCol w:w="1964"/>
        <w:gridCol w:w="2581"/>
        <w:gridCol w:w="2581"/>
        <w:gridCol w:w="2083"/>
      </w:tblGrid>
      <w:tr w:rsidR="003875A6" w:rsidRPr="00353006" w:rsidTr="002E3586">
        <w:tc>
          <w:tcPr>
            <w:tcW w:w="2294" w:type="dxa"/>
            <w:tcBorders>
              <w:top w:val="single" w:sz="6" w:space="0" w:color="000000"/>
              <w:left w:val="single" w:sz="6" w:space="0" w:color="000000"/>
              <w:bottom w:val="single" w:sz="6" w:space="0" w:color="000000"/>
              <w:right w:val="single" w:sz="6" w:space="0" w:color="000000"/>
            </w:tcBorders>
          </w:tcPr>
          <w:p w:rsidR="003875A6" w:rsidRPr="00353006" w:rsidRDefault="003875A6"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Уровень муниципального органа</w:t>
            </w:r>
          </w:p>
        </w:tc>
        <w:tc>
          <w:tcPr>
            <w:tcW w:w="2530" w:type="dxa"/>
            <w:tcBorders>
              <w:top w:val="single" w:sz="6" w:space="0" w:color="000000"/>
              <w:left w:val="single" w:sz="6" w:space="0" w:color="000000"/>
              <w:bottom w:val="single" w:sz="6" w:space="0" w:color="000000"/>
              <w:right w:val="single" w:sz="6" w:space="0" w:color="000000"/>
            </w:tcBorders>
            <w:shd w:val="clear" w:color="auto" w:fill="auto"/>
            <w:hideMark/>
          </w:tcPr>
          <w:p w:rsidR="003875A6" w:rsidRPr="00353006" w:rsidRDefault="003875A6"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Количество планшетных компьютеров на одну должность муниципальной службы</w:t>
            </w:r>
            <w:r w:rsidR="00F564C1" w:rsidRPr="00353006">
              <w:rPr>
                <w:rFonts w:ascii="Times New Roman" w:eastAsia="Times New Roman" w:hAnsi="Times New Roman" w:cs="Times New Roman"/>
                <w:vertAlign w:val="superscript"/>
                <w:lang w:bidi="ar-SA"/>
              </w:rPr>
              <w:t>(1)</w:t>
            </w:r>
          </w:p>
        </w:tc>
        <w:tc>
          <w:tcPr>
            <w:tcW w:w="1964" w:type="dxa"/>
            <w:tcBorders>
              <w:top w:val="single" w:sz="6" w:space="0" w:color="000000"/>
              <w:left w:val="single" w:sz="6" w:space="0" w:color="000000"/>
              <w:bottom w:val="single" w:sz="6" w:space="0" w:color="000000"/>
              <w:right w:val="single" w:sz="6" w:space="0" w:color="000000"/>
            </w:tcBorders>
            <w:shd w:val="clear" w:color="auto" w:fill="auto"/>
            <w:hideMark/>
          </w:tcPr>
          <w:p w:rsidR="003875A6" w:rsidRPr="00353006" w:rsidRDefault="003875A6"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Количество SIM-карт на одну должность муниципальной службы</w:t>
            </w:r>
          </w:p>
        </w:tc>
        <w:tc>
          <w:tcPr>
            <w:tcW w:w="2581" w:type="dxa"/>
            <w:tcBorders>
              <w:top w:val="single" w:sz="6" w:space="0" w:color="000000"/>
              <w:left w:val="single" w:sz="6" w:space="0" w:color="000000"/>
              <w:bottom w:val="single" w:sz="6" w:space="0" w:color="000000"/>
              <w:right w:val="single" w:sz="6" w:space="0" w:color="000000"/>
            </w:tcBorders>
            <w:shd w:val="clear" w:color="auto" w:fill="auto"/>
            <w:hideMark/>
          </w:tcPr>
          <w:p w:rsidR="003875A6" w:rsidRPr="00CC3C15" w:rsidRDefault="003875A6" w:rsidP="00F564C1">
            <w:pPr>
              <w:widowControl/>
              <w:suppressAutoHyphens w:val="0"/>
              <w:autoSpaceDN w:val="0"/>
              <w:adjustRightInd w:val="0"/>
              <w:jc w:val="center"/>
              <w:rPr>
                <w:rFonts w:ascii="Times New Roman" w:eastAsia="Times New Roman" w:hAnsi="Times New Roman" w:cs="Times New Roman"/>
                <w:lang w:bidi="ar-SA"/>
              </w:rPr>
            </w:pPr>
            <w:r w:rsidRPr="00CC3C15">
              <w:rPr>
                <w:rFonts w:ascii="Times New Roman" w:eastAsia="Times New Roman" w:hAnsi="Times New Roman" w:cs="Times New Roman"/>
                <w:lang w:bidi="ar-SA"/>
              </w:rPr>
              <w:t>Цена приобретения планшетного компьютера </w:t>
            </w:r>
            <w:r w:rsidR="00F564C1" w:rsidRPr="00CC3C15">
              <w:rPr>
                <w:rFonts w:ascii="Times New Roman" w:eastAsia="Times New Roman" w:hAnsi="Times New Roman" w:cs="Times New Roman"/>
                <w:vertAlign w:val="superscript"/>
                <w:lang w:bidi="ar-SA"/>
              </w:rPr>
              <w:t>(2,3</w:t>
            </w:r>
            <w:r w:rsidR="00711B96" w:rsidRPr="00CC3C15">
              <w:rPr>
                <w:rFonts w:ascii="Times New Roman" w:eastAsia="Times New Roman" w:hAnsi="Times New Roman" w:cs="Times New Roman"/>
                <w:vertAlign w:val="superscript"/>
                <w:lang w:bidi="ar-SA"/>
              </w:rPr>
              <w:t>, 5</w:t>
            </w:r>
            <w:r w:rsidR="00F564C1" w:rsidRPr="00CC3C15">
              <w:rPr>
                <w:rFonts w:ascii="Times New Roman" w:eastAsia="Times New Roman" w:hAnsi="Times New Roman" w:cs="Times New Roman"/>
                <w:vertAlign w:val="superscript"/>
                <w:lang w:bidi="ar-SA"/>
              </w:rPr>
              <w:t>)</w:t>
            </w:r>
            <w:r w:rsidRPr="00CC3C15">
              <w:rPr>
                <w:rFonts w:ascii="Times New Roman" w:eastAsia="Times New Roman" w:hAnsi="Times New Roman" w:cs="Times New Roman"/>
                <w:lang w:bidi="ar-SA"/>
              </w:rPr>
              <w:t xml:space="preserve"> </w:t>
            </w:r>
          </w:p>
        </w:tc>
        <w:tc>
          <w:tcPr>
            <w:tcW w:w="2581" w:type="dxa"/>
            <w:tcBorders>
              <w:top w:val="single" w:sz="6" w:space="0" w:color="000000"/>
              <w:left w:val="single" w:sz="6" w:space="0" w:color="000000"/>
              <w:bottom w:val="single" w:sz="6" w:space="0" w:color="000000"/>
              <w:right w:val="single" w:sz="6" w:space="0" w:color="000000"/>
            </w:tcBorders>
            <w:shd w:val="clear" w:color="auto" w:fill="auto"/>
            <w:hideMark/>
          </w:tcPr>
          <w:p w:rsidR="003875A6" w:rsidRPr="00CC3C15" w:rsidRDefault="003875A6" w:rsidP="004073CC">
            <w:pPr>
              <w:widowControl/>
              <w:suppressAutoHyphens w:val="0"/>
              <w:autoSpaceDN w:val="0"/>
              <w:adjustRightInd w:val="0"/>
              <w:jc w:val="center"/>
              <w:rPr>
                <w:rFonts w:ascii="Times New Roman" w:eastAsia="Times New Roman" w:hAnsi="Times New Roman" w:cs="Times New Roman"/>
                <w:lang w:bidi="ar-SA"/>
              </w:rPr>
            </w:pPr>
            <w:r w:rsidRPr="00CC3C15">
              <w:rPr>
                <w:rFonts w:ascii="Times New Roman" w:eastAsia="Times New Roman" w:hAnsi="Times New Roman" w:cs="Times New Roman"/>
                <w:lang w:bidi="ar-SA"/>
              </w:rPr>
              <w:t>Расходы на услуги связи</w:t>
            </w:r>
            <w:r w:rsidR="00711B96" w:rsidRPr="00CC3C15">
              <w:rPr>
                <w:rFonts w:ascii="Times New Roman" w:eastAsia="Times New Roman" w:hAnsi="Times New Roman" w:cs="Times New Roman"/>
                <w:lang w:bidi="ar-SA"/>
              </w:rPr>
              <w:t xml:space="preserve"> </w:t>
            </w:r>
            <w:r w:rsidR="00711B96" w:rsidRPr="00CC3C15">
              <w:rPr>
                <w:rFonts w:ascii="Times New Roman" w:eastAsia="Times New Roman" w:hAnsi="Times New Roman" w:cs="Times New Roman"/>
                <w:vertAlign w:val="superscript"/>
                <w:lang w:bidi="ar-SA"/>
              </w:rPr>
              <w:t>(5)</w:t>
            </w:r>
          </w:p>
        </w:tc>
        <w:tc>
          <w:tcPr>
            <w:tcW w:w="2083" w:type="dxa"/>
            <w:tcBorders>
              <w:top w:val="single" w:sz="6" w:space="0" w:color="000000"/>
              <w:left w:val="single" w:sz="6" w:space="0" w:color="000000"/>
              <w:bottom w:val="single" w:sz="6" w:space="0" w:color="000000"/>
              <w:right w:val="single" w:sz="6" w:space="0" w:color="000000"/>
            </w:tcBorders>
          </w:tcPr>
          <w:p w:rsidR="003875A6" w:rsidRPr="00353006" w:rsidRDefault="003875A6" w:rsidP="004073CC">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Категория должностей</w:t>
            </w:r>
          </w:p>
        </w:tc>
      </w:tr>
      <w:tr w:rsidR="003875A6" w:rsidRPr="00353006" w:rsidTr="002E3586">
        <w:trPr>
          <w:trHeight w:val="2413"/>
        </w:trPr>
        <w:tc>
          <w:tcPr>
            <w:tcW w:w="2294" w:type="dxa"/>
            <w:tcBorders>
              <w:top w:val="single" w:sz="6" w:space="0" w:color="000000"/>
              <w:left w:val="single" w:sz="6" w:space="0" w:color="000000"/>
              <w:bottom w:val="single" w:sz="6" w:space="0" w:color="000000"/>
              <w:right w:val="single" w:sz="6" w:space="0" w:color="000000"/>
            </w:tcBorders>
          </w:tcPr>
          <w:p w:rsidR="003875A6" w:rsidRPr="00353006" w:rsidRDefault="003875A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Органы местного самоуправления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2530"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3875A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 единицы </w:t>
            </w:r>
            <w:r w:rsidR="002E3586" w:rsidRPr="00353006">
              <w:rPr>
                <w:rFonts w:ascii="Times New Roman" w:eastAsia="Times New Roman" w:hAnsi="Times New Roman" w:cs="Times New Roman"/>
                <w:lang w:bidi="ar-SA"/>
              </w:rPr>
              <w:t xml:space="preserve">в расчете на муниципального служащего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002E3586" w:rsidRPr="00353006">
              <w:rPr>
                <w:rFonts w:ascii="Times New Roman" w:eastAsia="Times New Roman" w:hAnsi="Times New Roman" w:cs="Times New Roman"/>
                <w:lang w:bidi="ar-SA"/>
              </w:rPr>
              <w:t xml:space="preserve">, замещающего должность руководителя или заместителя руководителя органа </w:t>
            </w:r>
            <w:r w:rsidR="002E3586" w:rsidRPr="00353006">
              <w:rPr>
                <w:rFonts w:ascii="Times New Roman" w:eastAsia="Times New Roman" w:hAnsi="Times New Roman" w:cs="Times New Roman"/>
                <w:lang w:bidi="ar-SA"/>
              </w:rPr>
              <w:lastRenderedPageBreak/>
              <w:t>местного самоуправления, относящуюся к высшей группе должностей муниципальной службы</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3875A6" w:rsidP="000B581E">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1</w:t>
            </w:r>
          </w:p>
        </w:tc>
        <w:tc>
          <w:tcPr>
            <w:tcW w:w="2581"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3875A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40 тыс. рублей включительно за 1 единицу в расчете на муниципального служащего, </w:t>
            </w:r>
            <w:r w:rsidR="002E3586" w:rsidRPr="00353006">
              <w:rPr>
                <w:rFonts w:ascii="Times New Roman" w:eastAsia="Times New Roman" w:hAnsi="Times New Roman" w:cs="Times New Roman"/>
                <w:lang w:bidi="ar-SA"/>
              </w:rPr>
              <w:t xml:space="preserve">замещающего должность руководителя или заместителя руководителя органа местного самоуправления, относящуюся к высшей </w:t>
            </w:r>
            <w:r w:rsidR="002E3586" w:rsidRPr="00353006">
              <w:rPr>
                <w:rFonts w:ascii="Times New Roman" w:eastAsia="Times New Roman" w:hAnsi="Times New Roman" w:cs="Times New Roman"/>
                <w:lang w:bidi="ar-SA"/>
              </w:rPr>
              <w:lastRenderedPageBreak/>
              <w:t>группе должностей муниципальной службы</w:t>
            </w:r>
          </w:p>
        </w:tc>
        <w:tc>
          <w:tcPr>
            <w:tcW w:w="2581"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3875A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ежемесячные расходы не более 2</w:t>
            </w:r>
            <w:r w:rsidR="002E3586" w:rsidRPr="00353006">
              <w:rPr>
                <w:rFonts w:ascii="Times New Roman" w:eastAsia="Times New Roman" w:hAnsi="Times New Roman" w:cs="Times New Roman"/>
                <w:lang w:bidi="ar-SA"/>
              </w:rPr>
              <w:t>,5</w:t>
            </w:r>
            <w:r w:rsidRPr="00353006">
              <w:rPr>
                <w:rFonts w:ascii="Times New Roman" w:eastAsia="Times New Roman" w:hAnsi="Times New Roman" w:cs="Times New Roman"/>
                <w:lang w:bidi="ar-SA"/>
              </w:rPr>
              <w:t xml:space="preserve"> тыс. рублей включительно </w:t>
            </w:r>
            <w:r w:rsidR="002E3586" w:rsidRPr="00353006">
              <w:rPr>
                <w:rFonts w:ascii="Times New Roman" w:eastAsia="Times New Roman" w:hAnsi="Times New Roman" w:cs="Times New Roman"/>
                <w:lang w:bidi="ar-SA"/>
              </w:rPr>
              <w:t xml:space="preserve">в расчете на муниципального служащего, замещающего должность руководителя или заместителя руководителя органа местного самоуправления, относящуюся к высшей </w:t>
            </w:r>
            <w:r w:rsidR="002E3586" w:rsidRPr="00353006">
              <w:rPr>
                <w:rFonts w:ascii="Times New Roman" w:eastAsia="Times New Roman" w:hAnsi="Times New Roman" w:cs="Times New Roman"/>
                <w:lang w:bidi="ar-SA"/>
              </w:rPr>
              <w:lastRenderedPageBreak/>
              <w:t>группе должностей муниципальной службы</w:t>
            </w:r>
          </w:p>
        </w:tc>
        <w:tc>
          <w:tcPr>
            <w:tcW w:w="2083" w:type="dxa"/>
            <w:tcBorders>
              <w:top w:val="single" w:sz="6" w:space="0" w:color="000000"/>
              <w:left w:val="single" w:sz="6" w:space="0" w:color="000000"/>
              <w:bottom w:val="single" w:sz="6" w:space="0" w:color="000000"/>
              <w:right w:val="single" w:sz="6" w:space="0" w:color="000000"/>
            </w:tcBorders>
          </w:tcPr>
          <w:p w:rsidR="003875A6" w:rsidRPr="00353006" w:rsidRDefault="00FB1BA3"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 xml:space="preserve">Группы должностей приводятся в соответствии с </w:t>
            </w:r>
            <w:r w:rsidRPr="00353006">
              <w:rPr>
                <w:rFonts w:ascii="Times New Roman" w:eastAsia="Times New Roman" w:hAnsi="Times New Roman" w:cs="Times New Roman"/>
                <w:color w:val="FF0000"/>
                <w:lang w:bidi="ar-SA"/>
              </w:rPr>
              <w:t>Решением, Постановлением</w:t>
            </w:r>
            <w:r w:rsidRPr="00353006">
              <w:rPr>
                <w:rFonts w:ascii="Times New Roman" w:eastAsia="Times New Roman" w:hAnsi="Times New Roman" w:cs="Times New Roman"/>
                <w:lang w:bidi="ar-SA"/>
              </w:rPr>
              <w:t>(4)</w:t>
            </w:r>
          </w:p>
        </w:tc>
      </w:tr>
      <w:tr w:rsidR="003875A6" w:rsidRPr="00353006" w:rsidTr="002E3586">
        <w:trPr>
          <w:trHeight w:val="2389"/>
        </w:trPr>
        <w:tc>
          <w:tcPr>
            <w:tcW w:w="2294" w:type="dxa"/>
            <w:tcBorders>
              <w:top w:val="single" w:sz="6" w:space="0" w:color="000000"/>
              <w:left w:val="single" w:sz="6" w:space="0" w:color="000000"/>
              <w:bottom w:val="single" w:sz="6" w:space="0" w:color="000000"/>
              <w:right w:val="single" w:sz="6" w:space="0" w:color="000000"/>
            </w:tcBorders>
          </w:tcPr>
          <w:p w:rsidR="003875A6" w:rsidRPr="00353006" w:rsidRDefault="003875A6" w:rsidP="008514D2">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 xml:space="preserve">Отраслевые (функциональные) органы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2530"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2E358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 единицы в расчете на муниципального служащего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xml:space="preserve">,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3875A6" w:rsidP="000B581E">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2581"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3875A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40 тыс. рублей включительно в расчете на муниципального служащего, </w:t>
            </w:r>
            <w:r w:rsidR="002E3586" w:rsidRPr="00353006">
              <w:rPr>
                <w:rFonts w:ascii="Times New Roman" w:eastAsia="Times New Roman" w:hAnsi="Times New Roman" w:cs="Times New Roman"/>
                <w:lang w:bidi="ar-SA"/>
              </w:rPr>
              <w:t xml:space="preserve">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002E3586"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2581"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2E358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ежемесячные расходы не более 1,5</w:t>
            </w:r>
            <w:r w:rsidR="003875A6" w:rsidRPr="00353006">
              <w:rPr>
                <w:rFonts w:ascii="Times New Roman" w:eastAsia="Times New Roman" w:hAnsi="Times New Roman" w:cs="Times New Roman"/>
                <w:lang w:bidi="ar-SA"/>
              </w:rPr>
              <w:t xml:space="preserve"> тыс. рублей включительно </w:t>
            </w:r>
            <w:r w:rsidRPr="00353006">
              <w:rPr>
                <w:rFonts w:ascii="Times New Roman" w:eastAsia="Times New Roman" w:hAnsi="Times New Roman" w:cs="Times New Roman"/>
                <w:lang w:bidi="ar-SA"/>
              </w:rPr>
              <w:t xml:space="preserve">в расчете на муниципального служащего,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2083" w:type="dxa"/>
            <w:tcBorders>
              <w:top w:val="single" w:sz="6" w:space="0" w:color="000000"/>
              <w:left w:val="single" w:sz="6" w:space="0" w:color="000000"/>
              <w:bottom w:val="single" w:sz="6" w:space="0" w:color="000000"/>
              <w:right w:val="single" w:sz="6" w:space="0" w:color="000000"/>
            </w:tcBorders>
          </w:tcPr>
          <w:p w:rsidR="003875A6" w:rsidRPr="00353006" w:rsidRDefault="00FB1BA3"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Группы должностей приводятся в соответствии с </w:t>
            </w:r>
            <w:r w:rsidRPr="00353006">
              <w:rPr>
                <w:rFonts w:ascii="Times New Roman" w:eastAsia="Times New Roman" w:hAnsi="Times New Roman" w:cs="Times New Roman"/>
                <w:color w:val="FF0000"/>
                <w:lang w:bidi="ar-SA"/>
              </w:rPr>
              <w:t>Решением, Постановлением</w:t>
            </w:r>
            <w:r w:rsidRPr="00353006">
              <w:rPr>
                <w:rFonts w:ascii="Times New Roman" w:eastAsia="Times New Roman" w:hAnsi="Times New Roman" w:cs="Times New Roman"/>
                <w:vertAlign w:val="superscript"/>
                <w:lang w:bidi="ar-SA"/>
              </w:rPr>
              <w:t xml:space="preserve"> </w:t>
            </w:r>
            <w:r w:rsidR="00F564C1" w:rsidRPr="00353006">
              <w:rPr>
                <w:rFonts w:ascii="Times New Roman" w:eastAsia="Times New Roman" w:hAnsi="Times New Roman" w:cs="Times New Roman"/>
                <w:vertAlign w:val="superscript"/>
                <w:lang w:bidi="ar-SA"/>
              </w:rPr>
              <w:t>(4</w:t>
            </w:r>
            <w:r w:rsidR="002E3586" w:rsidRPr="00353006">
              <w:rPr>
                <w:rFonts w:ascii="Times New Roman" w:eastAsia="Times New Roman" w:hAnsi="Times New Roman" w:cs="Times New Roman"/>
                <w:vertAlign w:val="superscript"/>
                <w:lang w:bidi="ar-SA"/>
              </w:rPr>
              <w:t>)</w:t>
            </w:r>
          </w:p>
        </w:tc>
      </w:tr>
      <w:tr w:rsidR="003875A6" w:rsidRPr="00353006" w:rsidTr="002E3586">
        <w:trPr>
          <w:trHeight w:val="2389"/>
        </w:trPr>
        <w:tc>
          <w:tcPr>
            <w:tcW w:w="2294" w:type="dxa"/>
            <w:tcBorders>
              <w:top w:val="single" w:sz="6" w:space="0" w:color="000000"/>
              <w:left w:val="single" w:sz="6" w:space="0" w:color="000000"/>
              <w:bottom w:val="single" w:sz="6" w:space="0" w:color="000000"/>
              <w:right w:val="single" w:sz="6" w:space="0" w:color="000000"/>
            </w:tcBorders>
          </w:tcPr>
          <w:p w:rsidR="003875A6" w:rsidRPr="00353006" w:rsidRDefault="002E358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 xml:space="preserve">Казенные учреждения подведомственные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2530"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2E358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не более 1 единицы в расчете на руководителя</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2E3586" w:rsidP="000B581E">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2581"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2E358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не более 10 тыс. руб. включительно за 1 единицу в расчете на руководителя</w:t>
            </w:r>
          </w:p>
        </w:tc>
        <w:tc>
          <w:tcPr>
            <w:tcW w:w="2581" w:type="dxa"/>
            <w:tcBorders>
              <w:top w:val="single" w:sz="6" w:space="0" w:color="000000"/>
              <w:left w:val="single" w:sz="6" w:space="0" w:color="000000"/>
              <w:bottom w:val="single" w:sz="6" w:space="0" w:color="000000"/>
              <w:right w:val="single" w:sz="6" w:space="0" w:color="000000"/>
            </w:tcBorders>
            <w:shd w:val="clear" w:color="auto" w:fill="auto"/>
          </w:tcPr>
          <w:p w:rsidR="003875A6" w:rsidRPr="00353006" w:rsidRDefault="002E3586" w:rsidP="004073CC">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ежемесячные расходы не более 1 тыс. руб.</w:t>
            </w:r>
          </w:p>
        </w:tc>
        <w:tc>
          <w:tcPr>
            <w:tcW w:w="2083" w:type="dxa"/>
            <w:tcBorders>
              <w:top w:val="single" w:sz="6" w:space="0" w:color="000000"/>
              <w:left w:val="single" w:sz="6" w:space="0" w:color="000000"/>
              <w:bottom w:val="single" w:sz="6" w:space="0" w:color="000000"/>
              <w:right w:val="single" w:sz="6" w:space="0" w:color="000000"/>
            </w:tcBorders>
          </w:tcPr>
          <w:p w:rsidR="003875A6" w:rsidRPr="00353006" w:rsidRDefault="003875A6" w:rsidP="004073CC">
            <w:pPr>
              <w:widowControl/>
              <w:suppressAutoHyphens w:val="0"/>
              <w:autoSpaceDN w:val="0"/>
              <w:adjustRightInd w:val="0"/>
              <w:rPr>
                <w:rFonts w:ascii="Times New Roman" w:eastAsia="Times New Roman" w:hAnsi="Times New Roman" w:cs="Times New Roman"/>
                <w:lang w:bidi="ar-SA"/>
              </w:rPr>
            </w:pPr>
          </w:p>
        </w:tc>
      </w:tr>
    </w:tbl>
    <w:p w:rsidR="000B581E" w:rsidRPr="00353006" w:rsidRDefault="000B581E" w:rsidP="00AE5EFA">
      <w:pPr>
        <w:widowControl/>
        <w:pBdr>
          <w:bottom w:val="single" w:sz="12" w:space="1" w:color="auto"/>
        </w:pBdr>
        <w:suppressAutoHyphens w:val="0"/>
        <w:autoSpaceDN w:val="0"/>
        <w:adjustRightInd w:val="0"/>
        <w:jc w:val="both"/>
        <w:rPr>
          <w:rFonts w:ascii="Times New Roman" w:eastAsia="Times New Roman" w:hAnsi="Times New Roman" w:cs="Times New Roman"/>
          <w:lang w:bidi="ar-SA"/>
        </w:rPr>
      </w:pPr>
    </w:p>
    <w:p w:rsidR="00534D50" w:rsidRPr="00353006" w:rsidRDefault="00534D50" w:rsidP="00AE5EFA">
      <w:pPr>
        <w:widowControl/>
        <w:suppressAutoHyphens w:val="0"/>
        <w:autoSpaceDN w:val="0"/>
        <w:adjustRightInd w:val="0"/>
        <w:jc w:val="both"/>
        <w:rPr>
          <w:rFonts w:ascii="Times New Roman" w:eastAsia="Times New Roman" w:hAnsi="Times New Roman" w:cs="Times New Roman"/>
          <w:lang w:bidi="ar-SA"/>
        </w:rPr>
      </w:pPr>
    </w:p>
    <w:p w:rsidR="004073CC" w:rsidRPr="00353006" w:rsidRDefault="004073CC" w:rsidP="004073CC">
      <w:pPr>
        <w:pStyle w:val="s91"/>
        <w:jc w:val="both"/>
      </w:pPr>
      <w:r w:rsidRPr="00353006">
        <w:t> </w:t>
      </w:r>
      <w:r w:rsidR="00F564C1" w:rsidRPr="00353006">
        <w:t>(</w:t>
      </w:r>
      <w:r w:rsidRPr="00353006">
        <w:t>1</w:t>
      </w:r>
      <w:r w:rsidR="00F564C1" w:rsidRPr="00353006">
        <w:t>)</w:t>
      </w:r>
      <w:r w:rsidRPr="00353006">
        <w:t xml:space="preserve"> По решению руководителей муниципальных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w:t>
      </w:r>
      <w:r w:rsidR="002E3586" w:rsidRPr="00353006">
        <w:t>онно-телекоммуникационной сети «Интернет»</w:t>
      </w:r>
      <w:r w:rsidRPr="00353006">
        <w:t xml:space="preserve"> могут обеспечиваться муниципальные служащие, осуществляющие регулярные выездные проверки.</w:t>
      </w:r>
    </w:p>
    <w:p w:rsidR="004073CC" w:rsidRPr="00353006" w:rsidRDefault="00F564C1" w:rsidP="004073CC">
      <w:pPr>
        <w:pStyle w:val="s91"/>
        <w:jc w:val="both"/>
      </w:pPr>
      <w:r w:rsidRPr="00353006">
        <w:t>(</w:t>
      </w:r>
      <w:r w:rsidR="004073CC" w:rsidRPr="00353006">
        <w:t>2</w:t>
      </w:r>
      <w:r w:rsidRPr="00353006">
        <w:t>)</w:t>
      </w:r>
      <w:r w:rsidR="004073CC" w:rsidRPr="00353006">
        <w:t> Периодичность приобретения планшетного компьютера определяется максимальным сроком полезного использования и составляет 3 года.</w:t>
      </w:r>
    </w:p>
    <w:p w:rsidR="004073CC" w:rsidRPr="00353006" w:rsidRDefault="00F564C1" w:rsidP="004073CC">
      <w:pPr>
        <w:pStyle w:val="s91"/>
        <w:jc w:val="both"/>
      </w:pPr>
      <w:r w:rsidRPr="00353006">
        <w:t>(</w:t>
      </w:r>
      <w:r w:rsidR="002E3586" w:rsidRPr="00353006">
        <w:t>3</w:t>
      </w:r>
      <w:r w:rsidRPr="00353006">
        <w:t>)</w:t>
      </w:r>
      <w:r w:rsidR="004073CC" w:rsidRPr="00353006">
        <w: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2E3586" w:rsidRDefault="00F564C1" w:rsidP="004073CC">
      <w:pPr>
        <w:pStyle w:val="s91"/>
        <w:jc w:val="both"/>
      </w:pPr>
      <w:r w:rsidRPr="00353006">
        <w:t>(</w:t>
      </w:r>
      <w:r w:rsidR="002E3586" w:rsidRPr="00353006">
        <w:t>4</w:t>
      </w:r>
      <w:r w:rsidRPr="00353006">
        <w:t>)</w:t>
      </w:r>
      <w:r w:rsidR="002E3586" w:rsidRPr="00353006">
        <w:t xml:space="preserve"> Группы должностей обеспечиваются средствами подвижной связи по решению администрации </w:t>
      </w:r>
      <w:r w:rsidR="00CA035B" w:rsidRPr="00CA035B">
        <w:t>Галаховского</w:t>
      </w:r>
      <w:r w:rsidR="00CC3C15" w:rsidRPr="00CC3C15">
        <w:t xml:space="preserve"> муниципального образования</w:t>
      </w:r>
      <w:r w:rsidR="0017325A">
        <w:t>.</w:t>
      </w:r>
    </w:p>
    <w:p w:rsidR="00711B96" w:rsidRDefault="00711B96" w:rsidP="004073CC">
      <w:pPr>
        <w:pStyle w:val="s91"/>
        <w:jc w:val="both"/>
      </w:pPr>
      <w:r w:rsidRPr="00CC3C15">
        <w:t>(5) По решению руководителей муниципальных органов нормативы цены приобретения планшетных компьютеров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17325A" w:rsidRPr="00353006" w:rsidRDefault="0017325A" w:rsidP="004073CC">
      <w:pPr>
        <w:pStyle w:val="s91"/>
        <w:jc w:val="both"/>
      </w:pPr>
    </w:p>
    <w:p w:rsidR="00534D50" w:rsidRPr="00353006" w:rsidRDefault="00534D50" w:rsidP="004073CC">
      <w:pPr>
        <w:widowControl/>
        <w:suppressAutoHyphens w:val="0"/>
        <w:autoSpaceDN w:val="0"/>
        <w:adjustRightInd w:val="0"/>
        <w:jc w:val="both"/>
        <w:rPr>
          <w:rFonts w:ascii="Times New Roman" w:eastAsia="Times New Roman" w:hAnsi="Times New Roman" w:cs="Times New Roman"/>
          <w:lang w:bidi="ar-SA"/>
        </w:rPr>
      </w:pPr>
    </w:p>
    <w:p w:rsidR="004073CC" w:rsidRPr="00353006" w:rsidRDefault="004073CC" w:rsidP="004073CC">
      <w:pPr>
        <w:widowControl/>
        <w:suppressAutoHyphens w:val="0"/>
        <w:autoSpaceDN w:val="0"/>
        <w:adjustRightInd w:val="0"/>
        <w:jc w:val="right"/>
        <w:outlineLvl w:val="2"/>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Приложение № 1.2</w:t>
      </w:r>
    </w:p>
    <w:p w:rsidR="004073CC" w:rsidRPr="00353006" w:rsidRDefault="004073CC" w:rsidP="004073CC">
      <w:pPr>
        <w:widowControl/>
        <w:suppressAutoHyphens w:val="0"/>
        <w:autoSpaceDN w:val="0"/>
        <w:adjustRightInd w:val="0"/>
        <w:jc w:val="right"/>
        <w:rPr>
          <w:rFonts w:ascii="Times New Roman" w:eastAsia="Times New Roman" w:hAnsi="Times New Roman" w:cs="Times New Roman"/>
          <w:bCs/>
          <w:lang w:bidi="ar-SA"/>
        </w:rPr>
      </w:pPr>
      <w:r w:rsidRPr="00353006">
        <w:rPr>
          <w:rFonts w:ascii="Times New Roman" w:eastAsia="Times New Roman" w:hAnsi="Times New Roman" w:cs="Times New Roman"/>
          <w:lang w:bidi="ar-SA"/>
        </w:rPr>
        <w:t xml:space="preserve">к методике </w:t>
      </w:r>
      <w:r w:rsidRPr="00353006">
        <w:rPr>
          <w:rFonts w:ascii="Times New Roman" w:eastAsia="Times New Roman" w:hAnsi="Times New Roman" w:cs="Times New Roman"/>
          <w:bCs/>
          <w:lang w:bidi="ar-SA"/>
        </w:rPr>
        <w:t xml:space="preserve">определения нормативных затрат </w:t>
      </w:r>
    </w:p>
    <w:p w:rsidR="004073CC" w:rsidRPr="00353006" w:rsidRDefault="004073CC" w:rsidP="004073CC">
      <w:pPr>
        <w:widowControl/>
        <w:suppressAutoHyphens w:val="0"/>
        <w:autoSpaceDN w:val="0"/>
        <w:adjustRightInd w:val="0"/>
        <w:jc w:val="right"/>
        <w:rPr>
          <w:rFonts w:ascii="Times New Roman" w:hAnsi="Times New Roman" w:cs="Times New Roman"/>
        </w:rPr>
      </w:pPr>
      <w:r w:rsidRPr="00353006">
        <w:rPr>
          <w:rFonts w:ascii="Times New Roman" w:eastAsia="Times New Roman" w:hAnsi="Times New Roman" w:cs="Times New Roman"/>
          <w:bCs/>
          <w:lang w:bidi="ar-SA"/>
        </w:rPr>
        <w:t xml:space="preserve">на обеспечение функций </w:t>
      </w:r>
      <w:r w:rsidRPr="00353006">
        <w:rPr>
          <w:rFonts w:ascii="Times New Roman" w:hAnsi="Times New Roman" w:cs="Times New Roman"/>
        </w:rPr>
        <w:t>муниципальных органов (включая</w:t>
      </w:r>
    </w:p>
    <w:p w:rsidR="004073CC" w:rsidRPr="00353006" w:rsidRDefault="004073CC" w:rsidP="004073CC">
      <w:pPr>
        <w:widowControl/>
        <w:suppressAutoHyphens w:val="0"/>
        <w:autoSpaceDN w:val="0"/>
        <w:adjustRightInd w:val="0"/>
        <w:jc w:val="right"/>
        <w:rPr>
          <w:rFonts w:ascii="Times New Roman" w:hAnsi="Times New Roman" w:cs="Times New Roman"/>
        </w:rPr>
      </w:pPr>
      <w:r w:rsidRPr="00353006">
        <w:rPr>
          <w:rFonts w:ascii="Times New Roman" w:hAnsi="Times New Roman" w:cs="Times New Roman"/>
        </w:rPr>
        <w:t xml:space="preserve"> подведомственные казенные учреждения)</w:t>
      </w:r>
    </w:p>
    <w:p w:rsidR="004073CC" w:rsidRPr="00353006" w:rsidRDefault="004073CC" w:rsidP="004073CC">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br/>
      </w:r>
    </w:p>
    <w:p w:rsidR="004073CC" w:rsidRPr="00353006" w:rsidRDefault="004073CC" w:rsidP="004073CC">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НОРМАТИВЫ</w:t>
      </w:r>
    </w:p>
    <w:p w:rsidR="004073CC" w:rsidRPr="00353006" w:rsidRDefault="004073CC" w:rsidP="004073CC">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обеспечения функций муниципальных органов, применяемые при расчете нормативных затрат на приобретение ноутбуков и sim-карт с услугой интернет-провайдера по передаче данных с использованием информационно-телекоммуникационной сети «Интернет»</w:t>
      </w:r>
      <w:r w:rsidRPr="00353006">
        <w:rPr>
          <w:rFonts w:ascii="Times New Roman" w:eastAsia="Times New Roman" w:hAnsi="Times New Roman" w:cs="Times New Roman"/>
          <w:b/>
          <w:lang w:bidi="ar-SA"/>
        </w:rPr>
        <w:br/>
      </w:r>
    </w:p>
    <w:p w:rsidR="004073CC" w:rsidRPr="00353006" w:rsidRDefault="004073CC" w:rsidP="004073CC">
      <w:pPr>
        <w:widowControl/>
        <w:suppressAutoHyphens w:val="0"/>
        <w:autoSpaceDN w:val="0"/>
        <w:adjustRightInd w:val="0"/>
        <w:jc w:val="center"/>
        <w:rPr>
          <w:rFonts w:ascii="Times New Roman" w:eastAsia="Times New Roman" w:hAnsi="Times New Roman" w:cs="Times New Roman"/>
          <w:b/>
          <w:lang w:bidi="ar-SA"/>
        </w:rPr>
      </w:pPr>
    </w:p>
    <w:tbl>
      <w:tblPr>
        <w:tblW w:w="5000" w:type="pct"/>
        <w:shd w:val="clear" w:color="auto" w:fill="F3F1E9"/>
        <w:tblCellMar>
          <w:top w:w="15" w:type="dxa"/>
          <w:left w:w="15" w:type="dxa"/>
          <w:bottom w:w="15" w:type="dxa"/>
          <w:right w:w="15" w:type="dxa"/>
        </w:tblCellMar>
        <w:tblLook w:val="04A0"/>
      </w:tblPr>
      <w:tblGrid>
        <w:gridCol w:w="2271"/>
        <w:gridCol w:w="2700"/>
        <w:gridCol w:w="1954"/>
        <w:gridCol w:w="2748"/>
        <w:gridCol w:w="2428"/>
        <w:gridCol w:w="1932"/>
      </w:tblGrid>
      <w:tr w:rsidR="00F564C1" w:rsidRPr="00353006" w:rsidTr="00752D1E">
        <w:trPr>
          <w:trHeight w:val="1226"/>
        </w:trPr>
        <w:tc>
          <w:tcPr>
            <w:tcW w:w="817" w:type="pct"/>
            <w:tcBorders>
              <w:top w:val="single" w:sz="6" w:space="0" w:color="000000"/>
              <w:left w:val="single" w:sz="6" w:space="0" w:color="000000"/>
              <w:bottom w:val="single" w:sz="6" w:space="0" w:color="000000"/>
              <w:right w:val="single" w:sz="6" w:space="0" w:color="000000"/>
            </w:tcBorders>
          </w:tcPr>
          <w:p w:rsidR="00F564C1" w:rsidRPr="00353006" w:rsidRDefault="00F564C1" w:rsidP="004073CC">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Уровень муниципального органа</w:t>
            </w:r>
          </w:p>
        </w:tc>
        <w:tc>
          <w:tcPr>
            <w:tcW w:w="970" w:type="pct"/>
            <w:tcBorders>
              <w:top w:val="single" w:sz="6" w:space="0" w:color="000000"/>
              <w:left w:val="single" w:sz="6" w:space="0" w:color="000000"/>
              <w:bottom w:val="single" w:sz="6" w:space="0" w:color="000000"/>
              <w:right w:val="single" w:sz="6" w:space="0" w:color="000000"/>
            </w:tcBorders>
            <w:shd w:val="clear" w:color="auto" w:fill="auto"/>
            <w:hideMark/>
          </w:tcPr>
          <w:p w:rsidR="00F564C1" w:rsidRPr="00353006" w:rsidRDefault="00F564C1" w:rsidP="004073CC">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Количество планшетных компьютеров на одну должность муниципальной службы</w:t>
            </w:r>
            <w:r w:rsidRPr="00353006">
              <w:rPr>
                <w:rFonts w:ascii="Times New Roman" w:eastAsia="Times New Roman" w:hAnsi="Times New Roman" w:cs="Times New Roman"/>
                <w:vertAlign w:val="superscript"/>
                <w:lang w:bidi="ar-SA"/>
              </w:rPr>
              <w:t>(1)</w:t>
            </w:r>
          </w:p>
        </w:tc>
        <w:tc>
          <w:tcPr>
            <w:tcW w:w="704" w:type="pct"/>
            <w:tcBorders>
              <w:top w:val="single" w:sz="6" w:space="0" w:color="000000"/>
              <w:left w:val="single" w:sz="6" w:space="0" w:color="000000"/>
              <w:bottom w:val="single" w:sz="6" w:space="0" w:color="000000"/>
              <w:right w:val="single" w:sz="6" w:space="0" w:color="000000"/>
            </w:tcBorders>
            <w:shd w:val="clear" w:color="auto" w:fill="auto"/>
            <w:hideMark/>
          </w:tcPr>
          <w:p w:rsidR="00F564C1" w:rsidRPr="00353006" w:rsidRDefault="00F564C1" w:rsidP="004073CC">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Количество SIM-карт на одну должность муниципальной службы</w:t>
            </w:r>
          </w:p>
        </w:tc>
        <w:tc>
          <w:tcPr>
            <w:tcW w:w="987" w:type="pct"/>
            <w:tcBorders>
              <w:top w:val="single" w:sz="6" w:space="0" w:color="000000"/>
              <w:left w:val="single" w:sz="6" w:space="0" w:color="000000"/>
              <w:bottom w:val="single" w:sz="6" w:space="0" w:color="000000"/>
              <w:right w:val="single" w:sz="6" w:space="0" w:color="000000"/>
            </w:tcBorders>
            <w:shd w:val="clear" w:color="auto" w:fill="auto"/>
            <w:hideMark/>
          </w:tcPr>
          <w:p w:rsidR="00F564C1" w:rsidRPr="00CC3C15" w:rsidRDefault="00F564C1" w:rsidP="00A70EC2">
            <w:pPr>
              <w:widowControl/>
              <w:suppressAutoHyphens w:val="0"/>
              <w:autoSpaceDN w:val="0"/>
              <w:adjustRightInd w:val="0"/>
              <w:jc w:val="center"/>
              <w:rPr>
                <w:rFonts w:ascii="Times New Roman" w:eastAsia="Times New Roman" w:hAnsi="Times New Roman" w:cs="Times New Roman"/>
                <w:lang w:bidi="ar-SA"/>
              </w:rPr>
            </w:pPr>
            <w:r w:rsidRPr="00CC3C15">
              <w:rPr>
                <w:rFonts w:ascii="Times New Roman" w:eastAsia="Times New Roman" w:hAnsi="Times New Roman" w:cs="Times New Roman"/>
                <w:lang w:bidi="ar-SA"/>
              </w:rPr>
              <w:t>Цена приобретения ноутбука </w:t>
            </w:r>
            <w:r w:rsidRPr="00CC3C15">
              <w:rPr>
                <w:rFonts w:ascii="Times New Roman" w:eastAsia="Times New Roman" w:hAnsi="Times New Roman" w:cs="Times New Roman"/>
                <w:vertAlign w:val="superscript"/>
                <w:lang w:bidi="ar-SA"/>
              </w:rPr>
              <w:t>(2,3</w:t>
            </w:r>
            <w:r w:rsidR="00A70EC2" w:rsidRPr="00CC3C15">
              <w:rPr>
                <w:rFonts w:ascii="Times New Roman" w:eastAsia="Times New Roman" w:hAnsi="Times New Roman" w:cs="Times New Roman"/>
                <w:vertAlign w:val="superscript"/>
                <w:lang w:bidi="ar-SA"/>
              </w:rPr>
              <w:t>, 5</w:t>
            </w:r>
            <w:r w:rsidRPr="00CC3C15">
              <w:rPr>
                <w:rFonts w:ascii="Times New Roman" w:eastAsia="Times New Roman" w:hAnsi="Times New Roman" w:cs="Times New Roman"/>
                <w:vertAlign w:val="superscript"/>
                <w:lang w:bidi="ar-SA"/>
              </w:rPr>
              <w:t>)</w:t>
            </w:r>
            <w:r w:rsidRPr="00CC3C15">
              <w:rPr>
                <w:rFonts w:ascii="Times New Roman" w:eastAsia="Times New Roman" w:hAnsi="Times New Roman" w:cs="Times New Roman"/>
                <w:lang w:bidi="ar-SA"/>
              </w:rPr>
              <w:t xml:space="preserve"> </w:t>
            </w:r>
          </w:p>
        </w:tc>
        <w:tc>
          <w:tcPr>
            <w:tcW w:w="873" w:type="pct"/>
            <w:tcBorders>
              <w:top w:val="single" w:sz="6" w:space="0" w:color="000000"/>
              <w:left w:val="single" w:sz="6" w:space="0" w:color="000000"/>
              <w:bottom w:val="single" w:sz="6" w:space="0" w:color="000000"/>
              <w:right w:val="single" w:sz="6" w:space="0" w:color="000000"/>
            </w:tcBorders>
            <w:shd w:val="clear" w:color="auto" w:fill="auto"/>
            <w:hideMark/>
          </w:tcPr>
          <w:p w:rsidR="00F564C1" w:rsidRPr="00CC3C15" w:rsidRDefault="00F564C1" w:rsidP="00A70EC2">
            <w:pPr>
              <w:widowControl/>
              <w:suppressAutoHyphens w:val="0"/>
              <w:autoSpaceDN w:val="0"/>
              <w:adjustRightInd w:val="0"/>
              <w:jc w:val="center"/>
              <w:rPr>
                <w:rFonts w:ascii="Times New Roman" w:eastAsia="Times New Roman" w:hAnsi="Times New Roman" w:cs="Times New Roman"/>
                <w:lang w:bidi="ar-SA"/>
              </w:rPr>
            </w:pPr>
            <w:r w:rsidRPr="00CC3C15">
              <w:rPr>
                <w:rFonts w:ascii="Times New Roman" w:eastAsia="Times New Roman" w:hAnsi="Times New Roman" w:cs="Times New Roman"/>
                <w:lang w:bidi="ar-SA"/>
              </w:rPr>
              <w:t>Расходы на услуги связи</w:t>
            </w:r>
            <w:r w:rsidR="00A70EC2" w:rsidRPr="00CC3C15">
              <w:rPr>
                <w:rFonts w:ascii="Times New Roman" w:eastAsia="Times New Roman" w:hAnsi="Times New Roman" w:cs="Times New Roman"/>
                <w:lang w:bidi="ar-SA"/>
              </w:rPr>
              <w:t xml:space="preserve"> </w:t>
            </w:r>
            <w:r w:rsidR="00A70EC2" w:rsidRPr="00CC3C15">
              <w:rPr>
                <w:rFonts w:ascii="Times New Roman" w:eastAsia="Times New Roman" w:hAnsi="Times New Roman" w:cs="Times New Roman"/>
                <w:vertAlign w:val="superscript"/>
                <w:lang w:bidi="ar-SA"/>
              </w:rPr>
              <w:t>(5)</w:t>
            </w:r>
          </w:p>
        </w:tc>
        <w:tc>
          <w:tcPr>
            <w:tcW w:w="648" w:type="pct"/>
            <w:tcBorders>
              <w:top w:val="single" w:sz="6" w:space="0" w:color="000000"/>
              <w:left w:val="single" w:sz="6" w:space="0" w:color="000000"/>
              <w:bottom w:val="single" w:sz="6" w:space="0" w:color="000000"/>
              <w:right w:val="single" w:sz="6" w:space="0" w:color="000000"/>
            </w:tcBorders>
          </w:tcPr>
          <w:p w:rsidR="00F564C1" w:rsidRPr="00353006" w:rsidRDefault="00F564C1"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Категория должностей</w:t>
            </w:r>
          </w:p>
        </w:tc>
      </w:tr>
      <w:tr w:rsidR="00752D1E" w:rsidRPr="00353006" w:rsidTr="00752D1E">
        <w:trPr>
          <w:trHeight w:val="1529"/>
        </w:trPr>
        <w:tc>
          <w:tcPr>
            <w:tcW w:w="817" w:type="pct"/>
            <w:tcBorders>
              <w:top w:val="single" w:sz="6" w:space="0" w:color="000000"/>
              <w:left w:val="single" w:sz="6" w:space="0" w:color="000000"/>
              <w:bottom w:val="single" w:sz="6" w:space="0" w:color="000000"/>
              <w:right w:val="single" w:sz="6" w:space="0" w:color="000000"/>
            </w:tcBorders>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Органы местного самоуправления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970"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8514D2">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 единицы в расчете на муниципального служащего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замещающего должность руководителя или заместителя руководителя органа местного самоуправления, относящуюся к высшей группе должностей муниципальной службы</w:t>
            </w:r>
          </w:p>
        </w:tc>
        <w:tc>
          <w:tcPr>
            <w:tcW w:w="704"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987"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100 тыс. рублей включительно за 1 единицу в расчете </w:t>
            </w:r>
            <w:r w:rsidR="008F0B64" w:rsidRPr="00353006">
              <w:rPr>
                <w:rFonts w:ascii="Times New Roman" w:eastAsia="Times New Roman" w:hAnsi="Times New Roman" w:cs="Times New Roman"/>
                <w:lang w:bidi="ar-SA"/>
              </w:rPr>
              <w:t>на муниципального служащего, замещающего должность руководителя или заместителя руководителя органа местного самоуправления, относящуюся к высшей группе должностей муниципальной службы</w:t>
            </w:r>
          </w:p>
        </w:tc>
        <w:tc>
          <w:tcPr>
            <w:tcW w:w="873"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ежемесячные расходы не более 2,5 тыс. рублей включительно в расчете на муниципального служащего, замещающего должность руководителя или заместителя руководителя органа местного самоуправления, относящуюся к высшей группе должностей </w:t>
            </w:r>
            <w:r w:rsidRPr="00353006">
              <w:rPr>
                <w:rFonts w:ascii="Times New Roman" w:eastAsia="Times New Roman" w:hAnsi="Times New Roman" w:cs="Times New Roman"/>
                <w:lang w:bidi="ar-SA"/>
              </w:rPr>
              <w:lastRenderedPageBreak/>
              <w:t>муниципальной службы</w:t>
            </w:r>
          </w:p>
        </w:tc>
        <w:tc>
          <w:tcPr>
            <w:tcW w:w="648" w:type="pct"/>
            <w:tcBorders>
              <w:top w:val="single" w:sz="6" w:space="0" w:color="000000"/>
              <w:left w:val="single" w:sz="6" w:space="0" w:color="000000"/>
              <w:bottom w:val="single" w:sz="6" w:space="0" w:color="000000"/>
              <w:right w:val="single" w:sz="6" w:space="0" w:color="000000"/>
            </w:tcBorders>
          </w:tcPr>
          <w:p w:rsidR="00752D1E" w:rsidRPr="00353006" w:rsidRDefault="00CD10B5"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 xml:space="preserve">Группы должностей приводятся в соответствии с </w:t>
            </w:r>
            <w:r w:rsidRPr="00353006">
              <w:rPr>
                <w:rFonts w:ascii="Times New Roman" w:eastAsia="Times New Roman" w:hAnsi="Times New Roman" w:cs="Times New Roman"/>
                <w:color w:val="FF0000"/>
                <w:lang w:bidi="ar-SA"/>
              </w:rPr>
              <w:t>Решением, Постановлением</w:t>
            </w:r>
            <w:r w:rsidRPr="00353006">
              <w:rPr>
                <w:rFonts w:ascii="Times New Roman" w:eastAsia="Times New Roman" w:hAnsi="Times New Roman" w:cs="Times New Roman"/>
                <w:vertAlign w:val="superscript"/>
                <w:lang w:bidi="ar-SA"/>
              </w:rPr>
              <w:t>(3)</w:t>
            </w:r>
          </w:p>
        </w:tc>
      </w:tr>
      <w:tr w:rsidR="00752D1E" w:rsidRPr="00353006" w:rsidTr="00752D1E">
        <w:trPr>
          <w:trHeight w:val="1514"/>
        </w:trPr>
        <w:tc>
          <w:tcPr>
            <w:tcW w:w="817" w:type="pct"/>
            <w:tcBorders>
              <w:top w:val="single" w:sz="6" w:space="0" w:color="000000"/>
              <w:left w:val="single" w:sz="6" w:space="0" w:color="000000"/>
              <w:bottom w:val="single" w:sz="6" w:space="0" w:color="000000"/>
              <w:right w:val="single" w:sz="6" w:space="0" w:color="000000"/>
            </w:tcBorders>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 xml:space="preserve">Отраслевые (функциональные) органы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970"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1 единицы в расчете на муниципального служащего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xml:space="preserve">,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704"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987"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не более 80 тыс. рублей включительно в расчете на муниципального служащего,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873"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ежемесячные расходы не более 1,5 тыс. рублей включительно в расчете на муниципального служащего, замещающего должность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648" w:type="pct"/>
            <w:tcBorders>
              <w:top w:val="single" w:sz="6" w:space="0" w:color="000000"/>
              <w:left w:val="single" w:sz="6" w:space="0" w:color="000000"/>
              <w:bottom w:val="single" w:sz="6" w:space="0" w:color="000000"/>
              <w:right w:val="single" w:sz="6" w:space="0" w:color="000000"/>
            </w:tcBorders>
          </w:tcPr>
          <w:p w:rsidR="00752D1E" w:rsidRPr="00353006" w:rsidRDefault="00CD10B5"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Группы должностей приводятся в соответствии с </w:t>
            </w:r>
            <w:r w:rsidRPr="00353006">
              <w:rPr>
                <w:rFonts w:ascii="Times New Roman" w:eastAsia="Times New Roman" w:hAnsi="Times New Roman" w:cs="Times New Roman"/>
                <w:color w:val="FF0000"/>
                <w:lang w:bidi="ar-SA"/>
              </w:rPr>
              <w:t>Решением, Постановлением</w:t>
            </w:r>
            <w:r w:rsidRPr="00353006">
              <w:rPr>
                <w:rFonts w:ascii="Times New Roman" w:eastAsia="Times New Roman" w:hAnsi="Times New Roman" w:cs="Times New Roman"/>
                <w:vertAlign w:val="superscript"/>
                <w:lang w:bidi="ar-SA"/>
              </w:rPr>
              <w:t>(3)</w:t>
            </w:r>
          </w:p>
        </w:tc>
      </w:tr>
      <w:tr w:rsidR="00752D1E" w:rsidRPr="00353006" w:rsidTr="00752D1E">
        <w:trPr>
          <w:trHeight w:val="1514"/>
        </w:trPr>
        <w:tc>
          <w:tcPr>
            <w:tcW w:w="817" w:type="pct"/>
            <w:tcBorders>
              <w:top w:val="single" w:sz="6" w:space="0" w:color="000000"/>
              <w:left w:val="single" w:sz="6" w:space="0" w:color="000000"/>
              <w:bottom w:val="single" w:sz="6" w:space="0" w:color="000000"/>
              <w:right w:val="single" w:sz="6" w:space="0" w:color="000000"/>
            </w:tcBorders>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 xml:space="preserve">Казенные учреждения подведомственные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w:t>
            </w:r>
            <w:r w:rsidR="00CC3C15" w:rsidRPr="00CC3C15">
              <w:rPr>
                <w:rFonts w:ascii="Times New Roman" w:hAnsi="Times New Roman" w:cs="Times New Roman"/>
              </w:rPr>
              <w:lastRenderedPageBreak/>
              <w:t>муниципального образования</w:t>
            </w:r>
          </w:p>
        </w:tc>
        <w:tc>
          <w:tcPr>
            <w:tcW w:w="970"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lastRenderedPageBreak/>
              <w:t>не более 1 единицы в расчете на руководителя</w:t>
            </w:r>
          </w:p>
        </w:tc>
        <w:tc>
          <w:tcPr>
            <w:tcW w:w="704"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jc w:val="center"/>
              <w:rPr>
                <w:rFonts w:ascii="Times New Roman" w:eastAsia="Times New Roman" w:hAnsi="Times New Roman" w:cs="Times New Roman"/>
                <w:lang w:bidi="ar-SA"/>
              </w:rPr>
            </w:pPr>
            <w:r w:rsidRPr="00353006">
              <w:rPr>
                <w:rFonts w:ascii="Times New Roman" w:eastAsia="Times New Roman" w:hAnsi="Times New Roman" w:cs="Times New Roman"/>
                <w:lang w:bidi="ar-SA"/>
              </w:rPr>
              <w:t>1</w:t>
            </w:r>
          </w:p>
        </w:tc>
        <w:tc>
          <w:tcPr>
            <w:tcW w:w="987"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не более 60 тыс. рублей включительно в расчете на руководителя</w:t>
            </w:r>
          </w:p>
        </w:tc>
        <w:tc>
          <w:tcPr>
            <w:tcW w:w="873" w:type="pct"/>
            <w:tcBorders>
              <w:top w:val="single" w:sz="6" w:space="0" w:color="000000"/>
              <w:left w:val="single" w:sz="6" w:space="0" w:color="000000"/>
              <w:bottom w:val="single" w:sz="6" w:space="0" w:color="000000"/>
              <w:right w:val="single" w:sz="6" w:space="0" w:color="000000"/>
            </w:tcBorders>
            <w:shd w:val="clear" w:color="auto" w:fill="auto"/>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r w:rsidRPr="00353006">
              <w:rPr>
                <w:rFonts w:ascii="Times New Roman" w:eastAsia="Times New Roman" w:hAnsi="Times New Roman" w:cs="Times New Roman"/>
                <w:lang w:bidi="ar-SA"/>
              </w:rPr>
              <w:t>ежемесячные расходы не более 1 тыс. рублей включительно</w:t>
            </w:r>
          </w:p>
        </w:tc>
        <w:tc>
          <w:tcPr>
            <w:tcW w:w="648" w:type="pct"/>
            <w:tcBorders>
              <w:top w:val="single" w:sz="6" w:space="0" w:color="000000"/>
              <w:left w:val="single" w:sz="6" w:space="0" w:color="000000"/>
              <w:bottom w:val="single" w:sz="6" w:space="0" w:color="000000"/>
              <w:right w:val="single" w:sz="6" w:space="0" w:color="000000"/>
            </w:tcBorders>
          </w:tcPr>
          <w:p w:rsidR="00752D1E" w:rsidRPr="00353006" w:rsidRDefault="00752D1E" w:rsidP="00F1379A">
            <w:pPr>
              <w:widowControl/>
              <w:suppressAutoHyphens w:val="0"/>
              <w:autoSpaceDN w:val="0"/>
              <w:adjustRightInd w:val="0"/>
              <w:rPr>
                <w:rFonts w:ascii="Times New Roman" w:eastAsia="Times New Roman" w:hAnsi="Times New Roman" w:cs="Times New Roman"/>
                <w:lang w:bidi="ar-SA"/>
              </w:rPr>
            </w:pPr>
          </w:p>
        </w:tc>
      </w:tr>
    </w:tbl>
    <w:p w:rsidR="004073CC" w:rsidRPr="00353006" w:rsidRDefault="004073CC" w:rsidP="004073CC">
      <w:pPr>
        <w:widowControl/>
        <w:pBdr>
          <w:bottom w:val="single" w:sz="12" w:space="1" w:color="auto"/>
        </w:pBdr>
        <w:suppressAutoHyphens w:val="0"/>
        <w:autoSpaceDN w:val="0"/>
        <w:adjustRightInd w:val="0"/>
        <w:jc w:val="center"/>
        <w:rPr>
          <w:rFonts w:ascii="Times New Roman" w:eastAsia="Times New Roman" w:hAnsi="Times New Roman" w:cs="Times New Roman"/>
          <w:b/>
          <w:lang w:bidi="ar-SA"/>
        </w:rPr>
      </w:pPr>
    </w:p>
    <w:p w:rsidR="00534D50" w:rsidRPr="00353006" w:rsidRDefault="00534D50" w:rsidP="00D20E74">
      <w:pPr>
        <w:widowControl/>
        <w:suppressAutoHyphens w:val="0"/>
        <w:autoSpaceDN w:val="0"/>
        <w:adjustRightInd w:val="0"/>
        <w:rPr>
          <w:rFonts w:ascii="Times New Roman" w:eastAsia="Times New Roman" w:hAnsi="Times New Roman" w:cs="Times New Roman"/>
          <w:b/>
          <w:lang w:bidi="ar-SA"/>
        </w:rPr>
      </w:pPr>
    </w:p>
    <w:p w:rsidR="00D20E74" w:rsidRPr="00353006" w:rsidRDefault="00CC2C2B" w:rsidP="00CC2C2B">
      <w:pPr>
        <w:pStyle w:val="s91"/>
        <w:jc w:val="both"/>
      </w:pPr>
      <w:r w:rsidRPr="00353006">
        <w:t>(</w:t>
      </w:r>
      <w:r w:rsidR="00D20E74" w:rsidRPr="00353006">
        <w:t>1</w:t>
      </w:r>
      <w:r w:rsidRPr="00353006">
        <w:t>)</w:t>
      </w:r>
      <w:r w:rsidR="00D20E74" w:rsidRPr="00353006">
        <w:t xml:space="preserve"> По решению руководителей муниципальных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муниципальные служащие, осуществляющие регулярные выездные проверки.</w:t>
      </w:r>
    </w:p>
    <w:p w:rsidR="00D20E74" w:rsidRPr="00353006" w:rsidRDefault="00CC2C2B" w:rsidP="00D20E74">
      <w:pPr>
        <w:pStyle w:val="s91"/>
        <w:jc w:val="both"/>
      </w:pPr>
      <w:r w:rsidRPr="00353006">
        <w:t>(</w:t>
      </w:r>
      <w:r w:rsidR="00D20E74" w:rsidRPr="00353006">
        <w:t>2</w:t>
      </w:r>
      <w:r w:rsidRPr="00353006">
        <w:t>)</w:t>
      </w:r>
      <w:r w:rsidR="00D20E74" w:rsidRPr="00353006">
        <w:t> Периодичность приобретения ноутбука определяется максимальным сроком полезного использования и составляет 3 года.</w:t>
      </w:r>
    </w:p>
    <w:p w:rsidR="00D20E74" w:rsidRPr="00353006" w:rsidRDefault="00CC2C2B" w:rsidP="00752D1E">
      <w:pPr>
        <w:pStyle w:val="s91"/>
        <w:jc w:val="both"/>
      </w:pPr>
      <w:r w:rsidRPr="00353006">
        <w:t>(</w:t>
      </w:r>
      <w:r w:rsidR="00752D1E" w:rsidRPr="00353006">
        <w:t>3</w:t>
      </w:r>
      <w:r w:rsidRPr="00353006">
        <w:t>)</w:t>
      </w:r>
      <w:r w:rsidR="00D20E74" w:rsidRPr="00353006">
        <w: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BA0997" w:rsidRPr="00CC3C15" w:rsidRDefault="00CC2C2B" w:rsidP="00CC2C2B">
      <w:pPr>
        <w:pStyle w:val="s91"/>
        <w:jc w:val="both"/>
      </w:pPr>
      <w:r w:rsidRPr="00353006">
        <w:t xml:space="preserve">(4) Группы должностей обеспечиваются средствами подвижной связи по решению администрации </w:t>
      </w:r>
      <w:r w:rsidR="00CA035B" w:rsidRPr="00CA035B">
        <w:t>Галаховского</w:t>
      </w:r>
      <w:r w:rsidR="00CC3C15" w:rsidRPr="00CC3C15">
        <w:t xml:space="preserve"> муниципального образования</w:t>
      </w:r>
      <w:r w:rsidRPr="00CC3C15">
        <w:t>.</w:t>
      </w:r>
    </w:p>
    <w:p w:rsidR="00A70EC2" w:rsidRPr="00353006" w:rsidRDefault="00A70EC2" w:rsidP="00CC2C2B">
      <w:pPr>
        <w:pStyle w:val="s91"/>
        <w:jc w:val="both"/>
      </w:pPr>
      <w:r w:rsidRPr="00CC3C15">
        <w:t>(5) По решению руководителей муниципальных органов нормативы цены приобретения ноутбуков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C41D2B" w:rsidRPr="00353006" w:rsidRDefault="00C41D2B" w:rsidP="00D20E74">
      <w:pPr>
        <w:widowControl/>
        <w:suppressAutoHyphens w:val="0"/>
        <w:autoSpaceDN w:val="0"/>
        <w:adjustRightInd w:val="0"/>
        <w:jc w:val="right"/>
        <w:outlineLvl w:val="2"/>
        <w:rPr>
          <w:rFonts w:ascii="Times New Roman" w:eastAsia="Times New Roman" w:hAnsi="Times New Roman" w:cs="Times New Roman"/>
          <w:lang w:bidi="ar-SA"/>
        </w:rPr>
      </w:pPr>
    </w:p>
    <w:p w:rsidR="00C41D2B" w:rsidRPr="00353006" w:rsidRDefault="00C41D2B" w:rsidP="00D20E74">
      <w:pPr>
        <w:widowControl/>
        <w:suppressAutoHyphens w:val="0"/>
        <w:autoSpaceDN w:val="0"/>
        <w:adjustRightInd w:val="0"/>
        <w:jc w:val="right"/>
        <w:outlineLvl w:val="2"/>
        <w:rPr>
          <w:rFonts w:ascii="Times New Roman" w:eastAsia="Times New Roman" w:hAnsi="Times New Roman" w:cs="Times New Roman"/>
          <w:lang w:bidi="ar-SA"/>
        </w:rPr>
      </w:pPr>
    </w:p>
    <w:p w:rsidR="00C41D2B" w:rsidRPr="00353006" w:rsidRDefault="00C41D2B" w:rsidP="00D20E74">
      <w:pPr>
        <w:widowControl/>
        <w:suppressAutoHyphens w:val="0"/>
        <w:autoSpaceDN w:val="0"/>
        <w:adjustRightInd w:val="0"/>
        <w:jc w:val="right"/>
        <w:outlineLvl w:val="2"/>
        <w:rPr>
          <w:rFonts w:ascii="Times New Roman" w:eastAsia="Times New Roman" w:hAnsi="Times New Roman" w:cs="Times New Roman"/>
          <w:lang w:bidi="ar-SA"/>
        </w:rPr>
      </w:pPr>
    </w:p>
    <w:p w:rsidR="00C41D2B" w:rsidRPr="00353006" w:rsidRDefault="00C41D2B" w:rsidP="00D20E74">
      <w:pPr>
        <w:widowControl/>
        <w:suppressAutoHyphens w:val="0"/>
        <w:autoSpaceDN w:val="0"/>
        <w:adjustRightInd w:val="0"/>
        <w:jc w:val="right"/>
        <w:outlineLvl w:val="2"/>
        <w:rPr>
          <w:rFonts w:ascii="Times New Roman" w:eastAsia="Times New Roman" w:hAnsi="Times New Roman" w:cs="Times New Roman"/>
          <w:lang w:bidi="ar-SA"/>
        </w:rPr>
      </w:pPr>
    </w:p>
    <w:p w:rsidR="00C41D2B" w:rsidRPr="00353006" w:rsidRDefault="00C41D2B" w:rsidP="00D20E74">
      <w:pPr>
        <w:widowControl/>
        <w:suppressAutoHyphens w:val="0"/>
        <w:autoSpaceDN w:val="0"/>
        <w:adjustRightInd w:val="0"/>
        <w:jc w:val="right"/>
        <w:outlineLvl w:val="2"/>
        <w:rPr>
          <w:rFonts w:ascii="Times New Roman" w:eastAsia="Times New Roman" w:hAnsi="Times New Roman" w:cs="Times New Roman"/>
          <w:lang w:bidi="ar-SA"/>
        </w:rPr>
      </w:pPr>
    </w:p>
    <w:p w:rsidR="00C41D2B" w:rsidRDefault="00C41D2B" w:rsidP="00D20E74">
      <w:pPr>
        <w:widowControl/>
        <w:suppressAutoHyphens w:val="0"/>
        <w:autoSpaceDN w:val="0"/>
        <w:adjustRightInd w:val="0"/>
        <w:jc w:val="right"/>
        <w:outlineLvl w:val="2"/>
        <w:rPr>
          <w:rFonts w:ascii="Times New Roman" w:eastAsia="Times New Roman" w:hAnsi="Times New Roman" w:cs="Times New Roman"/>
          <w:lang w:bidi="ar-SA"/>
        </w:rPr>
      </w:pPr>
    </w:p>
    <w:p w:rsidR="0017325A" w:rsidRDefault="0017325A" w:rsidP="00D20E74">
      <w:pPr>
        <w:widowControl/>
        <w:suppressAutoHyphens w:val="0"/>
        <w:autoSpaceDN w:val="0"/>
        <w:adjustRightInd w:val="0"/>
        <w:jc w:val="right"/>
        <w:outlineLvl w:val="2"/>
        <w:rPr>
          <w:rFonts w:ascii="Times New Roman" w:eastAsia="Times New Roman" w:hAnsi="Times New Roman" w:cs="Times New Roman"/>
          <w:lang w:bidi="ar-SA"/>
        </w:rPr>
      </w:pPr>
    </w:p>
    <w:p w:rsidR="0017325A" w:rsidRDefault="0017325A" w:rsidP="00D20E74">
      <w:pPr>
        <w:widowControl/>
        <w:suppressAutoHyphens w:val="0"/>
        <w:autoSpaceDN w:val="0"/>
        <w:adjustRightInd w:val="0"/>
        <w:jc w:val="right"/>
        <w:outlineLvl w:val="2"/>
        <w:rPr>
          <w:rFonts w:ascii="Times New Roman" w:eastAsia="Times New Roman" w:hAnsi="Times New Roman" w:cs="Times New Roman"/>
          <w:lang w:bidi="ar-SA"/>
        </w:rPr>
      </w:pPr>
    </w:p>
    <w:p w:rsidR="0017325A" w:rsidRDefault="0017325A" w:rsidP="00D20E74">
      <w:pPr>
        <w:widowControl/>
        <w:suppressAutoHyphens w:val="0"/>
        <w:autoSpaceDN w:val="0"/>
        <w:adjustRightInd w:val="0"/>
        <w:jc w:val="right"/>
        <w:outlineLvl w:val="2"/>
        <w:rPr>
          <w:rFonts w:ascii="Times New Roman" w:eastAsia="Times New Roman" w:hAnsi="Times New Roman" w:cs="Times New Roman"/>
          <w:lang w:bidi="ar-SA"/>
        </w:rPr>
      </w:pPr>
    </w:p>
    <w:p w:rsidR="00D20E74" w:rsidRPr="00353006" w:rsidRDefault="00D20E74" w:rsidP="00D20E74">
      <w:pPr>
        <w:widowControl/>
        <w:suppressAutoHyphens w:val="0"/>
        <w:autoSpaceDN w:val="0"/>
        <w:adjustRightInd w:val="0"/>
        <w:jc w:val="right"/>
        <w:outlineLvl w:val="2"/>
        <w:rPr>
          <w:rFonts w:ascii="Times New Roman" w:eastAsia="Times New Roman" w:hAnsi="Times New Roman" w:cs="Times New Roman"/>
          <w:lang w:bidi="ar-SA"/>
        </w:rPr>
      </w:pPr>
      <w:r w:rsidRPr="00353006">
        <w:rPr>
          <w:rFonts w:ascii="Times New Roman" w:eastAsia="Times New Roman" w:hAnsi="Times New Roman" w:cs="Times New Roman"/>
          <w:lang w:bidi="ar-SA"/>
        </w:rPr>
        <w:t>Приложение № 2</w:t>
      </w:r>
    </w:p>
    <w:p w:rsidR="00D20E74" w:rsidRPr="00353006" w:rsidRDefault="00D20E74" w:rsidP="00D20E74">
      <w:pPr>
        <w:widowControl/>
        <w:suppressAutoHyphens w:val="0"/>
        <w:autoSpaceDN w:val="0"/>
        <w:adjustRightInd w:val="0"/>
        <w:jc w:val="right"/>
        <w:rPr>
          <w:rFonts w:ascii="Times New Roman" w:eastAsia="Times New Roman" w:hAnsi="Times New Roman" w:cs="Times New Roman"/>
          <w:bCs/>
          <w:lang w:bidi="ar-SA"/>
        </w:rPr>
      </w:pPr>
      <w:r w:rsidRPr="00353006">
        <w:rPr>
          <w:rFonts w:ascii="Times New Roman" w:eastAsia="Times New Roman" w:hAnsi="Times New Roman" w:cs="Times New Roman"/>
          <w:lang w:bidi="ar-SA"/>
        </w:rPr>
        <w:t xml:space="preserve">к методике </w:t>
      </w:r>
      <w:r w:rsidRPr="00353006">
        <w:rPr>
          <w:rFonts w:ascii="Times New Roman" w:eastAsia="Times New Roman" w:hAnsi="Times New Roman" w:cs="Times New Roman"/>
          <w:bCs/>
          <w:lang w:bidi="ar-SA"/>
        </w:rPr>
        <w:t xml:space="preserve">определения нормативных затрат </w:t>
      </w:r>
    </w:p>
    <w:p w:rsidR="00D20E74" w:rsidRPr="00353006" w:rsidRDefault="00D20E74" w:rsidP="00D20E74">
      <w:pPr>
        <w:widowControl/>
        <w:suppressAutoHyphens w:val="0"/>
        <w:autoSpaceDN w:val="0"/>
        <w:adjustRightInd w:val="0"/>
        <w:jc w:val="right"/>
        <w:rPr>
          <w:rFonts w:ascii="Times New Roman" w:hAnsi="Times New Roman" w:cs="Times New Roman"/>
        </w:rPr>
      </w:pPr>
      <w:r w:rsidRPr="00353006">
        <w:rPr>
          <w:rFonts w:ascii="Times New Roman" w:eastAsia="Times New Roman" w:hAnsi="Times New Roman" w:cs="Times New Roman"/>
          <w:bCs/>
          <w:lang w:bidi="ar-SA"/>
        </w:rPr>
        <w:t xml:space="preserve">на обеспечение функций </w:t>
      </w:r>
      <w:r w:rsidRPr="00353006">
        <w:rPr>
          <w:rFonts w:ascii="Times New Roman" w:hAnsi="Times New Roman" w:cs="Times New Roman"/>
        </w:rPr>
        <w:t>муниципальных органов (включая</w:t>
      </w:r>
    </w:p>
    <w:p w:rsidR="00D20E74" w:rsidRPr="00353006" w:rsidRDefault="00D20E74" w:rsidP="00D20E74">
      <w:pPr>
        <w:widowControl/>
        <w:suppressAutoHyphens w:val="0"/>
        <w:autoSpaceDN w:val="0"/>
        <w:adjustRightInd w:val="0"/>
        <w:jc w:val="right"/>
        <w:rPr>
          <w:rFonts w:ascii="Times New Roman" w:hAnsi="Times New Roman" w:cs="Times New Roman"/>
        </w:rPr>
      </w:pPr>
      <w:r w:rsidRPr="00353006">
        <w:rPr>
          <w:rFonts w:ascii="Times New Roman" w:hAnsi="Times New Roman" w:cs="Times New Roman"/>
        </w:rPr>
        <w:t xml:space="preserve"> подведомственные казенные учреждения)</w:t>
      </w:r>
    </w:p>
    <w:p w:rsidR="00D20E74" w:rsidRPr="00353006" w:rsidRDefault="00D20E74" w:rsidP="00D20E74">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br/>
      </w:r>
    </w:p>
    <w:p w:rsidR="00D20E74" w:rsidRPr="00353006" w:rsidRDefault="00D20E74" w:rsidP="00D20E74">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НОРМАТИВЫ</w:t>
      </w:r>
    </w:p>
    <w:p w:rsidR="00D20E74" w:rsidRPr="00353006" w:rsidRDefault="00D20E74" w:rsidP="00D20E74">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обеспечения функций муниципальных органов, применяемые при расчете нормативных затрат на приобретение служебного легкового транспорта</w:t>
      </w:r>
    </w:p>
    <w:p w:rsidR="00D20E74" w:rsidRPr="00353006" w:rsidRDefault="00D20E74" w:rsidP="00D20E74">
      <w:pPr>
        <w:widowControl/>
        <w:suppressAutoHyphens w:val="0"/>
        <w:autoSpaceDN w:val="0"/>
        <w:adjustRightInd w:val="0"/>
        <w:jc w:val="center"/>
        <w:rPr>
          <w:rFonts w:ascii="Times New Roman" w:eastAsia="Times New Roman" w:hAnsi="Times New Roman" w:cs="Times New Roman"/>
          <w:b/>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1E9"/>
        <w:tblLayout w:type="fixed"/>
        <w:tblCellMar>
          <w:top w:w="15" w:type="dxa"/>
          <w:left w:w="15" w:type="dxa"/>
          <w:bottom w:w="15" w:type="dxa"/>
          <w:right w:w="15" w:type="dxa"/>
        </w:tblCellMar>
        <w:tblLook w:val="04A0"/>
      </w:tblPr>
      <w:tblGrid>
        <w:gridCol w:w="2293"/>
        <w:gridCol w:w="2074"/>
        <w:gridCol w:w="1886"/>
        <w:gridCol w:w="2105"/>
        <w:gridCol w:w="2004"/>
        <w:gridCol w:w="1819"/>
        <w:gridCol w:w="1852"/>
      </w:tblGrid>
      <w:tr w:rsidR="008F0B64" w:rsidRPr="00353006" w:rsidTr="008F0B64">
        <w:trPr>
          <w:trHeight w:val="312"/>
        </w:trPr>
        <w:tc>
          <w:tcPr>
            <w:tcW w:w="817" w:type="pct"/>
            <w:vMerge w:val="restart"/>
          </w:tcPr>
          <w:p w:rsidR="00CC2C2B" w:rsidRPr="00353006" w:rsidRDefault="00CC2C2B">
            <w:pPr>
              <w:pStyle w:val="s1"/>
              <w:spacing w:before="0" w:beforeAutospacing="0" w:after="0" w:afterAutospacing="0"/>
              <w:jc w:val="center"/>
              <w:rPr>
                <w:color w:val="22272F"/>
              </w:rPr>
            </w:pPr>
            <w:r w:rsidRPr="00353006">
              <w:t>Уровень муниципального органа</w:t>
            </w:r>
          </w:p>
        </w:tc>
        <w:tc>
          <w:tcPr>
            <w:tcW w:w="1411" w:type="pct"/>
            <w:gridSpan w:val="2"/>
            <w:shd w:val="clear" w:color="auto" w:fill="auto"/>
            <w:hideMark/>
          </w:tcPr>
          <w:p w:rsidR="00CC2C2B" w:rsidRPr="00353006" w:rsidRDefault="00CC2C2B">
            <w:pPr>
              <w:pStyle w:val="s1"/>
              <w:spacing w:before="0" w:beforeAutospacing="0" w:after="0" w:afterAutospacing="0"/>
              <w:jc w:val="center"/>
              <w:rPr>
                <w:color w:val="22272F"/>
              </w:rPr>
            </w:pPr>
            <w:r w:rsidRPr="00353006">
              <w:rPr>
                <w:color w:val="22272F"/>
              </w:rPr>
              <w:t>Транспортное средство с персональным закреплением</w:t>
            </w:r>
          </w:p>
        </w:tc>
        <w:tc>
          <w:tcPr>
            <w:tcW w:w="1464" w:type="pct"/>
            <w:gridSpan w:val="2"/>
            <w:shd w:val="clear" w:color="auto" w:fill="auto"/>
            <w:hideMark/>
          </w:tcPr>
          <w:p w:rsidR="00CC2C2B" w:rsidRPr="00353006" w:rsidRDefault="00CC2C2B" w:rsidP="008F0B64">
            <w:pPr>
              <w:pStyle w:val="s1"/>
              <w:spacing w:before="0" w:beforeAutospacing="0" w:after="0" w:afterAutospacing="0"/>
              <w:jc w:val="center"/>
              <w:rPr>
                <w:color w:val="22272F"/>
                <w:vertAlign w:val="superscript"/>
              </w:rPr>
            </w:pPr>
            <w:r w:rsidRPr="00353006">
              <w:rPr>
                <w:color w:val="22272F"/>
              </w:rPr>
              <w:t>Транспортное средство с персональным закреплением, предоставляемое по решению руководителя муниципального органа</w:t>
            </w:r>
            <w:r w:rsidR="008F0B64" w:rsidRPr="00353006">
              <w:rPr>
                <w:color w:val="22272F"/>
                <w:vertAlign w:val="superscript"/>
              </w:rPr>
              <w:t>(1)</w:t>
            </w:r>
          </w:p>
        </w:tc>
        <w:tc>
          <w:tcPr>
            <w:tcW w:w="1308" w:type="pct"/>
            <w:gridSpan w:val="2"/>
            <w:shd w:val="clear" w:color="auto" w:fill="auto"/>
            <w:hideMark/>
          </w:tcPr>
          <w:p w:rsidR="00CC2C2B" w:rsidRPr="00353006" w:rsidRDefault="00CC2C2B">
            <w:pPr>
              <w:pStyle w:val="s1"/>
              <w:spacing w:before="0" w:beforeAutospacing="0" w:after="0" w:afterAutospacing="0"/>
              <w:jc w:val="center"/>
              <w:rPr>
                <w:color w:val="22272F"/>
              </w:rPr>
            </w:pPr>
            <w:r w:rsidRPr="00353006">
              <w:rPr>
                <w:color w:val="22272F"/>
              </w:rPr>
              <w:t>Служебное транспортное средство, предоставляемое по вызову (без персонального закрепления)</w:t>
            </w:r>
          </w:p>
        </w:tc>
      </w:tr>
      <w:tr w:rsidR="008F0B64" w:rsidRPr="00353006" w:rsidTr="008F0B64">
        <w:trPr>
          <w:trHeight w:val="355"/>
        </w:trPr>
        <w:tc>
          <w:tcPr>
            <w:tcW w:w="817" w:type="pct"/>
            <w:vMerge/>
          </w:tcPr>
          <w:p w:rsidR="00CC2C2B" w:rsidRPr="00353006" w:rsidRDefault="00CC2C2B">
            <w:pPr>
              <w:pStyle w:val="s1"/>
              <w:spacing w:before="0" w:beforeAutospacing="0" w:after="0" w:afterAutospacing="0"/>
              <w:jc w:val="center"/>
              <w:rPr>
                <w:color w:val="22272F"/>
              </w:rPr>
            </w:pPr>
          </w:p>
        </w:tc>
        <w:tc>
          <w:tcPr>
            <w:tcW w:w="739" w:type="pct"/>
            <w:shd w:val="clear" w:color="auto" w:fill="auto"/>
            <w:hideMark/>
          </w:tcPr>
          <w:p w:rsidR="00CC2C2B" w:rsidRPr="00353006" w:rsidRDefault="00CC2C2B">
            <w:pPr>
              <w:pStyle w:val="s1"/>
              <w:spacing w:before="0" w:beforeAutospacing="0" w:after="0" w:afterAutospacing="0"/>
              <w:jc w:val="center"/>
              <w:rPr>
                <w:color w:val="22272F"/>
              </w:rPr>
            </w:pPr>
            <w:r w:rsidRPr="00353006">
              <w:rPr>
                <w:color w:val="22272F"/>
              </w:rPr>
              <w:t>количество</w:t>
            </w:r>
          </w:p>
        </w:tc>
        <w:tc>
          <w:tcPr>
            <w:tcW w:w="672" w:type="pct"/>
            <w:shd w:val="clear" w:color="auto" w:fill="auto"/>
            <w:hideMark/>
          </w:tcPr>
          <w:p w:rsidR="00CC2C2B" w:rsidRPr="00CC3C15" w:rsidRDefault="00CC2C2B" w:rsidP="00C46ABF">
            <w:pPr>
              <w:pStyle w:val="s1"/>
              <w:spacing w:before="0" w:beforeAutospacing="0" w:after="0" w:afterAutospacing="0"/>
              <w:jc w:val="center"/>
              <w:rPr>
                <w:color w:val="22272F"/>
              </w:rPr>
            </w:pPr>
            <w:r w:rsidRPr="00CC3C15">
              <w:rPr>
                <w:color w:val="22272F"/>
              </w:rPr>
              <w:t>цена</w:t>
            </w:r>
            <w:r w:rsidR="00C46ABF" w:rsidRPr="00CC3C15">
              <w:rPr>
                <w:color w:val="22272F"/>
              </w:rPr>
              <w:t xml:space="preserve"> </w:t>
            </w:r>
            <w:r w:rsidR="00C46ABF" w:rsidRPr="00CC3C15">
              <w:rPr>
                <w:color w:val="22272F"/>
                <w:vertAlign w:val="superscript"/>
              </w:rPr>
              <w:t>(2)</w:t>
            </w:r>
          </w:p>
        </w:tc>
        <w:tc>
          <w:tcPr>
            <w:tcW w:w="750" w:type="pct"/>
            <w:shd w:val="clear" w:color="auto" w:fill="auto"/>
            <w:hideMark/>
          </w:tcPr>
          <w:p w:rsidR="00CC2C2B" w:rsidRPr="00CC3C15" w:rsidRDefault="00CC2C2B">
            <w:pPr>
              <w:pStyle w:val="s1"/>
              <w:spacing w:before="0" w:beforeAutospacing="0" w:after="0" w:afterAutospacing="0"/>
              <w:jc w:val="center"/>
              <w:rPr>
                <w:color w:val="22272F"/>
              </w:rPr>
            </w:pPr>
            <w:r w:rsidRPr="00CC3C15">
              <w:rPr>
                <w:color w:val="22272F"/>
              </w:rPr>
              <w:t>количество</w:t>
            </w:r>
          </w:p>
        </w:tc>
        <w:tc>
          <w:tcPr>
            <w:tcW w:w="714" w:type="pct"/>
            <w:shd w:val="clear" w:color="auto" w:fill="auto"/>
            <w:hideMark/>
          </w:tcPr>
          <w:p w:rsidR="00CC2C2B" w:rsidRPr="00CC3C15" w:rsidRDefault="00CC2C2B">
            <w:pPr>
              <w:pStyle w:val="s1"/>
              <w:spacing w:before="0" w:beforeAutospacing="0" w:after="0" w:afterAutospacing="0"/>
              <w:jc w:val="center"/>
              <w:rPr>
                <w:color w:val="22272F"/>
              </w:rPr>
            </w:pPr>
            <w:r w:rsidRPr="00CC3C15">
              <w:rPr>
                <w:color w:val="22272F"/>
              </w:rPr>
              <w:t>цена</w:t>
            </w:r>
            <w:r w:rsidR="00C46ABF" w:rsidRPr="00CC3C15">
              <w:rPr>
                <w:color w:val="22272F"/>
              </w:rPr>
              <w:t xml:space="preserve"> </w:t>
            </w:r>
            <w:r w:rsidR="00C46ABF" w:rsidRPr="00CC3C15">
              <w:rPr>
                <w:color w:val="22272F"/>
                <w:vertAlign w:val="superscript"/>
              </w:rPr>
              <w:t>(2)</w:t>
            </w:r>
          </w:p>
        </w:tc>
        <w:tc>
          <w:tcPr>
            <w:tcW w:w="648" w:type="pct"/>
            <w:shd w:val="clear" w:color="auto" w:fill="auto"/>
            <w:hideMark/>
          </w:tcPr>
          <w:p w:rsidR="00CC2C2B" w:rsidRPr="00CC3C15" w:rsidRDefault="00CC2C2B">
            <w:pPr>
              <w:pStyle w:val="s1"/>
              <w:spacing w:before="0" w:beforeAutospacing="0" w:after="0" w:afterAutospacing="0"/>
              <w:jc w:val="center"/>
              <w:rPr>
                <w:color w:val="22272F"/>
              </w:rPr>
            </w:pPr>
            <w:r w:rsidRPr="00CC3C15">
              <w:rPr>
                <w:color w:val="22272F"/>
              </w:rPr>
              <w:t>количество</w:t>
            </w:r>
          </w:p>
        </w:tc>
        <w:tc>
          <w:tcPr>
            <w:tcW w:w="660" w:type="pct"/>
            <w:shd w:val="clear" w:color="auto" w:fill="auto"/>
            <w:hideMark/>
          </w:tcPr>
          <w:p w:rsidR="00CC2C2B" w:rsidRPr="00CC3C15" w:rsidRDefault="00CC2C2B">
            <w:pPr>
              <w:pStyle w:val="s1"/>
              <w:spacing w:before="0" w:beforeAutospacing="0" w:after="0" w:afterAutospacing="0"/>
              <w:jc w:val="center"/>
              <w:rPr>
                <w:color w:val="22272F"/>
              </w:rPr>
            </w:pPr>
            <w:r w:rsidRPr="00CC3C15">
              <w:rPr>
                <w:color w:val="22272F"/>
              </w:rPr>
              <w:t>цена</w:t>
            </w:r>
            <w:r w:rsidR="00C46ABF" w:rsidRPr="00CC3C15">
              <w:rPr>
                <w:color w:val="22272F"/>
                <w:vertAlign w:val="superscript"/>
              </w:rPr>
              <w:t>(2)</w:t>
            </w:r>
          </w:p>
        </w:tc>
      </w:tr>
      <w:tr w:rsidR="008F0B64" w:rsidRPr="00353006" w:rsidTr="008F0B64">
        <w:trPr>
          <w:trHeight w:val="355"/>
        </w:trPr>
        <w:tc>
          <w:tcPr>
            <w:tcW w:w="817" w:type="pct"/>
          </w:tcPr>
          <w:p w:rsidR="00CC2C2B" w:rsidRPr="00353006" w:rsidRDefault="00CC2C2B" w:rsidP="00CC2C2B">
            <w:pPr>
              <w:pStyle w:val="s1"/>
              <w:spacing w:before="0" w:beforeAutospacing="0" w:after="0" w:afterAutospacing="0"/>
              <w:rPr>
                <w:color w:val="22272F"/>
              </w:rPr>
            </w:pPr>
            <w:r w:rsidRPr="00353006">
              <w:t xml:space="preserve">Органы местного самоуправления администрации </w:t>
            </w:r>
            <w:r w:rsidR="00CA035B" w:rsidRPr="00CA035B">
              <w:t>Галаховского</w:t>
            </w:r>
            <w:r w:rsidR="00CC3C15" w:rsidRPr="00CC3C15">
              <w:t xml:space="preserve"> муниципального образования</w:t>
            </w:r>
          </w:p>
        </w:tc>
        <w:tc>
          <w:tcPr>
            <w:tcW w:w="739" w:type="pct"/>
            <w:shd w:val="clear" w:color="auto" w:fill="auto"/>
          </w:tcPr>
          <w:p w:rsidR="00CC2C2B" w:rsidRPr="00353006" w:rsidRDefault="00CC2C2B" w:rsidP="00CC2C2B">
            <w:pPr>
              <w:pStyle w:val="s1"/>
              <w:spacing w:before="0" w:beforeAutospacing="0" w:after="0" w:afterAutospacing="0"/>
              <w:rPr>
                <w:color w:val="22272F"/>
              </w:rPr>
            </w:pPr>
            <w:r w:rsidRPr="00353006">
              <w:t xml:space="preserve">не более 1 единицы в расчете на муниципального служащего администрации </w:t>
            </w:r>
            <w:r w:rsidR="00CA035B" w:rsidRPr="00CA035B">
              <w:t>Галаховского</w:t>
            </w:r>
            <w:r w:rsidR="00CC3C15" w:rsidRPr="00CC3C15">
              <w:t xml:space="preserve"> муниципального образования</w:t>
            </w:r>
            <w:r w:rsidRPr="00353006">
              <w:t xml:space="preserve">, замещающего должность руководителя или заместителя руководителя органа местного самоуправления, относящуюся к </w:t>
            </w:r>
            <w:r w:rsidRPr="00353006">
              <w:lastRenderedPageBreak/>
              <w:t>высшей группе должностей муниципальной службы</w:t>
            </w:r>
          </w:p>
        </w:tc>
        <w:tc>
          <w:tcPr>
            <w:tcW w:w="672" w:type="pct"/>
            <w:shd w:val="clear" w:color="auto" w:fill="auto"/>
          </w:tcPr>
          <w:p w:rsidR="00CC2C2B" w:rsidRPr="00353006" w:rsidRDefault="008F0B64" w:rsidP="008F0B64">
            <w:pPr>
              <w:pStyle w:val="s1"/>
              <w:spacing w:before="0" w:beforeAutospacing="0" w:after="0" w:afterAutospacing="0"/>
              <w:rPr>
                <w:color w:val="22272F"/>
              </w:rPr>
            </w:pPr>
            <w:r w:rsidRPr="00353006">
              <w:rPr>
                <w:color w:val="22272F"/>
              </w:rPr>
              <w:lastRenderedPageBreak/>
              <w:t>не более 2,0 млн. рублей и не более 200 лошадиных сил включительно для муниципального служащего</w:t>
            </w:r>
            <w:r w:rsidRPr="00353006">
              <w:t xml:space="preserve">, замещающего должность руководителя или заместителя руководителя органа местного самоуправления, относящуюся к </w:t>
            </w:r>
            <w:r w:rsidRPr="00353006">
              <w:lastRenderedPageBreak/>
              <w:t>высшей группе должностей муниципальной службы</w:t>
            </w:r>
          </w:p>
        </w:tc>
        <w:tc>
          <w:tcPr>
            <w:tcW w:w="750" w:type="pct"/>
            <w:shd w:val="clear" w:color="auto" w:fill="auto"/>
          </w:tcPr>
          <w:p w:rsidR="00CC2C2B" w:rsidRPr="00353006" w:rsidRDefault="00CC2C2B" w:rsidP="00CC2C2B">
            <w:pPr>
              <w:pStyle w:val="s1"/>
              <w:spacing w:before="0" w:beforeAutospacing="0" w:after="0" w:afterAutospacing="0"/>
              <w:rPr>
                <w:color w:val="22272F"/>
              </w:rPr>
            </w:pPr>
          </w:p>
        </w:tc>
        <w:tc>
          <w:tcPr>
            <w:tcW w:w="714" w:type="pct"/>
            <w:shd w:val="clear" w:color="auto" w:fill="auto"/>
          </w:tcPr>
          <w:p w:rsidR="00CC2C2B" w:rsidRPr="00353006" w:rsidRDefault="00CC2C2B" w:rsidP="00CC2C2B">
            <w:pPr>
              <w:pStyle w:val="s1"/>
              <w:spacing w:before="0" w:beforeAutospacing="0" w:after="0" w:afterAutospacing="0"/>
              <w:rPr>
                <w:color w:val="22272F"/>
              </w:rPr>
            </w:pPr>
          </w:p>
        </w:tc>
        <w:tc>
          <w:tcPr>
            <w:tcW w:w="648" w:type="pct"/>
            <w:shd w:val="clear" w:color="auto" w:fill="auto"/>
          </w:tcPr>
          <w:p w:rsidR="00CC2C2B" w:rsidRPr="00353006" w:rsidRDefault="00CC2C2B" w:rsidP="00CC2C2B">
            <w:pPr>
              <w:widowControl/>
              <w:suppressAutoHyphens w:val="0"/>
              <w:autoSpaceDN w:val="0"/>
              <w:adjustRightInd w:val="0"/>
              <w:outlineLvl w:val="2"/>
              <w:rPr>
                <w:rFonts w:ascii="Times New Roman" w:eastAsia="Times New Roman" w:hAnsi="Times New Roman" w:cs="Times New Roman"/>
                <w:color w:val="22272F"/>
                <w:lang w:bidi="ar-SA"/>
              </w:rPr>
            </w:pPr>
          </w:p>
        </w:tc>
        <w:tc>
          <w:tcPr>
            <w:tcW w:w="660" w:type="pct"/>
            <w:shd w:val="clear" w:color="auto" w:fill="auto"/>
          </w:tcPr>
          <w:p w:rsidR="00CC2C2B" w:rsidRPr="00353006" w:rsidRDefault="00CC2C2B" w:rsidP="00CC2C2B">
            <w:pPr>
              <w:pStyle w:val="s1"/>
              <w:spacing w:before="0" w:beforeAutospacing="0" w:after="0" w:afterAutospacing="0"/>
              <w:rPr>
                <w:color w:val="22272F"/>
              </w:rPr>
            </w:pPr>
          </w:p>
        </w:tc>
      </w:tr>
      <w:tr w:rsidR="008F0B64" w:rsidRPr="00353006" w:rsidTr="008F0B64">
        <w:trPr>
          <w:trHeight w:val="355"/>
        </w:trPr>
        <w:tc>
          <w:tcPr>
            <w:tcW w:w="817" w:type="pct"/>
          </w:tcPr>
          <w:p w:rsidR="00CC2C2B" w:rsidRPr="00353006" w:rsidRDefault="00CC2C2B" w:rsidP="00CC2C2B">
            <w:pPr>
              <w:pStyle w:val="s1"/>
              <w:spacing w:before="0" w:beforeAutospacing="0" w:after="0" w:afterAutospacing="0"/>
            </w:pPr>
            <w:r w:rsidRPr="00353006">
              <w:lastRenderedPageBreak/>
              <w:t xml:space="preserve">Отраслевые (функциональные) органы администрации </w:t>
            </w:r>
            <w:r w:rsidR="00CA035B" w:rsidRPr="00CA035B">
              <w:t>Галаховского</w:t>
            </w:r>
            <w:r w:rsidR="00CC3C15" w:rsidRPr="00CC3C15">
              <w:t xml:space="preserve"> муниципального образования</w:t>
            </w:r>
          </w:p>
        </w:tc>
        <w:tc>
          <w:tcPr>
            <w:tcW w:w="739" w:type="pct"/>
            <w:shd w:val="clear" w:color="auto" w:fill="auto"/>
          </w:tcPr>
          <w:p w:rsidR="00CC2C2B" w:rsidRPr="00353006" w:rsidRDefault="00CC2C2B" w:rsidP="00CC2C2B">
            <w:pPr>
              <w:pStyle w:val="s1"/>
              <w:spacing w:before="0" w:beforeAutospacing="0" w:after="0" w:afterAutospacing="0"/>
              <w:rPr>
                <w:color w:val="22272F"/>
              </w:rPr>
            </w:pPr>
          </w:p>
        </w:tc>
        <w:tc>
          <w:tcPr>
            <w:tcW w:w="672" w:type="pct"/>
            <w:shd w:val="clear" w:color="auto" w:fill="auto"/>
          </w:tcPr>
          <w:p w:rsidR="00CC2C2B" w:rsidRPr="00353006" w:rsidRDefault="00CC2C2B" w:rsidP="00CC2C2B">
            <w:pPr>
              <w:pStyle w:val="s1"/>
              <w:spacing w:before="0" w:beforeAutospacing="0" w:after="0" w:afterAutospacing="0"/>
              <w:rPr>
                <w:color w:val="22272F"/>
              </w:rPr>
            </w:pPr>
          </w:p>
        </w:tc>
        <w:tc>
          <w:tcPr>
            <w:tcW w:w="750" w:type="pct"/>
            <w:shd w:val="clear" w:color="auto" w:fill="auto"/>
          </w:tcPr>
          <w:p w:rsidR="00CC2C2B" w:rsidRPr="00353006" w:rsidRDefault="008F0B64" w:rsidP="00CC2C2B">
            <w:pPr>
              <w:pStyle w:val="s1"/>
              <w:spacing w:before="0" w:beforeAutospacing="0" w:after="0" w:afterAutospacing="0"/>
              <w:rPr>
                <w:color w:val="22272F"/>
              </w:rPr>
            </w:pPr>
            <w:r w:rsidRPr="00353006">
              <w:t xml:space="preserve">не более 1 единицы в расчете на муниципального служащего администрации </w:t>
            </w:r>
            <w:r w:rsidR="00CA035B" w:rsidRPr="00CA035B">
              <w:t>Галаховского</w:t>
            </w:r>
            <w:r w:rsidR="00CC3C15" w:rsidRPr="00CC3C15">
              <w:t xml:space="preserve"> муниципального образования</w:t>
            </w:r>
            <w:r w:rsidRPr="00353006">
              <w:t xml:space="preserve">, замещающего должность руководителя или заместителя руководителя отраслевого (функционального) органа администрации </w:t>
            </w:r>
            <w:r w:rsidR="00CA035B" w:rsidRPr="00CA035B">
              <w:t>Галаховского</w:t>
            </w:r>
            <w:r w:rsidR="00CC3C15" w:rsidRPr="00CC3C15">
              <w:t xml:space="preserve"> муниципального образования</w:t>
            </w:r>
            <w:r w:rsidRPr="00353006">
              <w:t>, относящуюся к главной группе должностей муниципальной службы</w:t>
            </w:r>
          </w:p>
        </w:tc>
        <w:tc>
          <w:tcPr>
            <w:tcW w:w="714" w:type="pct"/>
            <w:shd w:val="clear" w:color="auto" w:fill="auto"/>
          </w:tcPr>
          <w:p w:rsidR="00CC2C2B" w:rsidRPr="00353006" w:rsidRDefault="008F0B64" w:rsidP="00CC2C2B">
            <w:pPr>
              <w:pStyle w:val="s1"/>
              <w:spacing w:before="0" w:beforeAutospacing="0" w:after="0" w:afterAutospacing="0"/>
              <w:rPr>
                <w:color w:val="22272F"/>
              </w:rPr>
            </w:pPr>
            <w:r w:rsidRPr="00353006">
              <w:rPr>
                <w:color w:val="22272F"/>
              </w:rPr>
              <w:t xml:space="preserve">не более 1,5 млн. рублей и не более 200 лошадиных сил включительно для муниципального служащего </w:t>
            </w:r>
            <w:r w:rsidRPr="00353006">
              <w:t xml:space="preserve">замещающего должность руководителя или заместителя руководителя отраслевого (функционального) органа администрации </w:t>
            </w:r>
            <w:r w:rsidR="00CA035B" w:rsidRPr="00CA035B">
              <w:t>Галаховского</w:t>
            </w:r>
            <w:r w:rsidR="00CC3C15" w:rsidRPr="00CC3C15">
              <w:t xml:space="preserve"> муниципального образования</w:t>
            </w:r>
            <w:r w:rsidRPr="00353006">
              <w:t>, относящуюся к главной группе должностей муниципальной службы</w:t>
            </w:r>
          </w:p>
        </w:tc>
        <w:tc>
          <w:tcPr>
            <w:tcW w:w="648" w:type="pct"/>
            <w:shd w:val="clear" w:color="auto" w:fill="auto"/>
          </w:tcPr>
          <w:p w:rsidR="00CC2C2B" w:rsidRPr="00353006" w:rsidRDefault="00CC2C2B" w:rsidP="00CC2C2B">
            <w:pPr>
              <w:widowControl/>
              <w:suppressAutoHyphens w:val="0"/>
              <w:autoSpaceDN w:val="0"/>
              <w:adjustRightInd w:val="0"/>
              <w:outlineLvl w:val="2"/>
              <w:rPr>
                <w:rFonts w:ascii="Times New Roman" w:eastAsia="Times New Roman" w:hAnsi="Times New Roman" w:cs="Times New Roman"/>
                <w:color w:val="22272F"/>
                <w:lang w:bidi="ar-SA"/>
              </w:rPr>
            </w:pPr>
          </w:p>
        </w:tc>
        <w:tc>
          <w:tcPr>
            <w:tcW w:w="660" w:type="pct"/>
            <w:shd w:val="clear" w:color="auto" w:fill="auto"/>
          </w:tcPr>
          <w:p w:rsidR="00CC2C2B" w:rsidRPr="00353006" w:rsidRDefault="00CC2C2B" w:rsidP="00CC2C2B">
            <w:pPr>
              <w:widowControl/>
              <w:suppressAutoHyphens w:val="0"/>
              <w:autoSpaceDN w:val="0"/>
              <w:adjustRightInd w:val="0"/>
              <w:outlineLvl w:val="2"/>
              <w:rPr>
                <w:rFonts w:ascii="Times New Roman" w:eastAsia="Times New Roman" w:hAnsi="Times New Roman" w:cs="Times New Roman"/>
                <w:color w:val="22272F"/>
                <w:lang w:bidi="ar-SA"/>
              </w:rPr>
            </w:pPr>
          </w:p>
        </w:tc>
      </w:tr>
      <w:tr w:rsidR="008F0B64" w:rsidRPr="00353006" w:rsidTr="008F0B64">
        <w:trPr>
          <w:trHeight w:val="355"/>
        </w:trPr>
        <w:tc>
          <w:tcPr>
            <w:tcW w:w="817" w:type="pct"/>
          </w:tcPr>
          <w:p w:rsidR="00CC2C2B" w:rsidRPr="00CC3C15" w:rsidRDefault="00CC2C2B" w:rsidP="00CC3C15">
            <w:pPr>
              <w:pStyle w:val="s1"/>
              <w:spacing w:before="0" w:beforeAutospacing="0" w:after="0" w:afterAutospacing="0"/>
            </w:pPr>
            <w:r w:rsidRPr="00CC3C15">
              <w:t xml:space="preserve">Казенные учреждения подведомственные администрации </w:t>
            </w:r>
            <w:r w:rsidR="00CA035B" w:rsidRPr="00CA035B">
              <w:t>Галаховского</w:t>
            </w:r>
            <w:r w:rsidR="00CC3C15" w:rsidRPr="00CC3C15">
              <w:t xml:space="preserve"> </w:t>
            </w:r>
            <w:r w:rsidR="00CC3C15" w:rsidRPr="00CC3C15">
              <w:lastRenderedPageBreak/>
              <w:t>муниципального образования</w:t>
            </w:r>
          </w:p>
        </w:tc>
        <w:tc>
          <w:tcPr>
            <w:tcW w:w="739" w:type="pct"/>
            <w:shd w:val="clear" w:color="auto" w:fill="auto"/>
          </w:tcPr>
          <w:p w:rsidR="00CC2C2B" w:rsidRPr="00353006" w:rsidRDefault="00CC2C2B" w:rsidP="00CC2C2B">
            <w:pPr>
              <w:pStyle w:val="s1"/>
              <w:spacing w:before="0" w:beforeAutospacing="0" w:after="0" w:afterAutospacing="0"/>
              <w:rPr>
                <w:color w:val="22272F"/>
              </w:rPr>
            </w:pPr>
          </w:p>
        </w:tc>
        <w:tc>
          <w:tcPr>
            <w:tcW w:w="672" w:type="pct"/>
            <w:shd w:val="clear" w:color="auto" w:fill="auto"/>
          </w:tcPr>
          <w:p w:rsidR="00CC2C2B" w:rsidRPr="00353006" w:rsidRDefault="00CC2C2B" w:rsidP="00CC2C2B">
            <w:pPr>
              <w:pStyle w:val="s1"/>
              <w:spacing w:before="0" w:beforeAutospacing="0" w:after="0" w:afterAutospacing="0"/>
              <w:rPr>
                <w:color w:val="22272F"/>
              </w:rPr>
            </w:pPr>
          </w:p>
        </w:tc>
        <w:tc>
          <w:tcPr>
            <w:tcW w:w="750" w:type="pct"/>
            <w:shd w:val="clear" w:color="auto" w:fill="auto"/>
          </w:tcPr>
          <w:p w:rsidR="00CC2C2B" w:rsidRPr="00353006" w:rsidRDefault="00CC2C2B" w:rsidP="00CC2C2B">
            <w:pPr>
              <w:pStyle w:val="s1"/>
              <w:spacing w:before="0" w:beforeAutospacing="0" w:after="0" w:afterAutospacing="0"/>
              <w:rPr>
                <w:color w:val="22272F"/>
              </w:rPr>
            </w:pPr>
          </w:p>
        </w:tc>
        <w:tc>
          <w:tcPr>
            <w:tcW w:w="714" w:type="pct"/>
            <w:shd w:val="clear" w:color="auto" w:fill="auto"/>
          </w:tcPr>
          <w:p w:rsidR="00CC2C2B" w:rsidRPr="00353006" w:rsidRDefault="00CC2C2B" w:rsidP="00CC2C2B">
            <w:pPr>
              <w:pStyle w:val="s1"/>
              <w:spacing w:before="0" w:beforeAutospacing="0" w:after="0" w:afterAutospacing="0"/>
              <w:rPr>
                <w:color w:val="22272F"/>
              </w:rPr>
            </w:pPr>
          </w:p>
        </w:tc>
        <w:tc>
          <w:tcPr>
            <w:tcW w:w="648" w:type="pct"/>
            <w:shd w:val="clear" w:color="auto" w:fill="auto"/>
          </w:tcPr>
          <w:p w:rsidR="00CC2C2B" w:rsidRPr="00353006" w:rsidRDefault="008F0B64" w:rsidP="008F0B64">
            <w:pPr>
              <w:widowControl/>
              <w:suppressAutoHyphens w:val="0"/>
              <w:autoSpaceDN w:val="0"/>
              <w:adjustRightInd w:val="0"/>
              <w:outlineLvl w:val="2"/>
              <w:rPr>
                <w:rFonts w:ascii="Times New Roman" w:eastAsia="Times New Roman" w:hAnsi="Times New Roman" w:cs="Times New Roman"/>
                <w:color w:val="22272F"/>
                <w:lang w:bidi="ar-SA"/>
              </w:rPr>
            </w:pPr>
            <w:r w:rsidRPr="00353006">
              <w:rPr>
                <w:rFonts w:ascii="Times New Roman" w:eastAsia="Times New Roman" w:hAnsi="Times New Roman" w:cs="Times New Roman"/>
                <w:lang w:bidi="ar-SA"/>
              </w:rPr>
              <w:t xml:space="preserve">не более 1 единицы в расчете на 50 единиц предельной </w:t>
            </w:r>
            <w:r w:rsidRPr="00353006">
              <w:rPr>
                <w:rFonts w:ascii="Times New Roman" w:eastAsia="Times New Roman" w:hAnsi="Times New Roman" w:cs="Times New Roman"/>
                <w:lang w:bidi="ar-SA"/>
              </w:rPr>
              <w:lastRenderedPageBreak/>
              <w:t xml:space="preserve">численности муниципальных служащих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660" w:type="pct"/>
            <w:shd w:val="clear" w:color="auto" w:fill="auto"/>
          </w:tcPr>
          <w:p w:rsidR="00CC2C2B" w:rsidRPr="00353006" w:rsidRDefault="008F0B64" w:rsidP="00CC2C2B">
            <w:pPr>
              <w:widowControl/>
              <w:suppressAutoHyphens w:val="0"/>
              <w:autoSpaceDN w:val="0"/>
              <w:adjustRightInd w:val="0"/>
              <w:outlineLvl w:val="2"/>
              <w:rPr>
                <w:rFonts w:ascii="Times New Roman" w:eastAsia="Times New Roman" w:hAnsi="Times New Roman" w:cs="Times New Roman"/>
                <w:color w:val="22272F"/>
                <w:lang w:bidi="ar-SA"/>
              </w:rPr>
            </w:pPr>
            <w:r w:rsidRPr="00353006">
              <w:rPr>
                <w:rFonts w:ascii="Times New Roman" w:eastAsia="Times New Roman" w:hAnsi="Times New Roman" w:cs="Times New Roman"/>
                <w:lang w:bidi="ar-SA"/>
              </w:rPr>
              <w:lastRenderedPageBreak/>
              <w:t>не более 1 млн. рублей и не более 150 лошадиных сил включительно</w:t>
            </w:r>
          </w:p>
        </w:tc>
      </w:tr>
    </w:tbl>
    <w:p w:rsidR="00D20E74" w:rsidRPr="00353006" w:rsidRDefault="00D20E74" w:rsidP="00D20E74">
      <w:pPr>
        <w:widowControl/>
        <w:pBdr>
          <w:bottom w:val="single" w:sz="12" w:space="1" w:color="auto"/>
        </w:pBdr>
        <w:suppressAutoHyphens w:val="0"/>
        <w:autoSpaceDN w:val="0"/>
        <w:adjustRightInd w:val="0"/>
        <w:jc w:val="center"/>
        <w:rPr>
          <w:rFonts w:ascii="Times New Roman" w:eastAsia="Times New Roman" w:hAnsi="Times New Roman" w:cs="Times New Roman"/>
          <w:b/>
          <w:lang w:bidi="ar-SA"/>
        </w:rPr>
      </w:pPr>
    </w:p>
    <w:p w:rsidR="00C66C29" w:rsidRPr="00353006" w:rsidRDefault="00C66C29" w:rsidP="00C66C29">
      <w:pPr>
        <w:widowControl/>
        <w:suppressAutoHyphens w:val="0"/>
        <w:autoSpaceDN w:val="0"/>
        <w:adjustRightInd w:val="0"/>
        <w:rPr>
          <w:rFonts w:ascii="Times New Roman" w:eastAsia="Times New Roman" w:hAnsi="Times New Roman" w:cs="Times New Roman"/>
          <w:b/>
          <w:lang w:bidi="ar-SA"/>
        </w:rPr>
      </w:pPr>
    </w:p>
    <w:p w:rsidR="00C66C29" w:rsidRDefault="00C66C29" w:rsidP="00C66C29">
      <w:pPr>
        <w:pStyle w:val="s1"/>
      </w:pPr>
      <w:r w:rsidRPr="00353006">
        <w:t>(1) В соответствии с пунктом 3 Указа Президента Российской Федерации от 4 марта 2010 г. № 272 «О транспортном обслуживании федеральных государственных гражданских служащих» (для служебного пользования).</w:t>
      </w:r>
    </w:p>
    <w:p w:rsidR="00753B1A" w:rsidRPr="00753B1A" w:rsidRDefault="00753B1A" w:rsidP="00753B1A">
      <w:pPr>
        <w:rPr>
          <w:rFonts w:ascii="Times New Roman" w:eastAsia="Times New Roman" w:hAnsi="Times New Roman" w:cs="Times New Roman"/>
          <w:lang w:bidi="ar-SA"/>
        </w:rPr>
      </w:pPr>
      <w:r w:rsidRPr="00CC3C15">
        <w:t xml:space="preserve">(2) </w:t>
      </w:r>
      <w:r w:rsidRPr="00CC3C15">
        <w:rPr>
          <w:rFonts w:ascii="Times New Roman" w:eastAsia="Times New Roman" w:hAnsi="Times New Roman" w:cs="Times New Roman"/>
          <w:lang w:bidi="ar-SA"/>
        </w:rPr>
        <w:t>По решению руководителей муниципальных органов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753B1A" w:rsidRPr="00353006" w:rsidRDefault="00753B1A" w:rsidP="00C66C29">
      <w:pPr>
        <w:pStyle w:val="s1"/>
      </w:pPr>
    </w:p>
    <w:p w:rsidR="00C66C29" w:rsidRPr="00353006" w:rsidRDefault="00C66C29" w:rsidP="00C66C29">
      <w:pPr>
        <w:widowControl/>
        <w:suppressAutoHyphens w:val="0"/>
        <w:autoSpaceDN w:val="0"/>
        <w:adjustRightInd w:val="0"/>
        <w:rPr>
          <w:rFonts w:ascii="Times New Roman" w:eastAsia="Times New Roman" w:hAnsi="Times New Roman" w:cs="Times New Roman"/>
          <w:b/>
          <w:lang w:bidi="ar-SA"/>
        </w:rPr>
      </w:pPr>
    </w:p>
    <w:p w:rsidR="00D20E74" w:rsidRPr="00353006" w:rsidRDefault="00D20E74" w:rsidP="00D20E74">
      <w:pPr>
        <w:widowControl/>
        <w:suppressAutoHyphens w:val="0"/>
        <w:autoSpaceDN w:val="0"/>
        <w:adjustRightInd w:val="0"/>
        <w:rPr>
          <w:rFonts w:ascii="Times New Roman" w:eastAsia="Times New Roman" w:hAnsi="Times New Roman" w:cs="Times New Roman"/>
          <w:b/>
          <w:lang w:bidi="ar-SA"/>
        </w:rPr>
      </w:pPr>
    </w:p>
    <w:p w:rsidR="003A1741" w:rsidRPr="00353006" w:rsidRDefault="003A1741" w:rsidP="00D20E74">
      <w:pPr>
        <w:widowControl/>
        <w:suppressAutoHyphens w:val="0"/>
        <w:autoSpaceDN w:val="0"/>
        <w:adjustRightInd w:val="0"/>
        <w:rPr>
          <w:rFonts w:ascii="Times New Roman" w:eastAsia="Times New Roman" w:hAnsi="Times New Roman" w:cs="Times New Roman"/>
          <w:b/>
          <w:lang w:bidi="ar-SA"/>
        </w:rPr>
      </w:pPr>
    </w:p>
    <w:p w:rsidR="008F0B64" w:rsidRPr="00353006" w:rsidRDefault="008F0B64"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Pr="00353006" w:rsidRDefault="00C41D2B" w:rsidP="00D20E74">
      <w:pPr>
        <w:widowControl/>
        <w:suppressAutoHyphens w:val="0"/>
        <w:autoSpaceDN w:val="0"/>
        <w:adjustRightInd w:val="0"/>
        <w:rPr>
          <w:rFonts w:ascii="Times New Roman" w:eastAsia="Times New Roman" w:hAnsi="Times New Roman" w:cs="Times New Roman"/>
          <w:b/>
          <w:lang w:bidi="ar-SA"/>
        </w:rPr>
      </w:pPr>
    </w:p>
    <w:p w:rsidR="00C41D2B" w:rsidRDefault="00C41D2B" w:rsidP="00D20E74">
      <w:pPr>
        <w:widowControl/>
        <w:suppressAutoHyphens w:val="0"/>
        <w:autoSpaceDN w:val="0"/>
        <w:adjustRightInd w:val="0"/>
        <w:rPr>
          <w:rFonts w:ascii="Times New Roman" w:eastAsia="Times New Roman" w:hAnsi="Times New Roman" w:cs="Times New Roman"/>
          <w:b/>
          <w:lang w:bidi="ar-SA"/>
        </w:rPr>
      </w:pPr>
    </w:p>
    <w:p w:rsidR="0017325A" w:rsidRDefault="0017325A" w:rsidP="00D20E74">
      <w:pPr>
        <w:widowControl/>
        <w:suppressAutoHyphens w:val="0"/>
        <w:autoSpaceDN w:val="0"/>
        <w:adjustRightInd w:val="0"/>
        <w:rPr>
          <w:rFonts w:ascii="Times New Roman" w:eastAsia="Times New Roman" w:hAnsi="Times New Roman" w:cs="Times New Roman"/>
          <w:b/>
          <w:lang w:bidi="ar-SA"/>
        </w:rPr>
      </w:pPr>
    </w:p>
    <w:p w:rsidR="0017325A" w:rsidRDefault="0017325A" w:rsidP="00D20E74">
      <w:pPr>
        <w:widowControl/>
        <w:suppressAutoHyphens w:val="0"/>
        <w:autoSpaceDN w:val="0"/>
        <w:adjustRightInd w:val="0"/>
        <w:rPr>
          <w:rFonts w:ascii="Times New Roman" w:eastAsia="Times New Roman" w:hAnsi="Times New Roman" w:cs="Times New Roman"/>
          <w:b/>
          <w:lang w:bidi="ar-SA"/>
        </w:rPr>
      </w:pPr>
    </w:p>
    <w:p w:rsidR="0017325A" w:rsidRDefault="0017325A" w:rsidP="00D20E74">
      <w:pPr>
        <w:widowControl/>
        <w:suppressAutoHyphens w:val="0"/>
        <w:autoSpaceDN w:val="0"/>
        <w:adjustRightInd w:val="0"/>
        <w:rPr>
          <w:rFonts w:ascii="Times New Roman" w:eastAsia="Times New Roman" w:hAnsi="Times New Roman" w:cs="Times New Roman"/>
          <w:b/>
          <w:lang w:bidi="ar-SA"/>
        </w:rPr>
      </w:pPr>
    </w:p>
    <w:p w:rsidR="003A1741" w:rsidRPr="00353006" w:rsidRDefault="003A1741" w:rsidP="003A1741">
      <w:pPr>
        <w:widowControl/>
        <w:suppressAutoHyphens w:val="0"/>
        <w:autoSpaceDN w:val="0"/>
        <w:adjustRightInd w:val="0"/>
        <w:jc w:val="right"/>
        <w:outlineLvl w:val="2"/>
        <w:rPr>
          <w:rFonts w:ascii="Times New Roman" w:eastAsia="Times New Roman" w:hAnsi="Times New Roman" w:cs="Times New Roman"/>
          <w:lang w:bidi="ar-SA"/>
        </w:rPr>
      </w:pPr>
      <w:r w:rsidRPr="00353006">
        <w:rPr>
          <w:rFonts w:ascii="Times New Roman" w:eastAsia="Times New Roman" w:hAnsi="Times New Roman" w:cs="Times New Roman"/>
          <w:lang w:bidi="ar-SA"/>
        </w:rPr>
        <w:t>Приложение № 3</w:t>
      </w:r>
    </w:p>
    <w:p w:rsidR="003A1741" w:rsidRPr="00353006" w:rsidRDefault="003A1741" w:rsidP="003A1741">
      <w:pPr>
        <w:widowControl/>
        <w:suppressAutoHyphens w:val="0"/>
        <w:autoSpaceDN w:val="0"/>
        <w:adjustRightInd w:val="0"/>
        <w:jc w:val="right"/>
        <w:rPr>
          <w:rFonts w:ascii="Times New Roman" w:eastAsia="Times New Roman" w:hAnsi="Times New Roman" w:cs="Times New Roman"/>
          <w:bCs/>
          <w:lang w:bidi="ar-SA"/>
        </w:rPr>
      </w:pPr>
      <w:r w:rsidRPr="00353006">
        <w:rPr>
          <w:rFonts w:ascii="Times New Roman" w:eastAsia="Times New Roman" w:hAnsi="Times New Roman" w:cs="Times New Roman"/>
          <w:lang w:bidi="ar-SA"/>
        </w:rPr>
        <w:t xml:space="preserve">к методике </w:t>
      </w:r>
      <w:r w:rsidRPr="00353006">
        <w:rPr>
          <w:rFonts w:ascii="Times New Roman" w:eastAsia="Times New Roman" w:hAnsi="Times New Roman" w:cs="Times New Roman"/>
          <w:bCs/>
          <w:lang w:bidi="ar-SA"/>
        </w:rPr>
        <w:t xml:space="preserve">определения нормативных затрат </w:t>
      </w:r>
    </w:p>
    <w:p w:rsidR="003A1741" w:rsidRPr="00353006" w:rsidRDefault="003A1741" w:rsidP="003A1741">
      <w:pPr>
        <w:widowControl/>
        <w:suppressAutoHyphens w:val="0"/>
        <w:autoSpaceDN w:val="0"/>
        <w:adjustRightInd w:val="0"/>
        <w:jc w:val="right"/>
        <w:rPr>
          <w:rFonts w:ascii="Times New Roman" w:hAnsi="Times New Roman" w:cs="Times New Roman"/>
        </w:rPr>
      </w:pPr>
      <w:r w:rsidRPr="00353006">
        <w:rPr>
          <w:rFonts w:ascii="Times New Roman" w:eastAsia="Times New Roman" w:hAnsi="Times New Roman" w:cs="Times New Roman"/>
          <w:bCs/>
          <w:lang w:bidi="ar-SA"/>
        </w:rPr>
        <w:t xml:space="preserve">на обеспечение функций </w:t>
      </w:r>
      <w:r w:rsidRPr="00353006">
        <w:rPr>
          <w:rFonts w:ascii="Times New Roman" w:hAnsi="Times New Roman" w:cs="Times New Roman"/>
        </w:rPr>
        <w:t>муниципальных органов (включая</w:t>
      </w:r>
    </w:p>
    <w:p w:rsidR="003A1741" w:rsidRPr="00353006" w:rsidRDefault="003A1741" w:rsidP="003A1741">
      <w:pPr>
        <w:widowControl/>
        <w:suppressAutoHyphens w:val="0"/>
        <w:autoSpaceDN w:val="0"/>
        <w:adjustRightInd w:val="0"/>
        <w:jc w:val="right"/>
        <w:rPr>
          <w:rFonts w:ascii="Times New Roman" w:hAnsi="Times New Roman" w:cs="Times New Roman"/>
        </w:rPr>
      </w:pPr>
      <w:r w:rsidRPr="00353006">
        <w:rPr>
          <w:rFonts w:ascii="Times New Roman" w:hAnsi="Times New Roman" w:cs="Times New Roman"/>
        </w:rPr>
        <w:t xml:space="preserve"> подведомственные казенные учреждения)</w:t>
      </w:r>
    </w:p>
    <w:p w:rsidR="003A1741" w:rsidRPr="00353006" w:rsidRDefault="003A1741" w:rsidP="003A1741">
      <w:pPr>
        <w:widowControl/>
        <w:suppressAutoHyphens w:val="0"/>
        <w:autoSpaceDN w:val="0"/>
        <w:adjustRightInd w:val="0"/>
        <w:jc w:val="both"/>
        <w:rPr>
          <w:rFonts w:ascii="Times New Roman" w:eastAsia="Times New Roman" w:hAnsi="Times New Roman" w:cs="Times New Roman"/>
          <w:lang w:bidi="ar-SA"/>
        </w:rPr>
      </w:pPr>
      <w:r w:rsidRPr="00353006">
        <w:rPr>
          <w:rFonts w:ascii="Times New Roman" w:eastAsia="Times New Roman" w:hAnsi="Times New Roman" w:cs="Times New Roman"/>
          <w:lang w:bidi="ar-SA"/>
        </w:rPr>
        <w:br/>
      </w:r>
    </w:p>
    <w:p w:rsidR="003A1741" w:rsidRPr="00353006" w:rsidRDefault="003A1741" w:rsidP="003A1741">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НОРМАТИВЫ</w:t>
      </w:r>
    </w:p>
    <w:p w:rsidR="003A1741" w:rsidRPr="00353006" w:rsidRDefault="003A1741" w:rsidP="003A1741">
      <w:pPr>
        <w:widowControl/>
        <w:suppressAutoHyphens w:val="0"/>
        <w:autoSpaceDN w:val="0"/>
        <w:adjustRightInd w:val="0"/>
        <w:jc w:val="center"/>
        <w:rPr>
          <w:rFonts w:ascii="Times New Roman" w:eastAsia="Times New Roman" w:hAnsi="Times New Roman" w:cs="Times New Roman"/>
          <w:b/>
          <w:lang w:bidi="ar-SA"/>
        </w:rPr>
      </w:pPr>
      <w:r w:rsidRPr="00353006">
        <w:rPr>
          <w:rFonts w:ascii="Times New Roman" w:eastAsia="Times New Roman" w:hAnsi="Times New Roman" w:cs="Times New Roman"/>
          <w:b/>
          <w:lang w:bidi="ar-SA"/>
        </w:rPr>
        <w:t>обеспечения функций муниципальных органов, применяемые при расчете нормативных затрат на приобретение мебели</w:t>
      </w:r>
    </w:p>
    <w:p w:rsidR="003A1741" w:rsidRPr="00353006" w:rsidRDefault="003A1741" w:rsidP="00D20E74">
      <w:pPr>
        <w:widowControl/>
        <w:suppressAutoHyphens w:val="0"/>
        <w:autoSpaceDN w:val="0"/>
        <w:adjustRightInd w:val="0"/>
        <w:rPr>
          <w:rFonts w:ascii="Times New Roman" w:eastAsia="Times New Roman" w:hAnsi="Times New Roman" w:cs="Times New Roman"/>
          <w:b/>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87"/>
        <w:gridCol w:w="2273"/>
        <w:gridCol w:w="2613"/>
        <w:gridCol w:w="2613"/>
        <w:gridCol w:w="2141"/>
        <w:gridCol w:w="2206"/>
      </w:tblGrid>
      <w:tr w:rsidR="00C41D2B" w:rsidRPr="00353006" w:rsidTr="00C41D2B">
        <w:trPr>
          <w:trHeight w:val="240"/>
        </w:trPr>
        <w:tc>
          <w:tcPr>
            <w:tcW w:w="779"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Наименование</w:t>
            </w:r>
          </w:p>
        </w:tc>
        <w:tc>
          <w:tcPr>
            <w:tcW w:w="4221" w:type="pct"/>
            <w:gridSpan w:val="5"/>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Количество единиц по следующим категориям должностей</w:t>
            </w:r>
          </w:p>
        </w:tc>
      </w:tr>
      <w:tr w:rsidR="00C41D2B" w:rsidRPr="00353006" w:rsidTr="00C41D2B">
        <w:tc>
          <w:tcPr>
            <w:tcW w:w="779" w:type="pct"/>
            <w:vAlign w:val="center"/>
            <w:hideMark/>
          </w:tcPr>
          <w:p w:rsidR="00C41D2B" w:rsidRPr="00353006" w:rsidRDefault="00C41D2B" w:rsidP="004008F7">
            <w:pPr>
              <w:rPr>
                <w:rFonts w:ascii="Times New Roman" w:eastAsia="Times New Roman" w:hAnsi="Times New Roman" w:cs="Times New Roman"/>
              </w:rPr>
            </w:pP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 xml:space="preserve">служащие, </w:t>
            </w:r>
            <w:r w:rsidRPr="00353006">
              <w:rPr>
                <w:rFonts w:ascii="Times New Roman" w:eastAsia="Times New Roman" w:hAnsi="Times New Roman" w:cs="Times New Roman"/>
                <w:lang w:bidi="ar-SA"/>
              </w:rPr>
              <w:t>замещающие должности руководителя или заместителя руководителя органа местного самоуправления, относящуюся к высшей группе должностей муниципальной службы</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 xml:space="preserve">служащие, </w:t>
            </w:r>
            <w:r w:rsidRPr="00353006">
              <w:rPr>
                <w:rFonts w:ascii="Times New Roman" w:eastAsia="Times New Roman" w:hAnsi="Times New Roman" w:cs="Times New Roman"/>
                <w:lang w:bidi="ar-SA"/>
              </w:rPr>
              <w:t xml:space="preserve">замещающие должности руководителя или заместителя руководителя отраслевого (функционального) органа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r w:rsidRPr="00353006">
              <w:rPr>
                <w:rFonts w:ascii="Times New Roman" w:eastAsia="Times New Roman" w:hAnsi="Times New Roman" w:cs="Times New Roman"/>
                <w:lang w:bidi="ar-SA"/>
              </w:rPr>
              <w:t>, относящуюся к главной группе должностей муниципальной службы</w:t>
            </w:r>
          </w:p>
        </w:tc>
        <w:tc>
          <w:tcPr>
            <w:tcW w:w="931" w:type="pct"/>
            <w:hideMark/>
          </w:tcPr>
          <w:p w:rsidR="00C41D2B" w:rsidRPr="00353006" w:rsidRDefault="00C41D2B" w:rsidP="00D7415B">
            <w:pPr>
              <w:jc w:val="center"/>
              <w:rPr>
                <w:rFonts w:ascii="Times New Roman" w:eastAsia="Times New Roman" w:hAnsi="Times New Roman" w:cs="Times New Roman"/>
              </w:rPr>
            </w:pPr>
            <w:r w:rsidRPr="00353006">
              <w:rPr>
                <w:rFonts w:ascii="Times New Roman" w:eastAsia="Times New Roman" w:hAnsi="Times New Roman" w:cs="Times New Roman"/>
              </w:rPr>
              <w:t xml:space="preserve">служащие, </w:t>
            </w:r>
            <w:r w:rsidRPr="00353006">
              <w:rPr>
                <w:rFonts w:ascii="Times New Roman" w:eastAsia="Times New Roman" w:hAnsi="Times New Roman" w:cs="Times New Roman"/>
                <w:lang w:bidi="ar-SA"/>
              </w:rPr>
              <w:t xml:space="preserve">замещающие должности руководителя или заместителя руководителя казенных учреждений, подведомственных администрации </w:t>
            </w:r>
            <w:r w:rsidR="00CA035B" w:rsidRPr="00CA035B">
              <w:rPr>
                <w:rFonts w:ascii="Times New Roman" w:hAnsi="Times New Roman" w:cs="Times New Roman"/>
              </w:rPr>
              <w:t>Галаховского</w:t>
            </w:r>
            <w:r w:rsidR="00CC3C15" w:rsidRPr="00CC3C15">
              <w:rPr>
                <w:rFonts w:ascii="Times New Roman" w:hAnsi="Times New Roman" w:cs="Times New Roman"/>
              </w:rPr>
              <w:t xml:space="preserve"> муниципального образования</w:t>
            </w:r>
          </w:p>
        </w:tc>
        <w:tc>
          <w:tcPr>
            <w:tcW w:w="763" w:type="pct"/>
            <w:hideMark/>
          </w:tcPr>
          <w:p w:rsidR="00C41D2B" w:rsidRPr="00353006" w:rsidRDefault="00C41D2B" w:rsidP="008514D2">
            <w:pPr>
              <w:jc w:val="center"/>
              <w:rPr>
                <w:rFonts w:ascii="Times New Roman" w:eastAsia="Times New Roman" w:hAnsi="Times New Roman" w:cs="Times New Roman"/>
              </w:rPr>
            </w:pPr>
            <w:r w:rsidRPr="00353006">
              <w:rPr>
                <w:rFonts w:ascii="Times New Roman" w:eastAsia="Times New Roman" w:hAnsi="Times New Roman" w:cs="Times New Roman"/>
              </w:rPr>
              <w:t>служащие, замещающие должности муниципальной службы, относящиеся к высшей, главной и ведущей группам должностей категории "помощники (советники)"</w:t>
            </w:r>
          </w:p>
        </w:tc>
        <w:tc>
          <w:tcPr>
            <w:tcW w:w="786" w:type="pct"/>
            <w:hideMark/>
          </w:tcPr>
          <w:p w:rsidR="00C41D2B" w:rsidRPr="00353006" w:rsidRDefault="00C41D2B" w:rsidP="008514D2">
            <w:pPr>
              <w:jc w:val="center"/>
              <w:rPr>
                <w:rFonts w:ascii="Times New Roman" w:eastAsia="Times New Roman" w:hAnsi="Times New Roman" w:cs="Times New Roman"/>
              </w:rPr>
            </w:pPr>
            <w:r w:rsidRPr="00353006">
              <w:rPr>
                <w:rFonts w:ascii="Times New Roman" w:eastAsia="Times New Roman" w:hAnsi="Times New Roman" w:cs="Times New Roman"/>
              </w:rPr>
              <w:t>служащие, замещающие должности муниципальной службы, относящиеся к главной и ведущей группе должностей категории "руководители", категории "специалисты" (на одного служащего)</w:t>
            </w:r>
          </w:p>
        </w:tc>
      </w:tr>
      <w:tr w:rsidR="00C41D2B" w:rsidRPr="00353006" w:rsidTr="00C41D2B">
        <w:trPr>
          <w:trHeight w:val="240"/>
        </w:trPr>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письменный для офиса</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к столу письменному для офиса</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приставной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Стул (кресло) к столу приставному</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 xml:space="preserve">Стол для </w:t>
            </w:r>
            <w:r w:rsidRPr="00353006">
              <w:rPr>
                <w:rFonts w:ascii="Times New Roman" w:eastAsia="Times New Roman" w:hAnsi="Times New Roman" w:cs="Times New Roman"/>
              </w:rPr>
              <w:lastRenderedPageBreak/>
              <w:t>компьютера</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lastRenderedPageBreak/>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lastRenderedPageBreak/>
              <w:t>Платформа под системный блок</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Кресло офисное</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для телефонов</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Стул для посетителей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Шкаф офисный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8</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5</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3</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2</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Шкаф для одежды</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0,25</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Антресоль к шкафу</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Полка настенная</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2</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для переговоров (совещаний)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Стул (кресло) к столу переговоров</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24</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12</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12</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Шкаф металлический несгораемый или сейф (при необходимости)</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 (на кабинет)</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Набор мягкой мебели</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Диван двух или трехместный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журнальный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(греденция)</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низкая (шкаф)</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под телевизор</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 </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 xml:space="preserve">Тумба для </w:t>
            </w:r>
            <w:r w:rsidRPr="00353006">
              <w:rPr>
                <w:rFonts w:ascii="Times New Roman" w:eastAsia="Times New Roman" w:hAnsi="Times New Roman" w:cs="Times New Roman"/>
              </w:rPr>
              <w:lastRenderedPageBreak/>
              <w:t>оргтехники</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lastRenderedPageBreak/>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rPr>
          <w:trHeight w:val="240"/>
        </w:trPr>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lastRenderedPageBreak/>
              <w:t>Стол письменный для офиса</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к столу письменному для офиса</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приставной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Стул (кресло) к столу приставному</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2</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для компьютера</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rPr>
          <w:trHeight w:val="240"/>
        </w:trPr>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Платформа под системный блок</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Кресло офисное</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для телефонов</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Стул для посетителей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Шкаф офисный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5</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2</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2</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Шкаф для одежды</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0,25</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Антресоль к шкафу</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по количеству шкафов</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Полка настенная</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2</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для переговоров (совещаний)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Стул (кресло) к столу переговоров</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до 12</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Шкаф металлический несгораемый или сейф (при необходимости)</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 (на кабинет)</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lastRenderedPageBreak/>
              <w:t>Набор мягкой мебели</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Диван двух-(трех) местный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Стол журнальный</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(греденция)</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под телевизор</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низкая (шкаф)</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r w:rsidR="00C41D2B" w:rsidRPr="00353006" w:rsidTr="00C41D2B">
        <w:tc>
          <w:tcPr>
            <w:tcW w:w="779" w:type="pct"/>
            <w:hideMark/>
          </w:tcPr>
          <w:p w:rsidR="00C41D2B" w:rsidRPr="00353006" w:rsidRDefault="00C41D2B" w:rsidP="004008F7">
            <w:pPr>
              <w:rPr>
                <w:rFonts w:ascii="Times New Roman" w:eastAsia="Times New Roman" w:hAnsi="Times New Roman" w:cs="Times New Roman"/>
              </w:rPr>
            </w:pPr>
            <w:r w:rsidRPr="00353006">
              <w:rPr>
                <w:rFonts w:ascii="Times New Roman" w:eastAsia="Times New Roman" w:hAnsi="Times New Roman" w:cs="Times New Roman"/>
              </w:rPr>
              <w:t>Тумба для оргтехники</w:t>
            </w:r>
          </w:p>
        </w:tc>
        <w:tc>
          <w:tcPr>
            <w:tcW w:w="810"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w:t>
            </w:r>
          </w:p>
        </w:tc>
        <w:tc>
          <w:tcPr>
            <w:tcW w:w="931"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63"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c>
          <w:tcPr>
            <w:tcW w:w="786" w:type="pct"/>
            <w:hideMark/>
          </w:tcPr>
          <w:p w:rsidR="00C41D2B" w:rsidRPr="00353006" w:rsidRDefault="00C41D2B" w:rsidP="004008F7">
            <w:pPr>
              <w:jc w:val="center"/>
              <w:rPr>
                <w:rFonts w:ascii="Times New Roman" w:eastAsia="Times New Roman" w:hAnsi="Times New Roman" w:cs="Times New Roman"/>
              </w:rPr>
            </w:pPr>
            <w:r w:rsidRPr="00353006">
              <w:rPr>
                <w:rFonts w:ascii="Times New Roman" w:eastAsia="Times New Roman" w:hAnsi="Times New Roman" w:cs="Times New Roman"/>
              </w:rPr>
              <w:t>1</w:t>
            </w:r>
          </w:p>
        </w:tc>
      </w:tr>
    </w:tbl>
    <w:p w:rsidR="003A1741" w:rsidRPr="00353006" w:rsidRDefault="003A1741" w:rsidP="00D20E74">
      <w:pPr>
        <w:widowControl/>
        <w:suppressAutoHyphens w:val="0"/>
        <w:autoSpaceDN w:val="0"/>
        <w:adjustRightInd w:val="0"/>
        <w:rPr>
          <w:rFonts w:ascii="Times New Roman" w:eastAsia="Times New Roman" w:hAnsi="Times New Roman" w:cs="Times New Roman"/>
          <w:b/>
          <w:lang w:bidi="ar-SA"/>
        </w:rPr>
        <w:sectPr w:rsidR="003A1741" w:rsidRPr="00353006" w:rsidSect="007A7C72">
          <w:pgSz w:w="16838" w:h="11906" w:orient="landscape"/>
          <w:pgMar w:top="1134" w:right="1276" w:bottom="1134" w:left="1559" w:header="720" w:footer="720" w:gutter="0"/>
          <w:cols w:space="720"/>
        </w:sectPr>
      </w:pPr>
    </w:p>
    <w:p w:rsidR="00A8548F" w:rsidRPr="00353006" w:rsidRDefault="00A8548F" w:rsidP="00C41D2B">
      <w:pPr>
        <w:widowControl/>
        <w:suppressAutoHyphens w:val="0"/>
        <w:autoSpaceDN w:val="0"/>
        <w:adjustRightInd w:val="0"/>
        <w:outlineLvl w:val="2"/>
        <w:rPr>
          <w:rFonts w:ascii="Times New Roman" w:eastAsia="Times New Roman" w:hAnsi="Times New Roman" w:cs="Times New Roman"/>
          <w:color w:val="22272F"/>
          <w:lang w:bidi="ar-SA"/>
        </w:rPr>
      </w:pPr>
    </w:p>
    <w:sectPr w:rsidR="00A8548F" w:rsidRPr="00353006" w:rsidSect="007A7C72">
      <w:pgSz w:w="11906" w:h="16838"/>
      <w:pgMar w:top="1134" w:right="1276" w:bottom="1134" w:left="15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E2C" w:rsidRDefault="005E1E2C">
      <w:r>
        <w:separator/>
      </w:r>
    </w:p>
  </w:endnote>
  <w:endnote w:type="continuationSeparator" w:id="1">
    <w:p w:rsidR="005E1E2C" w:rsidRDefault="005E1E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ont185">
    <w:altName w:val="Times New Roman"/>
    <w:charset w:val="CC"/>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E2C" w:rsidRDefault="005E1E2C">
      <w:r>
        <w:separator/>
      </w:r>
    </w:p>
  </w:footnote>
  <w:footnote w:type="continuationSeparator" w:id="1">
    <w:p w:rsidR="005E1E2C" w:rsidRDefault="005E1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D2" w:rsidRDefault="008514D2" w:rsidP="00480944">
    <w:pPr>
      <w:pStyle w:val="af5"/>
      <w:jc w:val="center"/>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olor w:val="auto"/>
      </w:rPr>
    </w:lvl>
  </w:abstractNum>
  <w:abstractNum w:abstractNumId="6">
    <w:nsid w:val="0C0D0F1F"/>
    <w:multiLevelType w:val="hybridMultilevel"/>
    <w:tmpl w:val="DC424F1A"/>
    <w:lvl w:ilvl="0" w:tplc="0D1C6A52">
      <w:start w:val="1"/>
      <w:numFmt w:val="decimal"/>
      <w:lvlText w:val="%1)"/>
      <w:lvlJc w:val="left"/>
      <w:pPr>
        <w:ind w:left="1779" w:hanging="360"/>
      </w:pPr>
      <w:rPr>
        <w:rFonts w:ascii="Times New Roman" w:eastAsia="Times New Roman" w:hAnsi="Times New Roman" w:cs="Times New Roman"/>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7">
    <w:nsid w:val="0DF06045"/>
    <w:multiLevelType w:val="hybridMultilevel"/>
    <w:tmpl w:val="982E9FA8"/>
    <w:lvl w:ilvl="0" w:tplc="5BE0FE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8A5A34"/>
    <w:multiLevelType w:val="hybridMultilevel"/>
    <w:tmpl w:val="41ACE3FA"/>
    <w:lvl w:ilvl="0" w:tplc="1770AA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02E7AAE"/>
    <w:multiLevelType w:val="hybridMultilevel"/>
    <w:tmpl w:val="95B6D048"/>
    <w:lvl w:ilvl="0" w:tplc="F6D88824">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400A6"/>
    <w:multiLevelType w:val="hybridMultilevel"/>
    <w:tmpl w:val="A0A67AA4"/>
    <w:lvl w:ilvl="0" w:tplc="E9D2C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22E34B9"/>
    <w:multiLevelType w:val="hybridMultilevel"/>
    <w:tmpl w:val="2C3C8280"/>
    <w:lvl w:ilvl="0" w:tplc="645489D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5F17C3B"/>
    <w:multiLevelType w:val="hybridMultilevel"/>
    <w:tmpl w:val="E0DE33C8"/>
    <w:lvl w:ilvl="0" w:tplc="F3C6B686">
      <w:start w:val="1"/>
      <w:numFmt w:val="decimal"/>
      <w:lvlText w:val="%1)"/>
      <w:lvlJc w:val="left"/>
      <w:pPr>
        <w:ind w:left="2629"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3">
    <w:nsid w:val="185238C6"/>
    <w:multiLevelType w:val="multilevel"/>
    <w:tmpl w:val="DB38A9C8"/>
    <w:lvl w:ilvl="0">
      <w:start w:val="1"/>
      <w:numFmt w:val="decimal"/>
      <w:lvlText w:val="%1."/>
      <w:lvlJc w:val="left"/>
      <w:pPr>
        <w:ind w:left="1211" w:hanging="360"/>
      </w:pPr>
      <w:rPr>
        <w:rFonts w:hint="default"/>
        <w:color w:val="auto"/>
      </w:rPr>
    </w:lvl>
    <w:lvl w:ilvl="1">
      <w:start w:val="6"/>
      <w:numFmt w:val="decimal"/>
      <w:isLgl/>
      <w:lvlText w:val="%1.%2."/>
      <w:lvlJc w:val="left"/>
      <w:pPr>
        <w:ind w:left="2456" w:hanging="1605"/>
      </w:pPr>
      <w:rPr>
        <w:rFonts w:hint="default"/>
      </w:rPr>
    </w:lvl>
    <w:lvl w:ilvl="2">
      <w:start w:val="4"/>
      <w:numFmt w:val="decimal"/>
      <w:isLgl/>
      <w:lvlText w:val="%1.%2.%3."/>
      <w:lvlJc w:val="left"/>
      <w:pPr>
        <w:ind w:left="2456" w:hanging="1605"/>
      </w:pPr>
      <w:rPr>
        <w:rFonts w:hint="default"/>
      </w:rPr>
    </w:lvl>
    <w:lvl w:ilvl="3">
      <w:start w:val="1"/>
      <w:numFmt w:val="decimal"/>
      <w:isLgl/>
      <w:lvlText w:val="%1.%2.%3.%4."/>
      <w:lvlJc w:val="left"/>
      <w:pPr>
        <w:ind w:left="2456" w:hanging="1605"/>
      </w:pPr>
      <w:rPr>
        <w:rFonts w:hint="default"/>
      </w:rPr>
    </w:lvl>
    <w:lvl w:ilvl="4">
      <w:start w:val="1"/>
      <w:numFmt w:val="decimal"/>
      <w:isLgl/>
      <w:lvlText w:val="%1.%2.%3.%4.%5."/>
      <w:lvlJc w:val="left"/>
      <w:pPr>
        <w:ind w:left="2456" w:hanging="1605"/>
      </w:pPr>
      <w:rPr>
        <w:rFonts w:hint="default"/>
      </w:rPr>
    </w:lvl>
    <w:lvl w:ilvl="5">
      <w:start w:val="1"/>
      <w:numFmt w:val="decimal"/>
      <w:isLgl/>
      <w:lvlText w:val="%1.%2.%3.%4.%5.%6."/>
      <w:lvlJc w:val="left"/>
      <w:pPr>
        <w:ind w:left="2456" w:hanging="1605"/>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19FB5576"/>
    <w:multiLevelType w:val="hybridMultilevel"/>
    <w:tmpl w:val="26F60188"/>
    <w:lvl w:ilvl="0" w:tplc="7B40BD3A">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CB630FD"/>
    <w:multiLevelType w:val="singleLevel"/>
    <w:tmpl w:val="15C45308"/>
    <w:lvl w:ilvl="0">
      <w:start w:val="6"/>
      <w:numFmt w:val="decimal"/>
      <w:lvlText w:val="%1."/>
      <w:legacy w:legacy="1" w:legacySpace="0" w:legacyIndent="269"/>
      <w:lvlJc w:val="left"/>
      <w:rPr>
        <w:rFonts w:ascii="Times New Roman" w:hAnsi="Times New Roman" w:cs="Times New Roman" w:hint="default"/>
      </w:rPr>
    </w:lvl>
  </w:abstractNum>
  <w:abstractNum w:abstractNumId="16">
    <w:nsid w:val="22647D9C"/>
    <w:multiLevelType w:val="hybridMultilevel"/>
    <w:tmpl w:val="3224EA62"/>
    <w:lvl w:ilvl="0" w:tplc="3146C0DC">
      <w:start w:val="1"/>
      <w:numFmt w:val="decimal"/>
      <w:lvlText w:val="%1."/>
      <w:lvlJc w:val="left"/>
      <w:pPr>
        <w:ind w:left="600" w:hanging="37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7">
    <w:nsid w:val="2612423B"/>
    <w:multiLevelType w:val="hybridMultilevel"/>
    <w:tmpl w:val="20DAC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F73A10"/>
    <w:multiLevelType w:val="multilevel"/>
    <w:tmpl w:val="61F8F798"/>
    <w:lvl w:ilvl="0">
      <w:start w:val="1"/>
      <w:numFmt w:val="decimal"/>
      <w:lvlText w:val="%1."/>
      <w:lvlJc w:val="left"/>
      <w:pPr>
        <w:ind w:left="1211" w:hanging="360"/>
      </w:pPr>
      <w:rPr>
        <w:rFonts w:hint="default"/>
      </w:rPr>
    </w:lvl>
    <w:lvl w:ilvl="1">
      <w:start w:val="5"/>
      <w:numFmt w:val="decimal"/>
      <w:isLgl/>
      <w:lvlText w:val="%1.%2."/>
      <w:lvlJc w:val="left"/>
      <w:pPr>
        <w:ind w:left="2366" w:hanging="1515"/>
      </w:pPr>
      <w:rPr>
        <w:rFonts w:hint="default"/>
      </w:rPr>
    </w:lvl>
    <w:lvl w:ilvl="2">
      <w:start w:val="1"/>
      <w:numFmt w:val="decimal"/>
      <w:isLgl/>
      <w:lvlText w:val="%1.%2.%3."/>
      <w:lvlJc w:val="left"/>
      <w:pPr>
        <w:ind w:left="2366" w:hanging="1515"/>
      </w:pPr>
      <w:rPr>
        <w:rFonts w:hint="default"/>
      </w:rPr>
    </w:lvl>
    <w:lvl w:ilvl="3">
      <w:start w:val="1"/>
      <w:numFmt w:val="decimal"/>
      <w:isLgl/>
      <w:lvlText w:val="%1.%2.%3.%4."/>
      <w:lvlJc w:val="left"/>
      <w:pPr>
        <w:ind w:left="2366" w:hanging="1515"/>
      </w:pPr>
      <w:rPr>
        <w:rFonts w:hint="default"/>
      </w:rPr>
    </w:lvl>
    <w:lvl w:ilvl="4">
      <w:start w:val="1"/>
      <w:numFmt w:val="decimal"/>
      <w:isLgl/>
      <w:lvlText w:val="%1.%2.%3.%4.%5."/>
      <w:lvlJc w:val="left"/>
      <w:pPr>
        <w:ind w:left="2366" w:hanging="1515"/>
      </w:pPr>
      <w:rPr>
        <w:rFonts w:hint="default"/>
      </w:rPr>
    </w:lvl>
    <w:lvl w:ilvl="5">
      <w:start w:val="1"/>
      <w:numFmt w:val="decimal"/>
      <w:isLgl/>
      <w:lvlText w:val="%1.%2.%3.%4.%5.%6."/>
      <w:lvlJc w:val="left"/>
      <w:pPr>
        <w:ind w:left="2366" w:hanging="1515"/>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42817E05"/>
    <w:multiLevelType w:val="hybridMultilevel"/>
    <w:tmpl w:val="C214FAB2"/>
    <w:lvl w:ilvl="0" w:tplc="C94609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A79515E"/>
    <w:multiLevelType w:val="singleLevel"/>
    <w:tmpl w:val="72663ECE"/>
    <w:lvl w:ilvl="0">
      <w:start w:val="2"/>
      <w:numFmt w:val="decimal"/>
      <w:lvlText w:val="2.%1."/>
      <w:legacy w:legacy="1" w:legacySpace="0" w:legacyIndent="620"/>
      <w:lvlJc w:val="left"/>
      <w:rPr>
        <w:rFonts w:ascii="Times New Roman" w:hAnsi="Times New Roman" w:cs="Times New Roman" w:hint="default"/>
      </w:rPr>
    </w:lvl>
  </w:abstractNum>
  <w:abstractNum w:abstractNumId="21">
    <w:nsid w:val="535B0AD1"/>
    <w:multiLevelType w:val="hybridMultilevel"/>
    <w:tmpl w:val="533CBFA4"/>
    <w:lvl w:ilvl="0" w:tplc="6D863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4E218C"/>
    <w:multiLevelType w:val="hybridMultilevel"/>
    <w:tmpl w:val="422CE58C"/>
    <w:lvl w:ilvl="0" w:tplc="0530565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CE40D9"/>
    <w:multiLevelType w:val="hybridMultilevel"/>
    <w:tmpl w:val="8390D1A0"/>
    <w:lvl w:ilvl="0" w:tplc="BEDEDB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FCD0CA9"/>
    <w:multiLevelType w:val="hybridMultilevel"/>
    <w:tmpl w:val="AA3AFC72"/>
    <w:lvl w:ilvl="0" w:tplc="6ADAC3E4">
      <w:start w:val="8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347C89"/>
    <w:multiLevelType w:val="hybridMultilevel"/>
    <w:tmpl w:val="3B84ABB8"/>
    <w:lvl w:ilvl="0" w:tplc="3C5ACCD2">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5C2128"/>
    <w:multiLevelType w:val="hybridMultilevel"/>
    <w:tmpl w:val="591E4F98"/>
    <w:lvl w:ilvl="0" w:tplc="C4AEE66C">
      <w:start w:val="86"/>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D8853DA"/>
    <w:multiLevelType w:val="hybridMultilevel"/>
    <w:tmpl w:val="233631F4"/>
    <w:lvl w:ilvl="0" w:tplc="172C309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71477E"/>
    <w:multiLevelType w:val="singleLevel"/>
    <w:tmpl w:val="E5D4B8BE"/>
    <w:lvl w:ilvl="0">
      <w:start w:val="2"/>
      <w:numFmt w:val="decimal"/>
      <w:lvlText w:val="%1."/>
      <w:legacy w:legacy="1" w:legacySpace="0" w:legacyIndent="418"/>
      <w:lvlJc w:val="left"/>
      <w:rPr>
        <w:rFonts w:ascii="Times New Roman" w:hAnsi="Times New Roman" w:cs="Times New Roman" w:hint="default"/>
      </w:rPr>
    </w:lvl>
  </w:abstractNum>
  <w:abstractNum w:abstractNumId="29">
    <w:nsid w:val="75E34D93"/>
    <w:multiLevelType w:val="hybridMultilevel"/>
    <w:tmpl w:val="A7E8095A"/>
    <w:lvl w:ilvl="0" w:tplc="92D22C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75974C1"/>
    <w:multiLevelType w:val="hybridMultilevel"/>
    <w:tmpl w:val="0484A60E"/>
    <w:lvl w:ilvl="0" w:tplc="0CC2BFB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9856F8"/>
    <w:multiLevelType w:val="hybridMultilevel"/>
    <w:tmpl w:val="67242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1C219C"/>
    <w:multiLevelType w:val="hybridMultilevel"/>
    <w:tmpl w:val="92C876C0"/>
    <w:lvl w:ilvl="0" w:tplc="B80C50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87B629B"/>
    <w:multiLevelType w:val="singleLevel"/>
    <w:tmpl w:val="35D6E2F0"/>
    <w:lvl w:ilvl="0">
      <w:start w:val="2"/>
      <w:numFmt w:val="decimal"/>
      <w:lvlText w:val="1.%1."/>
      <w:legacy w:legacy="1" w:legacySpace="0" w:legacyIndent="485"/>
      <w:lvlJc w:val="left"/>
      <w:rPr>
        <w:rFonts w:ascii="Times New Roman" w:hAnsi="Times New Roman" w:cs="Times New Roman" w:hint="default"/>
      </w:rPr>
    </w:lvl>
  </w:abstractNum>
  <w:abstractNum w:abstractNumId="34">
    <w:nsid w:val="7DE22E22"/>
    <w:multiLevelType w:val="hybridMultilevel"/>
    <w:tmpl w:val="A52AC904"/>
    <w:lvl w:ilvl="0" w:tplc="524A4EFC">
      <w:start w:val="8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843716"/>
    <w:multiLevelType w:val="multilevel"/>
    <w:tmpl w:val="7B62BCB4"/>
    <w:lvl w:ilvl="0">
      <w:start w:val="1"/>
      <w:numFmt w:val="decimal"/>
      <w:lvlText w:val="%1."/>
      <w:legacy w:legacy="1" w:legacySpace="0" w:legacyIndent="298"/>
      <w:lvlJc w:val="left"/>
      <w:rPr>
        <w:rFonts w:ascii="Times New Roman" w:eastAsia="Times New Roman" w:hAnsi="Times New Roman" w:cs="Times New Roman"/>
        <w:strike w:val="0"/>
      </w:rPr>
    </w:lvl>
    <w:lvl w:ilvl="1">
      <w:start w:val="5"/>
      <w:numFmt w:val="decimal"/>
      <w:isLgl/>
      <w:lvlText w:val="%1.%2."/>
      <w:lvlJc w:val="left"/>
      <w:pPr>
        <w:ind w:left="2366" w:hanging="1515"/>
      </w:pPr>
      <w:rPr>
        <w:rFonts w:hint="default"/>
      </w:rPr>
    </w:lvl>
    <w:lvl w:ilvl="2">
      <w:start w:val="1"/>
      <w:numFmt w:val="decimal"/>
      <w:isLgl/>
      <w:lvlText w:val="%1.%2.%3."/>
      <w:lvlJc w:val="left"/>
      <w:pPr>
        <w:ind w:left="2366" w:hanging="1515"/>
      </w:pPr>
      <w:rPr>
        <w:rFonts w:hint="default"/>
      </w:rPr>
    </w:lvl>
    <w:lvl w:ilvl="3">
      <w:start w:val="1"/>
      <w:numFmt w:val="decimal"/>
      <w:isLgl/>
      <w:lvlText w:val="%1.%2.%3.%4."/>
      <w:lvlJc w:val="left"/>
      <w:pPr>
        <w:ind w:left="2366" w:hanging="1515"/>
      </w:pPr>
      <w:rPr>
        <w:rFonts w:hint="default"/>
      </w:rPr>
    </w:lvl>
    <w:lvl w:ilvl="4">
      <w:start w:val="1"/>
      <w:numFmt w:val="decimal"/>
      <w:isLgl/>
      <w:lvlText w:val="%1.%2.%3.%4.%5."/>
      <w:lvlJc w:val="left"/>
      <w:pPr>
        <w:ind w:left="2366" w:hanging="1515"/>
      </w:pPr>
      <w:rPr>
        <w:rFonts w:hint="default"/>
      </w:rPr>
    </w:lvl>
    <w:lvl w:ilvl="5">
      <w:start w:val="1"/>
      <w:numFmt w:val="decimal"/>
      <w:isLgl/>
      <w:lvlText w:val="%1.%2.%3.%4.%5.%6."/>
      <w:lvlJc w:val="left"/>
      <w:pPr>
        <w:ind w:left="2366" w:hanging="1515"/>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 w:numId="2">
    <w:abstractNumId w:val="1"/>
  </w:num>
  <w:num w:numId="3">
    <w:abstractNumId w:val="2"/>
  </w:num>
  <w:num w:numId="4">
    <w:abstractNumId w:val="21"/>
  </w:num>
  <w:num w:numId="5">
    <w:abstractNumId w:val="27"/>
  </w:num>
  <w:num w:numId="6">
    <w:abstractNumId w:val="17"/>
  </w:num>
  <w:num w:numId="7">
    <w:abstractNumId w:val="22"/>
  </w:num>
  <w:num w:numId="8">
    <w:abstractNumId w:val="25"/>
  </w:num>
  <w:num w:numId="9">
    <w:abstractNumId w:val="29"/>
  </w:num>
  <w:num w:numId="10">
    <w:abstractNumId w:val="16"/>
  </w:num>
  <w:num w:numId="11">
    <w:abstractNumId w:val="3"/>
  </w:num>
  <w:num w:numId="12">
    <w:abstractNumId w:val="5"/>
  </w:num>
  <w:num w:numId="13">
    <w:abstractNumId w:val="4"/>
  </w:num>
  <w:num w:numId="14">
    <w:abstractNumId w:val="6"/>
  </w:num>
  <w:num w:numId="15">
    <w:abstractNumId w:val="23"/>
  </w:num>
  <w:num w:numId="16">
    <w:abstractNumId w:val="12"/>
  </w:num>
  <w:num w:numId="17">
    <w:abstractNumId w:val="10"/>
  </w:num>
  <w:num w:numId="18">
    <w:abstractNumId w:val="32"/>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num>
  <w:num w:numId="23">
    <w:abstractNumId w:val="30"/>
  </w:num>
  <w:num w:numId="24">
    <w:abstractNumId w:val="28"/>
  </w:num>
  <w:num w:numId="25">
    <w:abstractNumId w:val="33"/>
  </w:num>
  <w:num w:numId="26">
    <w:abstractNumId w:val="20"/>
  </w:num>
  <w:num w:numId="27">
    <w:abstractNumId w:val="31"/>
  </w:num>
  <w:num w:numId="28">
    <w:abstractNumId w:val="18"/>
  </w:num>
  <w:num w:numId="29">
    <w:abstractNumId w:val="13"/>
  </w:num>
  <w:num w:numId="30">
    <w:abstractNumId w:val="7"/>
  </w:num>
  <w:num w:numId="31">
    <w:abstractNumId w:val="11"/>
  </w:num>
  <w:num w:numId="32">
    <w:abstractNumId w:val="35"/>
  </w:num>
  <w:num w:numId="33">
    <w:abstractNumId w:val="15"/>
  </w:num>
  <w:num w:numId="34">
    <w:abstractNumId w:val="35"/>
    <w:lvlOverride w:ilvl="0">
      <w:startOverride w:val="1"/>
    </w:lvlOverride>
  </w:num>
  <w:num w:numId="35">
    <w:abstractNumId w:val="35"/>
    <w:lvlOverride w:ilvl="0">
      <w:startOverride w:val="1"/>
    </w:lvlOverride>
  </w:num>
  <w:num w:numId="36">
    <w:abstractNumId w:val="26"/>
  </w:num>
  <w:num w:numId="37">
    <w:abstractNumId w:val="34"/>
  </w:num>
  <w:num w:numId="38">
    <w:abstractNumId w:val="24"/>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0"/>
    <w:footnote w:id="1"/>
  </w:footnotePr>
  <w:endnotePr>
    <w:endnote w:id="0"/>
    <w:endnote w:id="1"/>
  </w:endnotePr>
  <w:compat/>
  <w:rsids>
    <w:rsidRoot w:val="00DE1C27"/>
    <w:rsid w:val="0000171F"/>
    <w:rsid w:val="0002055A"/>
    <w:rsid w:val="0002352C"/>
    <w:rsid w:val="00026648"/>
    <w:rsid w:val="00030D8D"/>
    <w:rsid w:val="00036D6A"/>
    <w:rsid w:val="00040E3B"/>
    <w:rsid w:val="000501D2"/>
    <w:rsid w:val="00067D32"/>
    <w:rsid w:val="000719AA"/>
    <w:rsid w:val="00072CFF"/>
    <w:rsid w:val="000752DF"/>
    <w:rsid w:val="0007565B"/>
    <w:rsid w:val="00075B03"/>
    <w:rsid w:val="000804D8"/>
    <w:rsid w:val="00094446"/>
    <w:rsid w:val="000B05BB"/>
    <w:rsid w:val="000B581E"/>
    <w:rsid w:val="000C7E5B"/>
    <w:rsid w:val="000D4502"/>
    <w:rsid w:val="000E2C1B"/>
    <w:rsid w:val="000E4EE8"/>
    <w:rsid w:val="000F2DE5"/>
    <w:rsid w:val="00107D68"/>
    <w:rsid w:val="00112A1E"/>
    <w:rsid w:val="00112C6D"/>
    <w:rsid w:val="00120050"/>
    <w:rsid w:val="001258CB"/>
    <w:rsid w:val="001316DF"/>
    <w:rsid w:val="00133E0A"/>
    <w:rsid w:val="00136A7F"/>
    <w:rsid w:val="00141245"/>
    <w:rsid w:val="00144FC8"/>
    <w:rsid w:val="00147653"/>
    <w:rsid w:val="00154F97"/>
    <w:rsid w:val="0015643B"/>
    <w:rsid w:val="00166AEE"/>
    <w:rsid w:val="0017085B"/>
    <w:rsid w:val="0017325A"/>
    <w:rsid w:val="00173598"/>
    <w:rsid w:val="00174B22"/>
    <w:rsid w:val="001765D1"/>
    <w:rsid w:val="001818F4"/>
    <w:rsid w:val="00192939"/>
    <w:rsid w:val="001963E1"/>
    <w:rsid w:val="001A62F2"/>
    <w:rsid w:val="001C4428"/>
    <w:rsid w:val="001C7E21"/>
    <w:rsid w:val="001D5DD6"/>
    <w:rsid w:val="001E255B"/>
    <w:rsid w:val="001F3CE0"/>
    <w:rsid w:val="00200E8C"/>
    <w:rsid w:val="00206739"/>
    <w:rsid w:val="002127E8"/>
    <w:rsid w:val="002165E6"/>
    <w:rsid w:val="00216C0C"/>
    <w:rsid w:val="00222E94"/>
    <w:rsid w:val="002329C7"/>
    <w:rsid w:val="00240EA5"/>
    <w:rsid w:val="00245ED6"/>
    <w:rsid w:val="002557F5"/>
    <w:rsid w:val="00257BEB"/>
    <w:rsid w:val="00262333"/>
    <w:rsid w:val="00270266"/>
    <w:rsid w:val="00293BAF"/>
    <w:rsid w:val="002A07FE"/>
    <w:rsid w:val="002B0B6D"/>
    <w:rsid w:val="002B7D2C"/>
    <w:rsid w:val="002C3269"/>
    <w:rsid w:val="002D7C6B"/>
    <w:rsid w:val="002E0C66"/>
    <w:rsid w:val="002E2942"/>
    <w:rsid w:val="002E3586"/>
    <w:rsid w:val="002F1AAE"/>
    <w:rsid w:val="002F39FC"/>
    <w:rsid w:val="00306575"/>
    <w:rsid w:val="0031190A"/>
    <w:rsid w:val="003125EB"/>
    <w:rsid w:val="0031597A"/>
    <w:rsid w:val="003316E9"/>
    <w:rsid w:val="00332406"/>
    <w:rsid w:val="00345651"/>
    <w:rsid w:val="00350335"/>
    <w:rsid w:val="00353006"/>
    <w:rsid w:val="0036059C"/>
    <w:rsid w:val="00360961"/>
    <w:rsid w:val="00360B4B"/>
    <w:rsid w:val="003636B6"/>
    <w:rsid w:val="00363EB1"/>
    <w:rsid w:val="00364A5D"/>
    <w:rsid w:val="0036744A"/>
    <w:rsid w:val="00371470"/>
    <w:rsid w:val="00371C6E"/>
    <w:rsid w:val="003803CC"/>
    <w:rsid w:val="003875A6"/>
    <w:rsid w:val="003938B3"/>
    <w:rsid w:val="00397BC4"/>
    <w:rsid w:val="003A0A69"/>
    <w:rsid w:val="003A1741"/>
    <w:rsid w:val="003A7C84"/>
    <w:rsid w:val="003B17E8"/>
    <w:rsid w:val="003D2C50"/>
    <w:rsid w:val="003D5735"/>
    <w:rsid w:val="003D70B2"/>
    <w:rsid w:val="003E5C3B"/>
    <w:rsid w:val="003E6DBF"/>
    <w:rsid w:val="003F05DD"/>
    <w:rsid w:val="003F248C"/>
    <w:rsid w:val="003F501C"/>
    <w:rsid w:val="003F6E8F"/>
    <w:rsid w:val="004008F7"/>
    <w:rsid w:val="004051C2"/>
    <w:rsid w:val="004073CC"/>
    <w:rsid w:val="0043122B"/>
    <w:rsid w:val="00433853"/>
    <w:rsid w:val="0043477C"/>
    <w:rsid w:val="00437C9A"/>
    <w:rsid w:val="00440E92"/>
    <w:rsid w:val="00443B0B"/>
    <w:rsid w:val="004602B2"/>
    <w:rsid w:val="0046307A"/>
    <w:rsid w:val="00465DDE"/>
    <w:rsid w:val="00470F9C"/>
    <w:rsid w:val="004745BD"/>
    <w:rsid w:val="00475E80"/>
    <w:rsid w:val="00476460"/>
    <w:rsid w:val="0047692C"/>
    <w:rsid w:val="00480944"/>
    <w:rsid w:val="004840B8"/>
    <w:rsid w:val="00497026"/>
    <w:rsid w:val="00497839"/>
    <w:rsid w:val="004A18D1"/>
    <w:rsid w:val="004A18ED"/>
    <w:rsid w:val="004A1A0D"/>
    <w:rsid w:val="004A507F"/>
    <w:rsid w:val="004A50D3"/>
    <w:rsid w:val="004B18E3"/>
    <w:rsid w:val="004B291F"/>
    <w:rsid w:val="004B3F57"/>
    <w:rsid w:val="004B5360"/>
    <w:rsid w:val="004C523A"/>
    <w:rsid w:val="004C59BD"/>
    <w:rsid w:val="004D3853"/>
    <w:rsid w:val="004E1628"/>
    <w:rsid w:val="004E658E"/>
    <w:rsid w:val="004F41F6"/>
    <w:rsid w:val="00517307"/>
    <w:rsid w:val="00534D50"/>
    <w:rsid w:val="005351E2"/>
    <w:rsid w:val="005370A0"/>
    <w:rsid w:val="00543250"/>
    <w:rsid w:val="0054422C"/>
    <w:rsid w:val="00545D2B"/>
    <w:rsid w:val="00547DBF"/>
    <w:rsid w:val="005631D7"/>
    <w:rsid w:val="005658B5"/>
    <w:rsid w:val="005837CD"/>
    <w:rsid w:val="00584F95"/>
    <w:rsid w:val="005A2ADC"/>
    <w:rsid w:val="005B09EA"/>
    <w:rsid w:val="005B1340"/>
    <w:rsid w:val="005C032A"/>
    <w:rsid w:val="005C1FCE"/>
    <w:rsid w:val="005C32D4"/>
    <w:rsid w:val="005C553F"/>
    <w:rsid w:val="005C6B96"/>
    <w:rsid w:val="005D608F"/>
    <w:rsid w:val="005D7D79"/>
    <w:rsid w:val="005E1E2C"/>
    <w:rsid w:val="005E2866"/>
    <w:rsid w:val="005E7A23"/>
    <w:rsid w:val="005E7E58"/>
    <w:rsid w:val="006008BB"/>
    <w:rsid w:val="006033A9"/>
    <w:rsid w:val="00605EF4"/>
    <w:rsid w:val="006154CC"/>
    <w:rsid w:val="00623833"/>
    <w:rsid w:val="00632885"/>
    <w:rsid w:val="00632B27"/>
    <w:rsid w:val="00641D15"/>
    <w:rsid w:val="00645497"/>
    <w:rsid w:val="00646DE0"/>
    <w:rsid w:val="00647F05"/>
    <w:rsid w:val="00653D3E"/>
    <w:rsid w:val="00660146"/>
    <w:rsid w:val="006646B8"/>
    <w:rsid w:val="00671497"/>
    <w:rsid w:val="0067523E"/>
    <w:rsid w:val="00691DC1"/>
    <w:rsid w:val="00693AF2"/>
    <w:rsid w:val="006A00B5"/>
    <w:rsid w:val="006A546E"/>
    <w:rsid w:val="006A769E"/>
    <w:rsid w:val="006B2886"/>
    <w:rsid w:val="006D3D29"/>
    <w:rsid w:val="006D561E"/>
    <w:rsid w:val="006D646F"/>
    <w:rsid w:val="006E2881"/>
    <w:rsid w:val="006F17CB"/>
    <w:rsid w:val="006F1ABD"/>
    <w:rsid w:val="007010FD"/>
    <w:rsid w:val="00701C85"/>
    <w:rsid w:val="007102B4"/>
    <w:rsid w:val="00711B96"/>
    <w:rsid w:val="007141E8"/>
    <w:rsid w:val="00721656"/>
    <w:rsid w:val="007312A9"/>
    <w:rsid w:val="007323F8"/>
    <w:rsid w:val="00742B4E"/>
    <w:rsid w:val="00744C7C"/>
    <w:rsid w:val="00752C34"/>
    <w:rsid w:val="00752D1E"/>
    <w:rsid w:val="00753B1A"/>
    <w:rsid w:val="00755563"/>
    <w:rsid w:val="00755F8B"/>
    <w:rsid w:val="00780982"/>
    <w:rsid w:val="00782BFD"/>
    <w:rsid w:val="00784488"/>
    <w:rsid w:val="00797579"/>
    <w:rsid w:val="007A3ED2"/>
    <w:rsid w:val="007A783F"/>
    <w:rsid w:val="007A7C72"/>
    <w:rsid w:val="007B3440"/>
    <w:rsid w:val="007C3586"/>
    <w:rsid w:val="007E4B62"/>
    <w:rsid w:val="007E64A8"/>
    <w:rsid w:val="007F3463"/>
    <w:rsid w:val="00804296"/>
    <w:rsid w:val="00823A7E"/>
    <w:rsid w:val="008243E3"/>
    <w:rsid w:val="008268ED"/>
    <w:rsid w:val="00845B95"/>
    <w:rsid w:val="00850564"/>
    <w:rsid w:val="008514D2"/>
    <w:rsid w:val="00855935"/>
    <w:rsid w:val="00873D9A"/>
    <w:rsid w:val="00873FC7"/>
    <w:rsid w:val="00884DEE"/>
    <w:rsid w:val="00886803"/>
    <w:rsid w:val="0089333F"/>
    <w:rsid w:val="00894231"/>
    <w:rsid w:val="008A08DC"/>
    <w:rsid w:val="008A5937"/>
    <w:rsid w:val="008B4733"/>
    <w:rsid w:val="008D3334"/>
    <w:rsid w:val="008E6F9F"/>
    <w:rsid w:val="008F0B64"/>
    <w:rsid w:val="009147D1"/>
    <w:rsid w:val="00914ED9"/>
    <w:rsid w:val="00936084"/>
    <w:rsid w:val="0093621D"/>
    <w:rsid w:val="009365F9"/>
    <w:rsid w:val="00936D9A"/>
    <w:rsid w:val="0094253A"/>
    <w:rsid w:val="00942922"/>
    <w:rsid w:val="00945B08"/>
    <w:rsid w:val="009475B7"/>
    <w:rsid w:val="00950A1F"/>
    <w:rsid w:val="0095799F"/>
    <w:rsid w:val="009656D5"/>
    <w:rsid w:val="00967654"/>
    <w:rsid w:val="00984535"/>
    <w:rsid w:val="009959AC"/>
    <w:rsid w:val="009B007B"/>
    <w:rsid w:val="009B308C"/>
    <w:rsid w:val="009B3232"/>
    <w:rsid w:val="009D4807"/>
    <w:rsid w:val="009E1D07"/>
    <w:rsid w:val="009E2D41"/>
    <w:rsid w:val="00A00478"/>
    <w:rsid w:val="00A00E2C"/>
    <w:rsid w:val="00A13B34"/>
    <w:rsid w:val="00A160BD"/>
    <w:rsid w:val="00A17980"/>
    <w:rsid w:val="00A21629"/>
    <w:rsid w:val="00A22046"/>
    <w:rsid w:val="00A25011"/>
    <w:rsid w:val="00A27AC4"/>
    <w:rsid w:val="00A27DB8"/>
    <w:rsid w:val="00A311C1"/>
    <w:rsid w:val="00A36CA0"/>
    <w:rsid w:val="00A37D86"/>
    <w:rsid w:val="00A40271"/>
    <w:rsid w:val="00A4185D"/>
    <w:rsid w:val="00A70EC2"/>
    <w:rsid w:val="00A82F94"/>
    <w:rsid w:val="00A8548F"/>
    <w:rsid w:val="00AA3643"/>
    <w:rsid w:val="00AA4F2C"/>
    <w:rsid w:val="00AA501C"/>
    <w:rsid w:val="00AA5CCB"/>
    <w:rsid w:val="00AA7EE9"/>
    <w:rsid w:val="00AB0B4C"/>
    <w:rsid w:val="00AB3F25"/>
    <w:rsid w:val="00AD483F"/>
    <w:rsid w:val="00AD6E93"/>
    <w:rsid w:val="00AE3C79"/>
    <w:rsid w:val="00AE5EFA"/>
    <w:rsid w:val="00AF5764"/>
    <w:rsid w:val="00B06085"/>
    <w:rsid w:val="00B40223"/>
    <w:rsid w:val="00B43527"/>
    <w:rsid w:val="00B43B00"/>
    <w:rsid w:val="00B46FE1"/>
    <w:rsid w:val="00B566A9"/>
    <w:rsid w:val="00B640D5"/>
    <w:rsid w:val="00B64966"/>
    <w:rsid w:val="00B65574"/>
    <w:rsid w:val="00B70894"/>
    <w:rsid w:val="00B75377"/>
    <w:rsid w:val="00B75665"/>
    <w:rsid w:val="00B84399"/>
    <w:rsid w:val="00B9294A"/>
    <w:rsid w:val="00B9338A"/>
    <w:rsid w:val="00BA0997"/>
    <w:rsid w:val="00BA2F71"/>
    <w:rsid w:val="00BA701C"/>
    <w:rsid w:val="00BB020F"/>
    <w:rsid w:val="00BB2CE7"/>
    <w:rsid w:val="00BB61A2"/>
    <w:rsid w:val="00BD17E2"/>
    <w:rsid w:val="00BD1ABD"/>
    <w:rsid w:val="00BE113C"/>
    <w:rsid w:val="00BF2EAD"/>
    <w:rsid w:val="00BF7EA7"/>
    <w:rsid w:val="00C02B62"/>
    <w:rsid w:val="00C066D7"/>
    <w:rsid w:val="00C0780A"/>
    <w:rsid w:val="00C12124"/>
    <w:rsid w:val="00C30F64"/>
    <w:rsid w:val="00C41D2B"/>
    <w:rsid w:val="00C45B8E"/>
    <w:rsid w:val="00C466C3"/>
    <w:rsid w:val="00C46ABF"/>
    <w:rsid w:val="00C52A4D"/>
    <w:rsid w:val="00C54AE1"/>
    <w:rsid w:val="00C56D1F"/>
    <w:rsid w:val="00C602D4"/>
    <w:rsid w:val="00C63360"/>
    <w:rsid w:val="00C66BBB"/>
    <w:rsid w:val="00C66C29"/>
    <w:rsid w:val="00C77CA3"/>
    <w:rsid w:val="00C857CF"/>
    <w:rsid w:val="00C860FC"/>
    <w:rsid w:val="00C94668"/>
    <w:rsid w:val="00CA035B"/>
    <w:rsid w:val="00CA5614"/>
    <w:rsid w:val="00CB1F65"/>
    <w:rsid w:val="00CB32AF"/>
    <w:rsid w:val="00CB4800"/>
    <w:rsid w:val="00CB6914"/>
    <w:rsid w:val="00CC2C2B"/>
    <w:rsid w:val="00CC3C15"/>
    <w:rsid w:val="00CC539D"/>
    <w:rsid w:val="00CD1011"/>
    <w:rsid w:val="00CD10B5"/>
    <w:rsid w:val="00CD3552"/>
    <w:rsid w:val="00CD4342"/>
    <w:rsid w:val="00CD77D3"/>
    <w:rsid w:val="00CE4DE3"/>
    <w:rsid w:val="00D01AE4"/>
    <w:rsid w:val="00D143A2"/>
    <w:rsid w:val="00D20E74"/>
    <w:rsid w:val="00D24666"/>
    <w:rsid w:val="00D31D34"/>
    <w:rsid w:val="00D41110"/>
    <w:rsid w:val="00D44D63"/>
    <w:rsid w:val="00D452FF"/>
    <w:rsid w:val="00D51307"/>
    <w:rsid w:val="00D542F2"/>
    <w:rsid w:val="00D576E9"/>
    <w:rsid w:val="00D5791A"/>
    <w:rsid w:val="00D62A06"/>
    <w:rsid w:val="00D66429"/>
    <w:rsid w:val="00D7415B"/>
    <w:rsid w:val="00D84C15"/>
    <w:rsid w:val="00D87477"/>
    <w:rsid w:val="00DB058F"/>
    <w:rsid w:val="00DB660A"/>
    <w:rsid w:val="00DC11DF"/>
    <w:rsid w:val="00DC32D7"/>
    <w:rsid w:val="00DC7ED9"/>
    <w:rsid w:val="00DD54B8"/>
    <w:rsid w:val="00DE1C27"/>
    <w:rsid w:val="00DE3491"/>
    <w:rsid w:val="00DF6A2E"/>
    <w:rsid w:val="00DF70F5"/>
    <w:rsid w:val="00DF7B16"/>
    <w:rsid w:val="00E01E33"/>
    <w:rsid w:val="00E0224F"/>
    <w:rsid w:val="00E12550"/>
    <w:rsid w:val="00E20105"/>
    <w:rsid w:val="00E33EDC"/>
    <w:rsid w:val="00E61E1F"/>
    <w:rsid w:val="00E73683"/>
    <w:rsid w:val="00E820DB"/>
    <w:rsid w:val="00E9181E"/>
    <w:rsid w:val="00E9507E"/>
    <w:rsid w:val="00EB6D17"/>
    <w:rsid w:val="00EC31C9"/>
    <w:rsid w:val="00EE490C"/>
    <w:rsid w:val="00EE4FDC"/>
    <w:rsid w:val="00F1379A"/>
    <w:rsid w:val="00F33803"/>
    <w:rsid w:val="00F346D8"/>
    <w:rsid w:val="00F413AB"/>
    <w:rsid w:val="00F41B39"/>
    <w:rsid w:val="00F433FA"/>
    <w:rsid w:val="00F53AB5"/>
    <w:rsid w:val="00F564C1"/>
    <w:rsid w:val="00F62F63"/>
    <w:rsid w:val="00F705A6"/>
    <w:rsid w:val="00F70DEE"/>
    <w:rsid w:val="00F72DB3"/>
    <w:rsid w:val="00F8069B"/>
    <w:rsid w:val="00FA6834"/>
    <w:rsid w:val="00FB1BA3"/>
    <w:rsid w:val="00FC321C"/>
    <w:rsid w:val="00FD14CB"/>
    <w:rsid w:val="00FF56B2"/>
    <w:rsid w:val="00FF5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0B2"/>
    <w:pPr>
      <w:widowControl w:val="0"/>
      <w:suppressAutoHyphens/>
      <w:autoSpaceDE w:val="0"/>
    </w:pPr>
    <w:rPr>
      <w:rFonts w:ascii="Arial" w:eastAsia="Arial" w:hAnsi="Arial" w:cs="Arial"/>
      <w:sz w:val="24"/>
      <w:szCs w:val="24"/>
      <w:lang w:bidi="ru-RU"/>
    </w:rPr>
  </w:style>
  <w:style w:type="paragraph" w:styleId="1">
    <w:name w:val="heading 1"/>
    <w:basedOn w:val="a"/>
    <w:next w:val="a"/>
    <w:link w:val="10"/>
    <w:qFormat/>
    <w:rsid w:val="004A1A0D"/>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D31D34"/>
    <w:pPr>
      <w:keepNext/>
      <w:widowControl/>
      <w:suppressAutoHyphens w:val="0"/>
      <w:autoSpaceDE/>
      <w:ind w:firstLine="709"/>
      <w:jc w:val="center"/>
      <w:outlineLvl w:val="1"/>
    </w:pPr>
    <w:rPr>
      <w:rFonts w:ascii="Times New Roman" w:eastAsia="Times New Roman" w:hAnsi="Times New Roman" w:cs="Times New Roman"/>
      <w:b/>
      <w:bCs/>
      <w:sz w:val="28"/>
      <w:lang w:bidi="ar-SA"/>
    </w:rPr>
  </w:style>
  <w:style w:type="paragraph" w:styleId="3">
    <w:name w:val="heading 3"/>
    <w:basedOn w:val="a0"/>
    <w:next w:val="a1"/>
    <w:qFormat/>
    <w:rsid w:val="003D70B2"/>
    <w:pPr>
      <w:spacing w:before="0" w:after="200" w:line="276" w:lineRule="atLeast"/>
      <w:jc w:val="center"/>
      <w:outlineLvl w:val="2"/>
    </w:pPr>
    <w:rPr>
      <w:rFonts w:ascii="Calibri" w:eastAsia="Times New Roman" w:hAnsi="Calibri" w:cs="font185"/>
      <w:b/>
      <w:bCs/>
      <w:color w:val="00000A"/>
      <w:sz w:val="28"/>
      <w:lang w:eastAsia="ar-SA" w:bidi="ar-SA"/>
    </w:rPr>
  </w:style>
  <w:style w:type="paragraph" w:styleId="4">
    <w:name w:val="heading 4"/>
    <w:basedOn w:val="a"/>
    <w:next w:val="a"/>
    <w:link w:val="40"/>
    <w:qFormat/>
    <w:rsid w:val="00094446"/>
    <w:pPr>
      <w:keepNext/>
      <w:autoSpaceDE/>
      <w:spacing w:before="240" w:after="60"/>
      <w:outlineLvl w:val="3"/>
    </w:pPr>
    <w:rPr>
      <w:rFonts w:ascii="Calibri" w:eastAsia="Times New Roman" w:hAnsi="Calibri" w:cs="Mangal"/>
      <w:b/>
      <w:bCs/>
      <w:kern w:val="1"/>
      <w:sz w:val="28"/>
      <w:szCs w:val="25"/>
      <w:lang w:eastAsia="zh-CN" w:bidi="hi-I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4A1A0D"/>
    <w:rPr>
      <w:rFonts w:ascii="Cambria" w:eastAsia="Times New Roman" w:hAnsi="Cambria" w:cs="Times New Roman"/>
      <w:b/>
      <w:bCs/>
      <w:kern w:val="32"/>
      <w:sz w:val="32"/>
      <w:szCs w:val="32"/>
      <w:lang w:bidi="ru-RU"/>
    </w:rPr>
  </w:style>
  <w:style w:type="paragraph" w:styleId="a0">
    <w:name w:val="Title"/>
    <w:basedOn w:val="a"/>
    <w:next w:val="a1"/>
    <w:qFormat/>
    <w:rsid w:val="003D70B2"/>
    <w:pPr>
      <w:keepNext/>
      <w:spacing w:before="240" w:after="120"/>
    </w:pPr>
    <w:rPr>
      <w:rFonts w:ascii="Times New Roman" w:eastAsia="Arial Unicode MS" w:hAnsi="Times New Roman" w:cs="Mangal"/>
      <w:szCs w:val="28"/>
    </w:rPr>
  </w:style>
  <w:style w:type="paragraph" w:styleId="a1">
    <w:name w:val="Body Text"/>
    <w:basedOn w:val="a"/>
    <w:rsid w:val="003D70B2"/>
    <w:pPr>
      <w:spacing w:after="120"/>
    </w:pPr>
  </w:style>
  <w:style w:type="character" w:customStyle="1" w:styleId="40">
    <w:name w:val="Заголовок 4 Знак"/>
    <w:link w:val="4"/>
    <w:rsid w:val="00094446"/>
    <w:rPr>
      <w:rFonts w:ascii="Calibri" w:hAnsi="Calibri" w:cs="Mangal"/>
      <w:b/>
      <w:bCs/>
      <w:kern w:val="1"/>
      <w:sz w:val="28"/>
      <w:szCs w:val="25"/>
      <w:lang w:eastAsia="zh-CN" w:bidi="hi-IN"/>
    </w:rPr>
  </w:style>
  <w:style w:type="character" w:customStyle="1" w:styleId="30">
    <w:name w:val="Основной шрифт абзаца3"/>
    <w:rsid w:val="003D70B2"/>
  </w:style>
  <w:style w:type="character" w:customStyle="1" w:styleId="21">
    <w:name w:val="Основной шрифт абзаца2"/>
    <w:rsid w:val="003D70B2"/>
  </w:style>
  <w:style w:type="character" w:customStyle="1" w:styleId="Absatz-Standardschriftart">
    <w:name w:val="Absatz-Standardschriftart"/>
    <w:rsid w:val="003D70B2"/>
  </w:style>
  <w:style w:type="character" w:customStyle="1" w:styleId="WW-Absatz-Standardschriftart">
    <w:name w:val="WW-Absatz-Standardschriftart"/>
    <w:rsid w:val="003D70B2"/>
  </w:style>
  <w:style w:type="character" w:customStyle="1" w:styleId="11">
    <w:name w:val="Основной шрифт абзаца1"/>
    <w:rsid w:val="003D70B2"/>
  </w:style>
  <w:style w:type="character" w:styleId="a5">
    <w:name w:val="Strong"/>
    <w:qFormat/>
    <w:rsid w:val="003D70B2"/>
    <w:rPr>
      <w:b/>
      <w:bCs/>
    </w:rPr>
  </w:style>
  <w:style w:type="character" w:customStyle="1" w:styleId="a6">
    <w:name w:val="Маркеры списка"/>
    <w:rsid w:val="003D70B2"/>
    <w:rPr>
      <w:rFonts w:ascii="OpenSymbol" w:eastAsia="OpenSymbol" w:hAnsi="OpenSymbol" w:cs="OpenSymbol"/>
    </w:rPr>
  </w:style>
  <w:style w:type="paragraph" w:styleId="a7">
    <w:name w:val="List"/>
    <w:basedOn w:val="a1"/>
    <w:rsid w:val="003D70B2"/>
    <w:rPr>
      <w:rFonts w:cs="Mangal"/>
    </w:rPr>
  </w:style>
  <w:style w:type="paragraph" w:customStyle="1" w:styleId="31">
    <w:name w:val="Название3"/>
    <w:basedOn w:val="a"/>
    <w:rsid w:val="003D70B2"/>
    <w:pPr>
      <w:suppressLineNumbers/>
      <w:spacing w:before="120" w:after="120"/>
    </w:pPr>
    <w:rPr>
      <w:rFonts w:cs="Mangal"/>
      <w:i/>
      <w:iCs/>
      <w:sz w:val="16"/>
    </w:rPr>
  </w:style>
  <w:style w:type="paragraph" w:customStyle="1" w:styleId="32">
    <w:name w:val="Указатель3"/>
    <w:basedOn w:val="a"/>
    <w:rsid w:val="003D70B2"/>
    <w:pPr>
      <w:suppressLineNumbers/>
    </w:pPr>
    <w:rPr>
      <w:rFonts w:cs="Mangal"/>
    </w:rPr>
  </w:style>
  <w:style w:type="paragraph" w:customStyle="1" w:styleId="22">
    <w:name w:val="Название2"/>
    <w:basedOn w:val="a"/>
    <w:rsid w:val="003D70B2"/>
    <w:pPr>
      <w:suppressLineNumbers/>
      <w:spacing w:before="120" w:after="120"/>
    </w:pPr>
    <w:rPr>
      <w:rFonts w:cs="Mangal"/>
      <w:i/>
      <w:iCs/>
      <w:sz w:val="16"/>
    </w:rPr>
  </w:style>
  <w:style w:type="paragraph" w:customStyle="1" w:styleId="23">
    <w:name w:val="Указатель2"/>
    <w:basedOn w:val="a"/>
    <w:rsid w:val="003D70B2"/>
    <w:pPr>
      <w:suppressLineNumbers/>
    </w:pPr>
    <w:rPr>
      <w:rFonts w:cs="Mangal"/>
    </w:rPr>
  </w:style>
  <w:style w:type="paragraph" w:customStyle="1" w:styleId="12">
    <w:name w:val="Название1"/>
    <w:basedOn w:val="a"/>
    <w:rsid w:val="003D70B2"/>
    <w:pPr>
      <w:suppressLineNumbers/>
      <w:spacing w:before="120" w:after="120"/>
    </w:pPr>
    <w:rPr>
      <w:rFonts w:cs="Mangal"/>
      <w:i/>
      <w:iCs/>
      <w:sz w:val="16"/>
    </w:rPr>
  </w:style>
  <w:style w:type="paragraph" w:customStyle="1" w:styleId="13">
    <w:name w:val="Указатель1"/>
    <w:basedOn w:val="a"/>
    <w:rsid w:val="003D70B2"/>
    <w:pPr>
      <w:suppressLineNumbers/>
    </w:pPr>
    <w:rPr>
      <w:rFonts w:cs="Mangal"/>
    </w:rPr>
  </w:style>
  <w:style w:type="paragraph" w:customStyle="1" w:styleId="110">
    <w:name w:val="Заголовок 11"/>
    <w:basedOn w:val="a"/>
    <w:next w:val="a"/>
    <w:rsid w:val="003D70B2"/>
    <w:pPr>
      <w:tabs>
        <w:tab w:val="left" w:pos="360"/>
      </w:tabs>
      <w:spacing w:before="108" w:after="108"/>
      <w:jc w:val="center"/>
    </w:pPr>
    <w:rPr>
      <w:b/>
      <w:bCs/>
      <w:color w:val="000080"/>
    </w:rPr>
  </w:style>
  <w:style w:type="paragraph" w:customStyle="1" w:styleId="a8">
    <w:name w:val="Содержимое таблицы"/>
    <w:basedOn w:val="a"/>
    <w:rsid w:val="003D70B2"/>
    <w:pPr>
      <w:suppressLineNumbers/>
    </w:pPr>
  </w:style>
  <w:style w:type="paragraph" w:customStyle="1" w:styleId="ConsPlusNormal">
    <w:name w:val="ConsPlusNormal"/>
    <w:rsid w:val="003D70B2"/>
    <w:pPr>
      <w:widowControl w:val="0"/>
      <w:suppressAutoHyphens/>
      <w:autoSpaceDE w:val="0"/>
      <w:ind w:firstLine="720"/>
    </w:pPr>
    <w:rPr>
      <w:rFonts w:ascii="Arial" w:eastAsia="Arial" w:hAnsi="Arial" w:cs="Arial"/>
      <w:lang w:eastAsia="ar-SA"/>
    </w:rPr>
  </w:style>
  <w:style w:type="paragraph" w:customStyle="1" w:styleId="ConsPlusNonformat">
    <w:name w:val="ConsPlusNonformat"/>
    <w:basedOn w:val="a"/>
    <w:next w:val="ConsPlusNormal"/>
    <w:uiPriority w:val="99"/>
    <w:rsid w:val="003D70B2"/>
    <w:rPr>
      <w:rFonts w:ascii="Courier New" w:eastAsia="Courier New" w:hAnsi="Courier New" w:cs="Courier New"/>
      <w:sz w:val="20"/>
      <w:szCs w:val="20"/>
    </w:rPr>
  </w:style>
  <w:style w:type="paragraph" w:styleId="a9">
    <w:name w:val="No Spacing"/>
    <w:link w:val="aa"/>
    <w:uiPriority w:val="1"/>
    <w:qFormat/>
    <w:rsid w:val="003D70B2"/>
    <w:pPr>
      <w:suppressAutoHyphens/>
    </w:pPr>
    <w:rPr>
      <w:rFonts w:ascii="Calibri" w:eastAsia="Arial" w:hAnsi="Calibri"/>
      <w:sz w:val="22"/>
      <w:szCs w:val="22"/>
      <w:lang w:eastAsia="ar-SA"/>
    </w:rPr>
  </w:style>
  <w:style w:type="paragraph" w:customStyle="1" w:styleId="ab">
    <w:name w:val="Нормальный"/>
    <w:rsid w:val="003D70B2"/>
    <w:pPr>
      <w:widowControl w:val="0"/>
      <w:suppressAutoHyphens/>
      <w:autoSpaceDE w:val="0"/>
    </w:pPr>
    <w:rPr>
      <w:rFonts w:eastAsia="Arial"/>
      <w:color w:val="000000"/>
      <w:sz w:val="24"/>
      <w:szCs w:val="24"/>
      <w:lang w:eastAsia="ar-SA"/>
    </w:rPr>
  </w:style>
  <w:style w:type="paragraph" w:styleId="ac">
    <w:name w:val="Normal (Web)"/>
    <w:basedOn w:val="a"/>
    <w:rsid w:val="003D70B2"/>
    <w:pPr>
      <w:widowControl/>
      <w:suppressAutoHyphens w:val="0"/>
      <w:autoSpaceDE/>
      <w:spacing w:before="280" w:after="280"/>
    </w:pPr>
    <w:rPr>
      <w:rFonts w:ascii="Times New Roman" w:eastAsia="Times New Roman" w:hAnsi="Times New Roman" w:cs="Times New Roman"/>
      <w:lang w:eastAsia="ar-SA" w:bidi="ar-SA"/>
    </w:rPr>
  </w:style>
  <w:style w:type="paragraph" w:customStyle="1" w:styleId="ad">
    <w:name w:val="Заголовок таблицы"/>
    <w:basedOn w:val="a8"/>
    <w:rsid w:val="003D70B2"/>
    <w:pPr>
      <w:jc w:val="center"/>
    </w:pPr>
    <w:rPr>
      <w:b/>
      <w:bCs/>
    </w:rPr>
  </w:style>
  <w:style w:type="paragraph" w:customStyle="1" w:styleId="Pro-Gramma">
    <w:name w:val="Pro-Gramma"/>
    <w:basedOn w:val="a"/>
    <w:link w:val="Pro-Gramma0"/>
    <w:rsid w:val="003D70B2"/>
  </w:style>
  <w:style w:type="character" w:customStyle="1" w:styleId="Pro-Gramma0">
    <w:name w:val="Pro-Gramma Знак"/>
    <w:link w:val="Pro-Gramma"/>
    <w:rsid w:val="00094446"/>
    <w:rPr>
      <w:rFonts w:ascii="Arial" w:eastAsia="Arial" w:hAnsi="Arial" w:cs="Arial"/>
      <w:sz w:val="24"/>
      <w:szCs w:val="24"/>
      <w:lang w:bidi="ru-RU"/>
    </w:rPr>
  </w:style>
  <w:style w:type="paragraph" w:customStyle="1" w:styleId="ConsPlusCell">
    <w:name w:val="ConsPlusCell"/>
    <w:uiPriority w:val="99"/>
    <w:rsid w:val="003D70B2"/>
    <w:pPr>
      <w:widowControl w:val="0"/>
      <w:suppressAutoHyphens/>
      <w:autoSpaceDE w:val="0"/>
    </w:pPr>
    <w:rPr>
      <w:rFonts w:ascii="Arial" w:eastAsia="Arial" w:hAnsi="Arial" w:cs="Arial"/>
      <w:kern w:val="1"/>
      <w:lang w:eastAsia="ar-SA"/>
    </w:rPr>
  </w:style>
  <w:style w:type="paragraph" w:customStyle="1" w:styleId="ConsPlusTitle">
    <w:name w:val="ConsPlusTitle"/>
    <w:uiPriority w:val="99"/>
    <w:rsid w:val="00A4185D"/>
    <w:pPr>
      <w:widowControl w:val="0"/>
      <w:suppressAutoHyphens/>
      <w:autoSpaceDE w:val="0"/>
    </w:pPr>
    <w:rPr>
      <w:rFonts w:eastAsia="Arial"/>
      <w:b/>
      <w:bCs/>
      <w:kern w:val="1"/>
      <w:sz w:val="24"/>
      <w:szCs w:val="24"/>
      <w:lang w:eastAsia="zh-CN"/>
    </w:rPr>
  </w:style>
  <w:style w:type="paragraph" w:customStyle="1" w:styleId="Pro-Tab">
    <w:name w:val="Pro-Tab"/>
    <w:basedOn w:val="Pro-Gramma"/>
    <w:rsid w:val="00A4185D"/>
    <w:pPr>
      <w:spacing w:before="40" w:after="40"/>
    </w:pPr>
    <w:rPr>
      <w:rFonts w:ascii="Tahoma" w:hAnsi="Tahoma" w:cs="Tahoma"/>
      <w:sz w:val="16"/>
      <w:szCs w:val="20"/>
      <w:lang w:eastAsia="zh-CN"/>
    </w:rPr>
  </w:style>
  <w:style w:type="paragraph" w:styleId="ae">
    <w:name w:val="Balloon Text"/>
    <w:basedOn w:val="a"/>
    <w:link w:val="af"/>
    <w:uiPriority w:val="99"/>
    <w:rsid w:val="00B64966"/>
    <w:rPr>
      <w:rFonts w:ascii="Tahoma" w:hAnsi="Tahoma" w:cs="Tahoma"/>
      <w:sz w:val="16"/>
      <w:szCs w:val="16"/>
    </w:rPr>
  </w:style>
  <w:style w:type="character" w:customStyle="1" w:styleId="af">
    <w:name w:val="Текст выноски Знак"/>
    <w:link w:val="ae"/>
    <w:uiPriority w:val="99"/>
    <w:rsid w:val="00B64966"/>
    <w:rPr>
      <w:rFonts w:ascii="Tahoma" w:eastAsia="Arial" w:hAnsi="Tahoma" w:cs="Tahoma"/>
      <w:sz w:val="16"/>
      <w:szCs w:val="16"/>
      <w:lang w:bidi="ru-RU"/>
    </w:rPr>
  </w:style>
  <w:style w:type="paragraph" w:styleId="af0">
    <w:name w:val="List Paragraph"/>
    <w:basedOn w:val="a"/>
    <w:uiPriority w:val="34"/>
    <w:qFormat/>
    <w:rsid w:val="00B64966"/>
    <w:pPr>
      <w:ind w:left="708"/>
    </w:pPr>
  </w:style>
  <w:style w:type="paragraph" w:customStyle="1" w:styleId="af1">
    <w:name w:val="Нормальный (таблица)"/>
    <w:basedOn w:val="a"/>
    <w:next w:val="a"/>
    <w:rsid w:val="00A25011"/>
    <w:pPr>
      <w:jc w:val="both"/>
    </w:pPr>
    <w:rPr>
      <w:rFonts w:eastAsia="Times New Roman"/>
      <w:lang w:eastAsia="ar-SA" w:bidi="ar-SA"/>
    </w:rPr>
  </w:style>
  <w:style w:type="character" w:customStyle="1" w:styleId="WW8Num10z0">
    <w:name w:val="WW8Num10z0"/>
    <w:rsid w:val="00A25011"/>
    <w:rPr>
      <w:rFonts w:ascii="Symbol" w:hAnsi="Symbol"/>
      <w:color w:val="auto"/>
    </w:rPr>
  </w:style>
  <w:style w:type="paragraph" w:customStyle="1" w:styleId="af2">
    <w:name w:val="Таблицы (моноширинный)"/>
    <w:basedOn w:val="a"/>
    <w:next w:val="a"/>
    <w:rsid w:val="004A1A0D"/>
    <w:pPr>
      <w:jc w:val="both"/>
    </w:pPr>
    <w:rPr>
      <w:rFonts w:ascii="Courier New" w:eastAsia="Times New Roman" w:hAnsi="Courier New" w:cs="Courier New"/>
      <w:sz w:val="20"/>
      <w:szCs w:val="20"/>
      <w:lang w:eastAsia="ar-SA" w:bidi="ar-SA"/>
    </w:rPr>
  </w:style>
  <w:style w:type="paragraph" w:customStyle="1" w:styleId="Heading">
    <w:name w:val="Heading"/>
    <w:rsid w:val="00497839"/>
    <w:pPr>
      <w:suppressAutoHyphens/>
      <w:autoSpaceDE w:val="0"/>
    </w:pPr>
    <w:rPr>
      <w:rFonts w:ascii="Arial" w:eastAsia="Arial" w:hAnsi="Arial" w:cs="Arial"/>
      <w:b/>
      <w:bCs/>
      <w:sz w:val="22"/>
      <w:szCs w:val="22"/>
      <w:lang w:eastAsia="ar-SA"/>
    </w:rPr>
  </w:style>
  <w:style w:type="character" w:customStyle="1" w:styleId="WW8Num10z1">
    <w:name w:val="WW8Num10z1"/>
    <w:rsid w:val="00E33EDC"/>
    <w:rPr>
      <w:rFonts w:ascii="Courier New" w:hAnsi="Courier New" w:cs="Courier New"/>
    </w:rPr>
  </w:style>
  <w:style w:type="paragraph" w:styleId="af3">
    <w:name w:val="footer"/>
    <w:basedOn w:val="a"/>
    <w:link w:val="af4"/>
    <w:uiPriority w:val="99"/>
    <w:rsid w:val="004B18E3"/>
    <w:pPr>
      <w:widowControl/>
      <w:tabs>
        <w:tab w:val="center" w:pos="4153"/>
        <w:tab w:val="right" w:pos="8306"/>
      </w:tabs>
      <w:suppressAutoHyphens w:val="0"/>
      <w:autoSpaceDE/>
    </w:pPr>
    <w:rPr>
      <w:rFonts w:ascii="Times New Roman" w:eastAsia="Times New Roman" w:hAnsi="Times New Roman" w:cs="Times New Roman"/>
      <w:sz w:val="20"/>
      <w:szCs w:val="20"/>
      <w:lang w:bidi="ar-SA"/>
    </w:rPr>
  </w:style>
  <w:style w:type="character" w:customStyle="1" w:styleId="af4">
    <w:name w:val="Нижний колонтитул Знак"/>
    <w:basedOn w:val="a2"/>
    <w:link w:val="af3"/>
    <w:uiPriority w:val="99"/>
    <w:rsid w:val="004B18E3"/>
  </w:style>
  <w:style w:type="paragraph" w:styleId="af5">
    <w:name w:val="header"/>
    <w:basedOn w:val="a"/>
    <w:link w:val="af6"/>
    <w:uiPriority w:val="99"/>
    <w:rsid w:val="004B18E3"/>
    <w:pPr>
      <w:widowControl/>
      <w:tabs>
        <w:tab w:val="center" w:pos="4677"/>
        <w:tab w:val="right" w:pos="9355"/>
      </w:tabs>
      <w:suppressAutoHyphens w:val="0"/>
      <w:autoSpaceDE/>
    </w:pPr>
    <w:rPr>
      <w:rFonts w:ascii="Times New Roman" w:eastAsia="Times New Roman" w:hAnsi="Times New Roman" w:cs="Times New Roman"/>
      <w:lang w:bidi="ar-SA"/>
    </w:rPr>
  </w:style>
  <w:style w:type="character" w:customStyle="1" w:styleId="af6">
    <w:name w:val="Верхний колонтитул Знак"/>
    <w:link w:val="af5"/>
    <w:uiPriority w:val="99"/>
    <w:rsid w:val="004B18E3"/>
    <w:rPr>
      <w:sz w:val="24"/>
      <w:szCs w:val="24"/>
    </w:rPr>
  </w:style>
  <w:style w:type="table" w:styleId="af7">
    <w:name w:val="Table Grid"/>
    <w:basedOn w:val="a3"/>
    <w:uiPriority w:val="59"/>
    <w:rsid w:val="004B18E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uiPriority w:val="99"/>
    <w:unhideWhenUsed/>
    <w:rsid w:val="006F17CB"/>
    <w:rPr>
      <w:color w:val="0000FF"/>
      <w:u w:val="single"/>
    </w:rPr>
  </w:style>
  <w:style w:type="paragraph" w:styleId="af9">
    <w:name w:val="footnote text"/>
    <w:basedOn w:val="a"/>
    <w:link w:val="afa"/>
    <w:rsid w:val="00480944"/>
    <w:pPr>
      <w:widowControl/>
      <w:suppressAutoHyphens w:val="0"/>
      <w:autoSpaceDN w:val="0"/>
    </w:pPr>
    <w:rPr>
      <w:rFonts w:ascii="Times New Roman" w:eastAsia="Times New Roman" w:hAnsi="Times New Roman" w:cs="Times New Roman"/>
      <w:sz w:val="20"/>
      <w:szCs w:val="20"/>
      <w:lang w:bidi="ar-SA"/>
    </w:rPr>
  </w:style>
  <w:style w:type="character" w:customStyle="1" w:styleId="afa">
    <w:name w:val="Текст сноски Знак"/>
    <w:link w:val="af9"/>
    <w:rsid w:val="00480944"/>
    <w:rPr>
      <w:rFonts w:eastAsia="Times New Roman"/>
    </w:rPr>
  </w:style>
  <w:style w:type="character" w:styleId="afb">
    <w:name w:val="footnote reference"/>
    <w:rsid w:val="00480944"/>
    <w:rPr>
      <w:vertAlign w:val="superscript"/>
    </w:rPr>
  </w:style>
  <w:style w:type="character" w:customStyle="1" w:styleId="20">
    <w:name w:val="Заголовок 2 Знак"/>
    <w:link w:val="2"/>
    <w:rsid w:val="00D31D34"/>
    <w:rPr>
      <w:b/>
      <w:bCs/>
      <w:sz w:val="28"/>
      <w:szCs w:val="24"/>
    </w:rPr>
  </w:style>
  <w:style w:type="paragraph" w:customStyle="1" w:styleId="afc">
    <w:name w:val="Знак Знак Знак"/>
    <w:basedOn w:val="a"/>
    <w:rsid w:val="00D31D34"/>
    <w:pPr>
      <w:widowControl/>
      <w:suppressAutoHyphens w:val="0"/>
      <w:autoSpaceDE/>
      <w:ind w:firstLine="709"/>
      <w:jc w:val="both"/>
    </w:pPr>
    <w:rPr>
      <w:rFonts w:eastAsia="Times New Roman"/>
      <w:lang w:val="pl-PL" w:eastAsia="pl-PL" w:bidi="ar-SA"/>
    </w:rPr>
  </w:style>
  <w:style w:type="character" w:customStyle="1" w:styleId="afd">
    <w:name w:val="Цветовое выделение"/>
    <w:rsid w:val="00D31D34"/>
    <w:rPr>
      <w:b/>
      <w:bCs/>
      <w:color w:val="26282F"/>
    </w:rPr>
  </w:style>
  <w:style w:type="paragraph" w:customStyle="1" w:styleId="afe">
    <w:name w:val="Прижатый влево"/>
    <w:basedOn w:val="a"/>
    <w:next w:val="a"/>
    <w:rsid w:val="00D31D34"/>
    <w:pPr>
      <w:suppressAutoHyphens w:val="0"/>
      <w:autoSpaceDN w:val="0"/>
      <w:adjustRightInd w:val="0"/>
      <w:ind w:firstLine="709"/>
      <w:jc w:val="both"/>
    </w:pPr>
    <w:rPr>
      <w:rFonts w:eastAsia="Times New Roman"/>
      <w:sz w:val="26"/>
      <w:szCs w:val="26"/>
      <w:lang w:bidi="ar-SA"/>
    </w:rPr>
  </w:style>
  <w:style w:type="paragraph" w:styleId="aff">
    <w:name w:val="endnote text"/>
    <w:basedOn w:val="a"/>
    <w:link w:val="aff0"/>
    <w:rsid w:val="00D31D34"/>
    <w:pPr>
      <w:widowControl/>
      <w:suppressAutoHyphens w:val="0"/>
      <w:autoSpaceDE/>
      <w:ind w:firstLine="709"/>
      <w:jc w:val="both"/>
    </w:pPr>
    <w:rPr>
      <w:rFonts w:ascii="Times New Roman" w:eastAsia="Times New Roman" w:hAnsi="Times New Roman" w:cs="Times New Roman"/>
      <w:sz w:val="20"/>
      <w:szCs w:val="20"/>
      <w:lang w:bidi="ar-SA"/>
    </w:rPr>
  </w:style>
  <w:style w:type="character" w:customStyle="1" w:styleId="aff0">
    <w:name w:val="Текст концевой сноски Знак"/>
    <w:basedOn w:val="a2"/>
    <w:link w:val="aff"/>
    <w:rsid w:val="00D31D34"/>
  </w:style>
  <w:style w:type="character" w:styleId="aff1">
    <w:name w:val="endnote reference"/>
    <w:rsid w:val="00D31D34"/>
    <w:rPr>
      <w:vertAlign w:val="superscript"/>
    </w:rPr>
  </w:style>
  <w:style w:type="character" w:styleId="aff2">
    <w:name w:val="line number"/>
    <w:rsid w:val="00D31D34"/>
  </w:style>
  <w:style w:type="character" w:customStyle="1" w:styleId="aff3">
    <w:name w:val="Гипертекстовая ссылка"/>
    <w:uiPriority w:val="99"/>
    <w:rsid w:val="00D31D34"/>
    <w:rPr>
      <w:b/>
      <w:bCs/>
      <w:color w:val="106BBE"/>
    </w:rPr>
  </w:style>
  <w:style w:type="character" w:styleId="aff4">
    <w:name w:val="Placeholder Text"/>
    <w:uiPriority w:val="99"/>
    <w:semiHidden/>
    <w:rsid w:val="00D31D34"/>
    <w:rPr>
      <w:color w:val="808080"/>
    </w:rPr>
  </w:style>
  <w:style w:type="character" w:customStyle="1" w:styleId="aa">
    <w:name w:val="Без интервала Знак"/>
    <w:link w:val="a9"/>
    <w:uiPriority w:val="1"/>
    <w:locked/>
    <w:rsid w:val="00D31D34"/>
    <w:rPr>
      <w:rFonts w:ascii="Calibri" w:eastAsia="Arial" w:hAnsi="Calibri"/>
      <w:sz w:val="22"/>
      <w:szCs w:val="22"/>
      <w:lang w:eastAsia="ar-SA" w:bidi="ar-SA"/>
    </w:rPr>
  </w:style>
  <w:style w:type="paragraph" w:styleId="HTML">
    <w:name w:val="HTML Preformatted"/>
    <w:basedOn w:val="a"/>
    <w:link w:val="HTML0"/>
    <w:uiPriority w:val="99"/>
    <w:unhideWhenUsed/>
    <w:rsid w:val="00D31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Times New Roman" w:hAnsi="Courier New" w:cs="Times New Roman"/>
      <w:sz w:val="20"/>
      <w:szCs w:val="20"/>
      <w:lang w:bidi="ar-SA"/>
    </w:rPr>
  </w:style>
  <w:style w:type="character" w:customStyle="1" w:styleId="HTML0">
    <w:name w:val="Стандартный HTML Знак"/>
    <w:link w:val="HTML"/>
    <w:uiPriority w:val="99"/>
    <w:rsid w:val="00D31D34"/>
    <w:rPr>
      <w:rFonts w:ascii="Courier New" w:hAnsi="Courier New" w:cs="Courier New"/>
    </w:rPr>
  </w:style>
  <w:style w:type="character" w:customStyle="1" w:styleId="aff5">
    <w:name w:val="Ãèïåðòåêñòîâàÿ ññûëêà"/>
    <w:rsid w:val="00371470"/>
    <w:rPr>
      <w:color w:val="auto"/>
    </w:rPr>
  </w:style>
  <w:style w:type="character" w:styleId="aff6">
    <w:name w:val="Emphasis"/>
    <w:uiPriority w:val="20"/>
    <w:qFormat/>
    <w:rsid w:val="00E9507E"/>
    <w:rPr>
      <w:i/>
      <w:iCs/>
    </w:rPr>
  </w:style>
  <w:style w:type="paragraph" w:customStyle="1" w:styleId="s1">
    <w:name w:val="s_1"/>
    <w:basedOn w:val="a"/>
    <w:rsid w:val="00C54AE1"/>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indent1">
    <w:name w:val="indent_1"/>
    <w:basedOn w:val="a"/>
    <w:rsid w:val="00C54AE1"/>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s3">
    <w:name w:val="s_3"/>
    <w:basedOn w:val="a"/>
    <w:rsid w:val="0015643B"/>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s91">
    <w:name w:val="s_91"/>
    <w:basedOn w:val="a"/>
    <w:rsid w:val="004073CC"/>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s16">
    <w:name w:val="s_16"/>
    <w:basedOn w:val="a"/>
    <w:rsid w:val="00D20E74"/>
    <w:pPr>
      <w:widowControl/>
      <w:suppressAutoHyphens w:val="0"/>
      <w:autoSpaceDE/>
      <w:spacing w:before="100" w:beforeAutospacing="1" w:after="100" w:afterAutospacing="1"/>
    </w:pPr>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59211385">
      <w:bodyDiv w:val="1"/>
      <w:marLeft w:val="0"/>
      <w:marRight w:val="0"/>
      <w:marTop w:val="0"/>
      <w:marBottom w:val="0"/>
      <w:divBdr>
        <w:top w:val="none" w:sz="0" w:space="0" w:color="auto"/>
        <w:left w:val="none" w:sz="0" w:space="0" w:color="auto"/>
        <w:bottom w:val="none" w:sz="0" w:space="0" w:color="auto"/>
        <w:right w:val="none" w:sz="0" w:space="0" w:color="auto"/>
      </w:divBdr>
      <w:divsChild>
        <w:div w:id="650870018">
          <w:marLeft w:val="0"/>
          <w:marRight w:val="0"/>
          <w:marTop w:val="0"/>
          <w:marBottom w:val="0"/>
          <w:divBdr>
            <w:top w:val="none" w:sz="0" w:space="0" w:color="auto"/>
            <w:left w:val="none" w:sz="0" w:space="0" w:color="auto"/>
            <w:bottom w:val="none" w:sz="0" w:space="0" w:color="auto"/>
            <w:right w:val="none" w:sz="0" w:space="0" w:color="auto"/>
          </w:divBdr>
          <w:divsChild>
            <w:div w:id="1307666644">
              <w:marLeft w:val="0"/>
              <w:marRight w:val="0"/>
              <w:marTop w:val="0"/>
              <w:marBottom w:val="0"/>
              <w:divBdr>
                <w:top w:val="none" w:sz="0" w:space="0" w:color="auto"/>
                <w:left w:val="none" w:sz="0" w:space="0" w:color="auto"/>
                <w:bottom w:val="none" w:sz="0" w:space="0" w:color="auto"/>
                <w:right w:val="none" w:sz="0" w:space="0" w:color="auto"/>
              </w:divBdr>
              <w:divsChild>
                <w:div w:id="1435057435">
                  <w:marLeft w:val="0"/>
                  <w:marRight w:val="0"/>
                  <w:marTop w:val="0"/>
                  <w:marBottom w:val="0"/>
                  <w:divBdr>
                    <w:top w:val="none" w:sz="0" w:space="0" w:color="auto"/>
                    <w:left w:val="none" w:sz="0" w:space="0" w:color="auto"/>
                    <w:bottom w:val="none" w:sz="0" w:space="0" w:color="auto"/>
                    <w:right w:val="none" w:sz="0" w:space="0" w:color="auto"/>
                  </w:divBdr>
                  <w:divsChild>
                    <w:div w:id="3407907">
                      <w:marLeft w:val="0"/>
                      <w:marRight w:val="0"/>
                      <w:marTop w:val="0"/>
                      <w:marBottom w:val="0"/>
                      <w:divBdr>
                        <w:top w:val="none" w:sz="0" w:space="0" w:color="auto"/>
                        <w:left w:val="none" w:sz="0" w:space="0" w:color="auto"/>
                        <w:bottom w:val="none" w:sz="0" w:space="0" w:color="auto"/>
                        <w:right w:val="none" w:sz="0" w:space="0" w:color="auto"/>
                      </w:divBdr>
                      <w:divsChild>
                        <w:div w:id="18053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36312">
          <w:marLeft w:val="0"/>
          <w:marRight w:val="0"/>
          <w:marTop w:val="0"/>
          <w:marBottom w:val="0"/>
          <w:divBdr>
            <w:top w:val="none" w:sz="0" w:space="0" w:color="auto"/>
            <w:left w:val="none" w:sz="0" w:space="0" w:color="auto"/>
            <w:bottom w:val="none" w:sz="0" w:space="0" w:color="auto"/>
            <w:right w:val="none" w:sz="0" w:space="0" w:color="auto"/>
          </w:divBdr>
          <w:divsChild>
            <w:div w:id="1007245096">
              <w:marLeft w:val="0"/>
              <w:marRight w:val="0"/>
              <w:marTop w:val="0"/>
              <w:marBottom w:val="0"/>
              <w:divBdr>
                <w:top w:val="none" w:sz="0" w:space="0" w:color="auto"/>
                <w:left w:val="none" w:sz="0" w:space="0" w:color="auto"/>
                <w:bottom w:val="none" w:sz="0" w:space="0" w:color="auto"/>
                <w:right w:val="none" w:sz="0" w:space="0" w:color="auto"/>
              </w:divBdr>
              <w:divsChild>
                <w:div w:id="628436793">
                  <w:marLeft w:val="0"/>
                  <w:marRight w:val="0"/>
                  <w:marTop w:val="0"/>
                  <w:marBottom w:val="0"/>
                  <w:divBdr>
                    <w:top w:val="none" w:sz="0" w:space="0" w:color="auto"/>
                    <w:left w:val="none" w:sz="0" w:space="0" w:color="auto"/>
                    <w:bottom w:val="none" w:sz="0" w:space="0" w:color="auto"/>
                    <w:right w:val="none" w:sz="0" w:space="0" w:color="auto"/>
                  </w:divBdr>
                  <w:divsChild>
                    <w:div w:id="1336106158">
                      <w:marLeft w:val="0"/>
                      <w:marRight w:val="0"/>
                      <w:marTop w:val="0"/>
                      <w:marBottom w:val="0"/>
                      <w:divBdr>
                        <w:top w:val="none" w:sz="0" w:space="0" w:color="auto"/>
                        <w:left w:val="none" w:sz="0" w:space="0" w:color="auto"/>
                        <w:bottom w:val="none" w:sz="0" w:space="0" w:color="auto"/>
                        <w:right w:val="none" w:sz="0" w:space="0" w:color="auto"/>
                      </w:divBdr>
                      <w:divsChild>
                        <w:div w:id="17433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8287">
      <w:bodyDiv w:val="1"/>
      <w:marLeft w:val="0"/>
      <w:marRight w:val="0"/>
      <w:marTop w:val="0"/>
      <w:marBottom w:val="0"/>
      <w:divBdr>
        <w:top w:val="none" w:sz="0" w:space="0" w:color="auto"/>
        <w:left w:val="none" w:sz="0" w:space="0" w:color="auto"/>
        <w:bottom w:val="none" w:sz="0" w:space="0" w:color="auto"/>
        <w:right w:val="none" w:sz="0" w:space="0" w:color="auto"/>
      </w:divBdr>
      <w:divsChild>
        <w:div w:id="895362728">
          <w:marLeft w:val="0"/>
          <w:marRight w:val="0"/>
          <w:marTop w:val="0"/>
          <w:marBottom w:val="0"/>
          <w:divBdr>
            <w:top w:val="none" w:sz="0" w:space="0" w:color="auto"/>
            <w:left w:val="none" w:sz="0" w:space="0" w:color="auto"/>
            <w:bottom w:val="none" w:sz="0" w:space="0" w:color="auto"/>
            <w:right w:val="none" w:sz="0" w:space="0" w:color="auto"/>
          </w:divBdr>
          <w:divsChild>
            <w:div w:id="1979146528">
              <w:marLeft w:val="0"/>
              <w:marRight w:val="0"/>
              <w:marTop w:val="0"/>
              <w:marBottom w:val="0"/>
              <w:divBdr>
                <w:top w:val="none" w:sz="0" w:space="0" w:color="auto"/>
                <w:left w:val="none" w:sz="0" w:space="0" w:color="auto"/>
                <w:bottom w:val="none" w:sz="0" w:space="0" w:color="auto"/>
                <w:right w:val="none" w:sz="0" w:space="0" w:color="auto"/>
              </w:divBdr>
              <w:divsChild>
                <w:div w:id="669866867">
                  <w:marLeft w:val="0"/>
                  <w:marRight w:val="0"/>
                  <w:marTop w:val="0"/>
                  <w:marBottom w:val="0"/>
                  <w:divBdr>
                    <w:top w:val="none" w:sz="0" w:space="0" w:color="auto"/>
                    <w:left w:val="none" w:sz="0" w:space="0" w:color="auto"/>
                    <w:bottom w:val="none" w:sz="0" w:space="0" w:color="auto"/>
                    <w:right w:val="none" w:sz="0" w:space="0" w:color="auto"/>
                  </w:divBdr>
                  <w:divsChild>
                    <w:div w:id="350649927">
                      <w:marLeft w:val="0"/>
                      <w:marRight w:val="0"/>
                      <w:marTop w:val="0"/>
                      <w:marBottom w:val="0"/>
                      <w:divBdr>
                        <w:top w:val="none" w:sz="0" w:space="0" w:color="auto"/>
                        <w:left w:val="none" w:sz="0" w:space="0" w:color="auto"/>
                        <w:bottom w:val="none" w:sz="0" w:space="0" w:color="auto"/>
                        <w:right w:val="none" w:sz="0" w:space="0" w:color="auto"/>
                      </w:divBdr>
                      <w:divsChild>
                        <w:div w:id="441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20436">
          <w:marLeft w:val="0"/>
          <w:marRight w:val="0"/>
          <w:marTop w:val="0"/>
          <w:marBottom w:val="0"/>
          <w:divBdr>
            <w:top w:val="none" w:sz="0" w:space="0" w:color="auto"/>
            <w:left w:val="none" w:sz="0" w:space="0" w:color="auto"/>
            <w:bottom w:val="none" w:sz="0" w:space="0" w:color="auto"/>
            <w:right w:val="none" w:sz="0" w:space="0" w:color="auto"/>
          </w:divBdr>
          <w:divsChild>
            <w:div w:id="1905800400">
              <w:marLeft w:val="0"/>
              <w:marRight w:val="0"/>
              <w:marTop w:val="0"/>
              <w:marBottom w:val="0"/>
              <w:divBdr>
                <w:top w:val="none" w:sz="0" w:space="0" w:color="auto"/>
                <w:left w:val="none" w:sz="0" w:space="0" w:color="auto"/>
                <w:bottom w:val="none" w:sz="0" w:space="0" w:color="auto"/>
                <w:right w:val="none" w:sz="0" w:space="0" w:color="auto"/>
              </w:divBdr>
              <w:divsChild>
                <w:div w:id="151414043">
                  <w:marLeft w:val="0"/>
                  <w:marRight w:val="0"/>
                  <w:marTop w:val="0"/>
                  <w:marBottom w:val="0"/>
                  <w:divBdr>
                    <w:top w:val="none" w:sz="0" w:space="0" w:color="auto"/>
                    <w:left w:val="none" w:sz="0" w:space="0" w:color="auto"/>
                    <w:bottom w:val="none" w:sz="0" w:space="0" w:color="auto"/>
                    <w:right w:val="none" w:sz="0" w:space="0" w:color="auto"/>
                  </w:divBdr>
                  <w:divsChild>
                    <w:div w:id="2035878786">
                      <w:marLeft w:val="0"/>
                      <w:marRight w:val="0"/>
                      <w:marTop w:val="0"/>
                      <w:marBottom w:val="0"/>
                      <w:divBdr>
                        <w:top w:val="none" w:sz="0" w:space="0" w:color="auto"/>
                        <w:left w:val="none" w:sz="0" w:space="0" w:color="auto"/>
                        <w:bottom w:val="none" w:sz="0" w:space="0" w:color="auto"/>
                        <w:right w:val="none" w:sz="0" w:space="0" w:color="auto"/>
                      </w:divBdr>
                      <w:divsChild>
                        <w:div w:id="9464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78722">
      <w:bodyDiv w:val="1"/>
      <w:marLeft w:val="0"/>
      <w:marRight w:val="0"/>
      <w:marTop w:val="0"/>
      <w:marBottom w:val="0"/>
      <w:divBdr>
        <w:top w:val="none" w:sz="0" w:space="0" w:color="auto"/>
        <w:left w:val="none" w:sz="0" w:space="0" w:color="auto"/>
        <w:bottom w:val="none" w:sz="0" w:space="0" w:color="auto"/>
        <w:right w:val="none" w:sz="0" w:space="0" w:color="auto"/>
      </w:divBdr>
    </w:div>
    <w:div w:id="586422578">
      <w:bodyDiv w:val="1"/>
      <w:marLeft w:val="0"/>
      <w:marRight w:val="0"/>
      <w:marTop w:val="0"/>
      <w:marBottom w:val="0"/>
      <w:divBdr>
        <w:top w:val="none" w:sz="0" w:space="0" w:color="auto"/>
        <w:left w:val="none" w:sz="0" w:space="0" w:color="auto"/>
        <w:bottom w:val="none" w:sz="0" w:space="0" w:color="auto"/>
        <w:right w:val="none" w:sz="0" w:space="0" w:color="auto"/>
      </w:divBdr>
    </w:div>
    <w:div w:id="681512597">
      <w:bodyDiv w:val="1"/>
      <w:marLeft w:val="0"/>
      <w:marRight w:val="0"/>
      <w:marTop w:val="0"/>
      <w:marBottom w:val="0"/>
      <w:divBdr>
        <w:top w:val="none" w:sz="0" w:space="0" w:color="auto"/>
        <w:left w:val="none" w:sz="0" w:space="0" w:color="auto"/>
        <w:bottom w:val="none" w:sz="0" w:space="0" w:color="auto"/>
        <w:right w:val="none" w:sz="0" w:space="0" w:color="auto"/>
      </w:divBdr>
    </w:div>
    <w:div w:id="763840873">
      <w:bodyDiv w:val="1"/>
      <w:marLeft w:val="0"/>
      <w:marRight w:val="0"/>
      <w:marTop w:val="0"/>
      <w:marBottom w:val="0"/>
      <w:divBdr>
        <w:top w:val="none" w:sz="0" w:space="0" w:color="auto"/>
        <w:left w:val="none" w:sz="0" w:space="0" w:color="auto"/>
        <w:bottom w:val="none" w:sz="0" w:space="0" w:color="auto"/>
        <w:right w:val="none" w:sz="0" w:space="0" w:color="auto"/>
      </w:divBdr>
    </w:div>
    <w:div w:id="1069578137">
      <w:bodyDiv w:val="1"/>
      <w:marLeft w:val="0"/>
      <w:marRight w:val="0"/>
      <w:marTop w:val="0"/>
      <w:marBottom w:val="0"/>
      <w:divBdr>
        <w:top w:val="none" w:sz="0" w:space="0" w:color="auto"/>
        <w:left w:val="none" w:sz="0" w:space="0" w:color="auto"/>
        <w:bottom w:val="none" w:sz="0" w:space="0" w:color="auto"/>
        <w:right w:val="none" w:sz="0" w:space="0" w:color="auto"/>
      </w:divBdr>
    </w:div>
    <w:div w:id="1305816265">
      <w:bodyDiv w:val="1"/>
      <w:marLeft w:val="0"/>
      <w:marRight w:val="0"/>
      <w:marTop w:val="0"/>
      <w:marBottom w:val="0"/>
      <w:divBdr>
        <w:top w:val="none" w:sz="0" w:space="0" w:color="auto"/>
        <w:left w:val="none" w:sz="0" w:space="0" w:color="auto"/>
        <w:bottom w:val="none" w:sz="0" w:space="0" w:color="auto"/>
        <w:right w:val="none" w:sz="0" w:space="0" w:color="auto"/>
      </w:divBdr>
    </w:div>
    <w:div w:id="1502431266">
      <w:bodyDiv w:val="1"/>
      <w:marLeft w:val="0"/>
      <w:marRight w:val="0"/>
      <w:marTop w:val="0"/>
      <w:marBottom w:val="0"/>
      <w:divBdr>
        <w:top w:val="none" w:sz="0" w:space="0" w:color="auto"/>
        <w:left w:val="none" w:sz="0" w:space="0" w:color="auto"/>
        <w:bottom w:val="none" w:sz="0" w:space="0" w:color="auto"/>
        <w:right w:val="none" w:sz="0" w:space="0" w:color="auto"/>
      </w:divBdr>
    </w:div>
    <w:div w:id="1516967242">
      <w:bodyDiv w:val="1"/>
      <w:marLeft w:val="0"/>
      <w:marRight w:val="0"/>
      <w:marTop w:val="0"/>
      <w:marBottom w:val="0"/>
      <w:divBdr>
        <w:top w:val="none" w:sz="0" w:space="0" w:color="auto"/>
        <w:left w:val="none" w:sz="0" w:space="0" w:color="auto"/>
        <w:bottom w:val="none" w:sz="0" w:space="0" w:color="auto"/>
        <w:right w:val="none" w:sz="0" w:space="0" w:color="auto"/>
      </w:divBdr>
      <w:divsChild>
        <w:div w:id="371806126">
          <w:marLeft w:val="0"/>
          <w:marRight w:val="0"/>
          <w:marTop w:val="0"/>
          <w:marBottom w:val="0"/>
          <w:divBdr>
            <w:top w:val="none" w:sz="0" w:space="0" w:color="auto"/>
            <w:left w:val="none" w:sz="0" w:space="0" w:color="auto"/>
            <w:bottom w:val="none" w:sz="0" w:space="0" w:color="auto"/>
            <w:right w:val="none" w:sz="0" w:space="0" w:color="auto"/>
          </w:divBdr>
          <w:divsChild>
            <w:div w:id="849024479">
              <w:marLeft w:val="0"/>
              <w:marRight w:val="0"/>
              <w:marTop w:val="0"/>
              <w:marBottom w:val="0"/>
              <w:divBdr>
                <w:top w:val="none" w:sz="0" w:space="0" w:color="auto"/>
                <w:left w:val="none" w:sz="0" w:space="0" w:color="auto"/>
                <w:bottom w:val="none" w:sz="0" w:space="0" w:color="auto"/>
                <w:right w:val="none" w:sz="0" w:space="0" w:color="auto"/>
              </w:divBdr>
              <w:divsChild>
                <w:div w:id="1284724490">
                  <w:marLeft w:val="0"/>
                  <w:marRight w:val="0"/>
                  <w:marTop w:val="0"/>
                  <w:marBottom w:val="0"/>
                  <w:divBdr>
                    <w:top w:val="none" w:sz="0" w:space="0" w:color="auto"/>
                    <w:left w:val="none" w:sz="0" w:space="0" w:color="auto"/>
                    <w:bottom w:val="none" w:sz="0" w:space="0" w:color="auto"/>
                    <w:right w:val="none" w:sz="0" w:space="0" w:color="auto"/>
                  </w:divBdr>
                  <w:divsChild>
                    <w:div w:id="75636897">
                      <w:marLeft w:val="0"/>
                      <w:marRight w:val="0"/>
                      <w:marTop w:val="0"/>
                      <w:marBottom w:val="0"/>
                      <w:divBdr>
                        <w:top w:val="none" w:sz="0" w:space="0" w:color="auto"/>
                        <w:left w:val="none" w:sz="0" w:space="0" w:color="auto"/>
                        <w:bottom w:val="none" w:sz="0" w:space="0" w:color="auto"/>
                        <w:right w:val="none" w:sz="0" w:space="0" w:color="auto"/>
                      </w:divBdr>
                      <w:divsChild>
                        <w:div w:id="1684672159">
                          <w:marLeft w:val="0"/>
                          <w:marRight w:val="0"/>
                          <w:marTop w:val="0"/>
                          <w:marBottom w:val="0"/>
                          <w:divBdr>
                            <w:top w:val="none" w:sz="0" w:space="0" w:color="auto"/>
                            <w:left w:val="none" w:sz="0" w:space="0" w:color="auto"/>
                            <w:bottom w:val="none" w:sz="0" w:space="0" w:color="auto"/>
                            <w:right w:val="none" w:sz="0" w:space="0" w:color="auto"/>
                          </w:divBdr>
                        </w:div>
                        <w:div w:id="19968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58332">
          <w:marLeft w:val="0"/>
          <w:marRight w:val="0"/>
          <w:marTop w:val="0"/>
          <w:marBottom w:val="0"/>
          <w:divBdr>
            <w:top w:val="none" w:sz="0" w:space="0" w:color="auto"/>
            <w:left w:val="none" w:sz="0" w:space="0" w:color="auto"/>
            <w:bottom w:val="none" w:sz="0" w:space="0" w:color="auto"/>
            <w:right w:val="none" w:sz="0" w:space="0" w:color="auto"/>
          </w:divBdr>
          <w:divsChild>
            <w:div w:id="1720930553">
              <w:marLeft w:val="0"/>
              <w:marRight w:val="0"/>
              <w:marTop w:val="0"/>
              <w:marBottom w:val="0"/>
              <w:divBdr>
                <w:top w:val="none" w:sz="0" w:space="0" w:color="auto"/>
                <w:left w:val="none" w:sz="0" w:space="0" w:color="auto"/>
                <w:bottom w:val="none" w:sz="0" w:space="0" w:color="auto"/>
                <w:right w:val="none" w:sz="0" w:space="0" w:color="auto"/>
              </w:divBdr>
              <w:divsChild>
                <w:div w:id="234823691">
                  <w:marLeft w:val="0"/>
                  <w:marRight w:val="0"/>
                  <w:marTop w:val="0"/>
                  <w:marBottom w:val="0"/>
                  <w:divBdr>
                    <w:top w:val="none" w:sz="0" w:space="0" w:color="auto"/>
                    <w:left w:val="none" w:sz="0" w:space="0" w:color="auto"/>
                    <w:bottom w:val="none" w:sz="0" w:space="0" w:color="auto"/>
                    <w:right w:val="none" w:sz="0" w:space="0" w:color="auto"/>
                  </w:divBdr>
                  <w:divsChild>
                    <w:div w:id="449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0191">
      <w:bodyDiv w:val="1"/>
      <w:marLeft w:val="0"/>
      <w:marRight w:val="0"/>
      <w:marTop w:val="0"/>
      <w:marBottom w:val="0"/>
      <w:divBdr>
        <w:top w:val="none" w:sz="0" w:space="0" w:color="auto"/>
        <w:left w:val="none" w:sz="0" w:space="0" w:color="auto"/>
        <w:bottom w:val="none" w:sz="0" w:space="0" w:color="auto"/>
        <w:right w:val="none" w:sz="0" w:space="0" w:color="auto"/>
      </w:divBdr>
    </w:div>
    <w:div w:id="1762799311">
      <w:bodyDiv w:val="1"/>
      <w:marLeft w:val="0"/>
      <w:marRight w:val="0"/>
      <w:marTop w:val="0"/>
      <w:marBottom w:val="0"/>
      <w:divBdr>
        <w:top w:val="none" w:sz="0" w:space="0" w:color="auto"/>
        <w:left w:val="none" w:sz="0" w:space="0" w:color="auto"/>
        <w:bottom w:val="none" w:sz="0" w:space="0" w:color="auto"/>
        <w:right w:val="none" w:sz="0" w:space="0" w:color="auto"/>
      </w:divBdr>
    </w:div>
    <w:div w:id="1933581773">
      <w:bodyDiv w:val="1"/>
      <w:marLeft w:val="0"/>
      <w:marRight w:val="0"/>
      <w:marTop w:val="0"/>
      <w:marBottom w:val="0"/>
      <w:divBdr>
        <w:top w:val="none" w:sz="0" w:space="0" w:color="auto"/>
        <w:left w:val="none" w:sz="0" w:space="0" w:color="auto"/>
        <w:bottom w:val="none" w:sz="0" w:space="0" w:color="auto"/>
        <w:right w:val="none" w:sz="0" w:space="0" w:color="auto"/>
      </w:divBdr>
    </w:div>
    <w:div w:id="1987512358">
      <w:bodyDiv w:val="1"/>
      <w:marLeft w:val="0"/>
      <w:marRight w:val="0"/>
      <w:marTop w:val="0"/>
      <w:marBottom w:val="0"/>
      <w:divBdr>
        <w:top w:val="none" w:sz="0" w:space="0" w:color="auto"/>
        <w:left w:val="none" w:sz="0" w:space="0" w:color="auto"/>
        <w:bottom w:val="none" w:sz="0" w:space="0" w:color="auto"/>
        <w:right w:val="none" w:sz="0" w:space="0" w:color="auto"/>
      </w:divBdr>
    </w:div>
    <w:div w:id="2057125383">
      <w:bodyDiv w:val="1"/>
      <w:marLeft w:val="0"/>
      <w:marRight w:val="0"/>
      <w:marTop w:val="0"/>
      <w:marBottom w:val="0"/>
      <w:divBdr>
        <w:top w:val="none" w:sz="0" w:space="0" w:color="auto"/>
        <w:left w:val="none" w:sz="0" w:space="0" w:color="auto"/>
        <w:bottom w:val="none" w:sz="0" w:space="0" w:color="auto"/>
        <w:right w:val="none" w:sz="0" w:space="0" w:color="auto"/>
      </w:divBdr>
      <w:divsChild>
        <w:div w:id="742798104">
          <w:marLeft w:val="0"/>
          <w:marRight w:val="0"/>
          <w:marTop w:val="0"/>
          <w:marBottom w:val="0"/>
          <w:divBdr>
            <w:top w:val="none" w:sz="0" w:space="0" w:color="auto"/>
            <w:left w:val="none" w:sz="0" w:space="0" w:color="auto"/>
            <w:bottom w:val="none" w:sz="0" w:space="0" w:color="auto"/>
            <w:right w:val="none" w:sz="0" w:space="0" w:color="auto"/>
          </w:divBdr>
          <w:divsChild>
            <w:div w:id="21129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5.wmf"/><Relationship Id="rId47" Type="http://schemas.openxmlformats.org/officeDocument/2006/relationships/image" Target="media/image29.wmf"/><Relationship Id="rId63" Type="http://schemas.openxmlformats.org/officeDocument/2006/relationships/image" Target="media/image45.wmf"/><Relationship Id="rId68" Type="http://schemas.openxmlformats.org/officeDocument/2006/relationships/image" Target="media/image50.wmf"/><Relationship Id="rId84" Type="http://schemas.openxmlformats.org/officeDocument/2006/relationships/image" Target="media/image66.wmf"/><Relationship Id="rId89" Type="http://schemas.openxmlformats.org/officeDocument/2006/relationships/image" Target="media/image70.wmf"/><Relationship Id="rId112" Type="http://schemas.openxmlformats.org/officeDocument/2006/relationships/image" Target="media/image87.wmf"/><Relationship Id="rId16" Type="http://schemas.openxmlformats.org/officeDocument/2006/relationships/image" Target="media/image3.wmf"/><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yperlink" Target="https://internet.garant.ru/" TargetMode="External"/><Relationship Id="rId40" Type="http://schemas.openxmlformats.org/officeDocument/2006/relationships/image" Target="media/image23.wmf"/><Relationship Id="rId45" Type="http://schemas.openxmlformats.org/officeDocument/2006/relationships/image" Target="media/image27.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image" Target="media/image48.wmf"/><Relationship Id="rId74" Type="http://schemas.openxmlformats.org/officeDocument/2006/relationships/image" Target="media/image56.wmf"/><Relationship Id="rId79" Type="http://schemas.openxmlformats.org/officeDocument/2006/relationships/image" Target="media/image61.wmf"/><Relationship Id="rId87" Type="http://schemas.openxmlformats.org/officeDocument/2006/relationships/image" Target="media/image69.wmf"/><Relationship Id="rId102" Type="http://schemas.openxmlformats.org/officeDocument/2006/relationships/image" Target="media/image83.wmf"/><Relationship Id="rId110" Type="http://schemas.openxmlformats.org/officeDocument/2006/relationships/image" Target="media/image85.wmf"/><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3.wmf"/><Relationship Id="rId82" Type="http://schemas.openxmlformats.org/officeDocument/2006/relationships/image" Target="media/image64.wmf"/><Relationship Id="rId90" Type="http://schemas.openxmlformats.org/officeDocument/2006/relationships/image" Target="media/image71.wmf"/><Relationship Id="rId95" Type="http://schemas.openxmlformats.org/officeDocument/2006/relationships/image" Target="media/image76.wmf"/><Relationship Id="rId19" Type="http://schemas.openxmlformats.org/officeDocument/2006/relationships/image" Target="media/image6.wmf"/><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hyperlink" Target="consultantplus://offline/ref=26A6B81E5BD69A1A3DA4254871E685BB80339B6B4ED4321F37BA2BA1716Bv8L" TargetMode="External"/><Relationship Id="rId48" Type="http://schemas.openxmlformats.org/officeDocument/2006/relationships/image" Target="media/image30.wmf"/><Relationship Id="rId56" Type="http://schemas.openxmlformats.org/officeDocument/2006/relationships/image" Target="media/image38.wmf"/><Relationship Id="rId64" Type="http://schemas.openxmlformats.org/officeDocument/2006/relationships/image" Target="media/image46.wmf"/><Relationship Id="rId69" Type="http://schemas.openxmlformats.org/officeDocument/2006/relationships/image" Target="media/image51.wmf"/><Relationship Id="rId77" Type="http://schemas.openxmlformats.org/officeDocument/2006/relationships/image" Target="media/image59.wmf"/><Relationship Id="rId100" Type="http://schemas.openxmlformats.org/officeDocument/2006/relationships/image" Target="media/image81.wmf"/><Relationship Id="rId105" Type="http://schemas.openxmlformats.org/officeDocument/2006/relationships/hyperlink" Target="consultantplus://offline/ref=26A6B81E5BD69A1A3DA4254871E685BB80389A6D41DE321F37BA2BA171B8E5DEE451EE87C6503CC26EvBL" TargetMode="External"/><Relationship Id="rId113" Type="http://schemas.openxmlformats.org/officeDocument/2006/relationships/image" Target="media/image88.wmf"/><Relationship Id="rId8" Type="http://schemas.openxmlformats.org/officeDocument/2006/relationships/hyperlink" Target="consultantplus://offline/ref=46A0DF899548000EDC2709E17E3A9F927390F2DB03AB49C6D415941B420FF3B5B1FD8C328D3967E55Cv8L" TargetMode="External"/><Relationship Id="rId51" Type="http://schemas.openxmlformats.org/officeDocument/2006/relationships/image" Target="media/image33.wmf"/><Relationship Id="rId72" Type="http://schemas.openxmlformats.org/officeDocument/2006/relationships/image" Target="media/image54.wmf"/><Relationship Id="rId80" Type="http://schemas.openxmlformats.org/officeDocument/2006/relationships/image" Target="media/image62.wmf"/><Relationship Id="rId85" Type="http://schemas.openxmlformats.org/officeDocument/2006/relationships/image" Target="media/image67.wmf"/><Relationship Id="rId93" Type="http://schemas.openxmlformats.org/officeDocument/2006/relationships/image" Target="media/image74.wmf"/><Relationship Id="rId98" Type="http://schemas.openxmlformats.org/officeDocument/2006/relationships/image" Target="media/image79.wmf"/><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emf"/><Relationship Id="rId38" Type="http://schemas.openxmlformats.org/officeDocument/2006/relationships/hyperlink" Target="https://internet.garant.ru/" TargetMode="External"/><Relationship Id="rId46" Type="http://schemas.openxmlformats.org/officeDocument/2006/relationships/image" Target="media/image28.wmf"/><Relationship Id="rId59" Type="http://schemas.openxmlformats.org/officeDocument/2006/relationships/image" Target="media/image41.wmf"/><Relationship Id="rId67" Type="http://schemas.openxmlformats.org/officeDocument/2006/relationships/image" Target="media/image49.wmf"/><Relationship Id="rId103" Type="http://schemas.openxmlformats.org/officeDocument/2006/relationships/image" Target="media/image84.wmf"/><Relationship Id="rId108" Type="http://schemas.openxmlformats.org/officeDocument/2006/relationships/hyperlink" Target="consultantplus://offline/ref=26A6B81E5BD69A1A3DA4254871E685BB80389B6040D2321F37BA2BA171B8E5DEE451EE87C6503CC36Ev6L" TargetMode="External"/><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24.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52.wmf"/><Relationship Id="rId75" Type="http://schemas.openxmlformats.org/officeDocument/2006/relationships/image" Target="media/image57.wmf"/><Relationship Id="rId83" Type="http://schemas.openxmlformats.org/officeDocument/2006/relationships/image" Target="media/image65.wmf"/><Relationship Id="rId88" Type="http://schemas.openxmlformats.org/officeDocument/2006/relationships/hyperlink" Target="consultantplus://offline/ref=26A6B81E5BD69A1A3DA4254871E685BB803098604CDE321F37BA2BA1716Bv8L" TargetMode="External"/><Relationship Id="rId91" Type="http://schemas.openxmlformats.org/officeDocument/2006/relationships/image" Target="media/image72.wmf"/><Relationship Id="rId96" Type="http://schemas.openxmlformats.org/officeDocument/2006/relationships/image" Target="media/image77.wmf"/><Relationship Id="rId111"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yperlink" Target="https://internet.garant.ru/" TargetMode="External"/><Relationship Id="rId49" Type="http://schemas.openxmlformats.org/officeDocument/2006/relationships/image" Target="media/image31.wmf"/><Relationship Id="rId57" Type="http://schemas.openxmlformats.org/officeDocument/2006/relationships/image" Target="media/image39.wmf"/><Relationship Id="rId106" Type="http://schemas.openxmlformats.org/officeDocument/2006/relationships/hyperlink" Target="consultantplus://offline/ref=26A6B81E5BD69A1A3DA4254871E685BB80389B6040D2321F37BA2BA171B8E5DEE451EE87C6503CC36Ev6L" TargetMode="External"/><Relationship Id="rId114" Type="http://schemas.openxmlformats.org/officeDocument/2006/relationships/header" Target="header1.xml"/><Relationship Id="rId10" Type="http://schemas.openxmlformats.org/officeDocument/2006/relationships/hyperlink" Target="https://internet.garant.ru/" TargetMode="External"/><Relationship Id="rId31" Type="http://schemas.openxmlformats.org/officeDocument/2006/relationships/image" Target="media/image18.emf"/><Relationship Id="rId44" Type="http://schemas.openxmlformats.org/officeDocument/2006/relationships/image" Target="media/image26.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image" Target="media/image60.wmf"/><Relationship Id="rId81" Type="http://schemas.openxmlformats.org/officeDocument/2006/relationships/image" Target="media/image63.wmf"/><Relationship Id="rId86" Type="http://schemas.openxmlformats.org/officeDocument/2006/relationships/image" Target="media/image68.wmf"/><Relationship Id="rId94" Type="http://schemas.openxmlformats.org/officeDocument/2006/relationships/image" Target="media/image75.wmf"/><Relationship Id="rId99" Type="http://schemas.openxmlformats.org/officeDocument/2006/relationships/image" Target="media/image80.wmf"/><Relationship Id="rId101"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hyperlink" Target="consultantplus://offline/ref=46A0DF899548000EDC2709E17E3A9F927390F2D208AC49C6D415941B4250vFL" TargetMode="External"/><Relationship Id="rId13" Type="http://schemas.openxmlformats.org/officeDocument/2006/relationships/hyperlink" Target="http://mobileonline.garant.ru/" TargetMode="External"/><Relationship Id="rId18" Type="http://schemas.openxmlformats.org/officeDocument/2006/relationships/image" Target="media/image5.wmf"/><Relationship Id="rId39" Type="http://schemas.openxmlformats.org/officeDocument/2006/relationships/hyperlink" Target="https://internet.garant.ru/" TargetMode="External"/><Relationship Id="rId109" Type="http://schemas.openxmlformats.org/officeDocument/2006/relationships/hyperlink" Target="consultantplus://offline/ref=26A6B81E5BD69A1A3DA4254871E685BB80389B6040D2321F37BA2BA171B8E5DEE451EE87C6503CC36Ev6L" TargetMode="External"/><Relationship Id="rId34" Type="http://schemas.openxmlformats.org/officeDocument/2006/relationships/image" Target="media/image21.emf"/><Relationship Id="rId50" Type="http://schemas.openxmlformats.org/officeDocument/2006/relationships/image" Target="media/image32.wmf"/><Relationship Id="rId55" Type="http://schemas.openxmlformats.org/officeDocument/2006/relationships/image" Target="media/image37.wmf"/><Relationship Id="rId76" Type="http://schemas.openxmlformats.org/officeDocument/2006/relationships/image" Target="media/image58.wmf"/><Relationship Id="rId97" Type="http://schemas.openxmlformats.org/officeDocument/2006/relationships/image" Target="media/image78.wmf"/><Relationship Id="rId104" Type="http://schemas.openxmlformats.org/officeDocument/2006/relationships/hyperlink" Target="consultantplus://offline/ref=26A6B81E5BD69A1A3DA4254871E685BB80389A6D41DE321F37BA2BA171B8E5DEE451EE87C6503FCA6Ev9L" TargetMode="External"/><Relationship Id="rId7" Type="http://schemas.openxmlformats.org/officeDocument/2006/relationships/endnotes" Target="endnotes.xml"/><Relationship Id="rId71" Type="http://schemas.openxmlformats.org/officeDocument/2006/relationships/image" Target="media/image53.wmf"/><Relationship Id="rId92" Type="http://schemas.openxmlformats.org/officeDocument/2006/relationships/image" Target="media/image73.wmf"/><Relationship Id="rId2" Type="http://schemas.openxmlformats.org/officeDocument/2006/relationships/numbering" Target="numbering.xml"/><Relationship Id="rId29"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6BFD-1615-4BB1-BAF6-14B307D6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13885</Words>
  <Characters>79146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Приложение                                                                                                       к  муниципальной программе «Экономическое  развитие  Заволжского муниципального района»</vt:lpstr>
    </vt:vector>
  </TitlesOfParts>
  <Company>Microsoft</Company>
  <LinksUpToDate>false</LinksUpToDate>
  <CharactersWithSpaces>92846</CharactersWithSpaces>
  <SharedDoc>false</SharedDoc>
  <HLinks>
    <vt:vector size="150" baseType="variant">
      <vt:variant>
        <vt:i4>6684775</vt:i4>
      </vt:variant>
      <vt:variant>
        <vt:i4>78</vt:i4>
      </vt:variant>
      <vt:variant>
        <vt:i4>0</vt:i4>
      </vt:variant>
      <vt:variant>
        <vt:i4>5</vt:i4>
      </vt:variant>
      <vt:variant>
        <vt:lpwstr>consultantplus://offline/ref=26A6B81E5BD69A1A3DA4254871E685BB80389B6040D2321F37BA2BA171B8E5DEE451EE87C6503CC36Ev6L</vt:lpwstr>
      </vt:variant>
      <vt:variant>
        <vt:lpwstr/>
      </vt:variant>
      <vt:variant>
        <vt:i4>6684775</vt:i4>
      </vt:variant>
      <vt:variant>
        <vt:i4>75</vt:i4>
      </vt:variant>
      <vt:variant>
        <vt:i4>0</vt:i4>
      </vt:variant>
      <vt:variant>
        <vt:i4>5</vt:i4>
      </vt:variant>
      <vt:variant>
        <vt:lpwstr>consultantplus://offline/ref=26A6B81E5BD69A1A3DA4254871E685BB80389B6040D2321F37BA2BA171B8E5DEE451EE87C6503CC36Ev6L</vt:lpwstr>
      </vt:variant>
      <vt:variant>
        <vt:lpwstr/>
      </vt:variant>
      <vt:variant>
        <vt:i4>5963863</vt:i4>
      </vt:variant>
      <vt:variant>
        <vt:i4>72</vt:i4>
      </vt:variant>
      <vt:variant>
        <vt:i4>0</vt:i4>
      </vt:variant>
      <vt:variant>
        <vt:i4>5</vt:i4>
      </vt:variant>
      <vt:variant>
        <vt:lpwstr>https://internet.garant.ru/</vt:lpwstr>
      </vt:variant>
      <vt:variant>
        <vt:lpwstr>/document/12138258/entry/3</vt:lpwstr>
      </vt:variant>
      <vt:variant>
        <vt:i4>6684775</vt:i4>
      </vt:variant>
      <vt:variant>
        <vt:i4>69</vt:i4>
      </vt:variant>
      <vt:variant>
        <vt:i4>0</vt:i4>
      </vt:variant>
      <vt:variant>
        <vt:i4>5</vt:i4>
      </vt:variant>
      <vt:variant>
        <vt:lpwstr>consultantplus://offline/ref=26A6B81E5BD69A1A3DA4254871E685BB80389B6040D2321F37BA2BA171B8E5DEE451EE87C6503CC36Ev6L</vt:lpwstr>
      </vt:variant>
      <vt:variant>
        <vt:lpwstr/>
      </vt:variant>
      <vt:variant>
        <vt:i4>6684723</vt:i4>
      </vt:variant>
      <vt:variant>
        <vt:i4>66</vt:i4>
      </vt:variant>
      <vt:variant>
        <vt:i4>0</vt:i4>
      </vt:variant>
      <vt:variant>
        <vt:i4>5</vt:i4>
      </vt:variant>
      <vt:variant>
        <vt:lpwstr>consultantplus://offline/ref=26A6B81E5BD69A1A3DA4254871E685BB80389A6D41DE321F37BA2BA171B8E5DEE451EE87C6503CC26EvBL</vt:lpwstr>
      </vt:variant>
      <vt:variant>
        <vt:lpwstr/>
      </vt:variant>
      <vt:variant>
        <vt:i4>6684734</vt:i4>
      </vt:variant>
      <vt:variant>
        <vt:i4>63</vt:i4>
      </vt:variant>
      <vt:variant>
        <vt:i4>0</vt:i4>
      </vt:variant>
      <vt:variant>
        <vt:i4>5</vt:i4>
      </vt:variant>
      <vt:variant>
        <vt:lpwstr>consultantplus://offline/ref=26A6B81E5BD69A1A3DA4254871E685BB80389A6D41DE321F37BA2BA171B8E5DEE451EE87C6503FCA6Ev9L</vt:lpwstr>
      </vt:variant>
      <vt:variant>
        <vt:lpwstr/>
      </vt:variant>
      <vt:variant>
        <vt:i4>917585</vt:i4>
      </vt:variant>
      <vt:variant>
        <vt:i4>54</vt:i4>
      </vt:variant>
      <vt:variant>
        <vt:i4>0</vt:i4>
      </vt:variant>
      <vt:variant>
        <vt:i4>5</vt:i4>
      </vt:variant>
      <vt:variant>
        <vt:lpwstr>consultantplus://offline/ref=26A6B81E5BD69A1A3DA4254871E685BB803098604CDE321F37BA2BA1716Bv8L</vt:lpwstr>
      </vt:variant>
      <vt:variant>
        <vt:lpwstr/>
      </vt:variant>
      <vt:variant>
        <vt:i4>917517</vt:i4>
      </vt:variant>
      <vt:variant>
        <vt:i4>51</vt:i4>
      </vt:variant>
      <vt:variant>
        <vt:i4>0</vt:i4>
      </vt:variant>
      <vt:variant>
        <vt:i4>5</vt:i4>
      </vt:variant>
      <vt:variant>
        <vt:lpwstr>consultantplus://offline/ref=26A6B81E5BD69A1A3DA4254871E685BB80339B6B4ED4321F37BA2BA1716Bv8L</vt:lpwstr>
      </vt:variant>
      <vt:variant>
        <vt:lpwstr/>
      </vt:variant>
      <vt:variant>
        <vt:i4>5898330</vt:i4>
      </vt:variant>
      <vt:variant>
        <vt:i4>48</vt:i4>
      </vt:variant>
      <vt:variant>
        <vt:i4>0</vt:i4>
      </vt:variant>
      <vt:variant>
        <vt:i4>5</vt:i4>
      </vt:variant>
      <vt:variant>
        <vt:lpwstr>https://internet.garant.ru/</vt:lpwstr>
      </vt:variant>
      <vt:variant>
        <vt:lpwstr>/document/77705769/entry/111200</vt:lpwstr>
      </vt:variant>
      <vt:variant>
        <vt:i4>5898330</vt:i4>
      </vt:variant>
      <vt:variant>
        <vt:i4>45</vt:i4>
      </vt:variant>
      <vt:variant>
        <vt:i4>0</vt:i4>
      </vt:variant>
      <vt:variant>
        <vt:i4>5</vt:i4>
      </vt:variant>
      <vt:variant>
        <vt:lpwstr>https://internet.garant.ru/</vt:lpwstr>
      </vt:variant>
      <vt:variant>
        <vt:lpwstr>/document/77705769/entry/111200</vt:lpwstr>
      </vt:variant>
      <vt:variant>
        <vt:i4>5898329</vt:i4>
      </vt:variant>
      <vt:variant>
        <vt:i4>42</vt:i4>
      </vt:variant>
      <vt:variant>
        <vt:i4>0</vt:i4>
      </vt:variant>
      <vt:variant>
        <vt:i4>5</vt:i4>
      </vt:variant>
      <vt:variant>
        <vt:lpwstr>https://internet.garant.ru/</vt:lpwstr>
      </vt:variant>
      <vt:variant>
        <vt:lpwstr>/document/77705769/entry/111100</vt:lpwstr>
      </vt:variant>
      <vt:variant>
        <vt:i4>5898329</vt:i4>
      </vt:variant>
      <vt:variant>
        <vt:i4>39</vt:i4>
      </vt:variant>
      <vt:variant>
        <vt:i4>0</vt:i4>
      </vt:variant>
      <vt:variant>
        <vt:i4>5</vt:i4>
      </vt:variant>
      <vt:variant>
        <vt:lpwstr>https://internet.garant.ru/</vt:lpwstr>
      </vt:variant>
      <vt:variant>
        <vt:lpwstr>/document/77705769/entry/111100</vt:lpwstr>
      </vt:variant>
      <vt:variant>
        <vt:i4>6619186</vt:i4>
      </vt:variant>
      <vt:variant>
        <vt:i4>36</vt:i4>
      </vt:variant>
      <vt:variant>
        <vt:i4>0</vt:i4>
      </vt:variant>
      <vt:variant>
        <vt:i4>5</vt:i4>
      </vt:variant>
      <vt:variant>
        <vt:lpwstr/>
      </vt:variant>
      <vt:variant>
        <vt:lpwstr>Par1058</vt:lpwstr>
      </vt:variant>
      <vt:variant>
        <vt:i4>5505026</vt:i4>
      </vt:variant>
      <vt:variant>
        <vt:i4>33</vt:i4>
      </vt:variant>
      <vt:variant>
        <vt:i4>0</vt:i4>
      </vt:variant>
      <vt:variant>
        <vt:i4>5</vt:i4>
      </vt:variant>
      <vt:variant>
        <vt:lpwstr/>
      </vt:variant>
      <vt:variant>
        <vt:lpwstr>Par55</vt:lpwstr>
      </vt:variant>
      <vt:variant>
        <vt:i4>5505046</vt:i4>
      </vt:variant>
      <vt:variant>
        <vt:i4>30</vt:i4>
      </vt:variant>
      <vt:variant>
        <vt:i4>0</vt:i4>
      </vt:variant>
      <vt:variant>
        <vt:i4>5</vt:i4>
      </vt:variant>
      <vt:variant>
        <vt:lpwstr>http://mobileonline.garant.ru/</vt:lpwstr>
      </vt:variant>
      <vt:variant>
        <vt:lpwstr>/document/70772754/entry/11000</vt:lpwstr>
      </vt:variant>
      <vt:variant>
        <vt:i4>6488173</vt:i4>
      </vt:variant>
      <vt:variant>
        <vt:i4>27</vt:i4>
      </vt:variant>
      <vt:variant>
        <vt:i4>0</vt:i4>
      </vt:variant>
      <vt:variant>
        <vt:i4>5</vt:i4>
      </vt:variant>
      <vt:variant>
        <vt:lpwstr>https://internet.garant.ru/</vt:lpwstr>
      </vt:variant>
      <vt:variant>
        <vt:lpwstr>/document/70772754/entry/1056</vt:lpwstr>
      </vt:variant>
      <vt:variant>
        <vt:i4>5570652</vt:i4>
      </vt:variant>
      <vt:variant>
        <vt:i4>24</vt:i4>
      </vt:variant>
      <vt:variant>
        <vt:i4>0</vt:i4>
      </vt:variant>
      <vt:variant>
        <vt:i4>5</vt:i4>
      </vt:variant>
      <vt:variant>
        <vt:lpwstr>https://internet.garant.ru/</vt:lpwstr>
      </vt:variant>
      <vt:variant>
        <vt:lpwstr>/document/70772754/entry/113000</vt:lpwstr>
      </vt:variant>
      <vt:variant>
        <vt:i4>5374046</vt:i4>
      </vt:variant>
      <vt:variant>
        <vt:i4>21</vt:i4>
      </vt:variant>
      <vt:variant>
        <vt:i4>0</vt:i4>
      </vt:variant>
      <vt:variant>
        <vt:i4>5</vt:i4>
      </vt:variant>
      <vt:variant>
        <vt:lpwstr>https://internet.garant.ru/</vt:lpwstr>
      </vt:variant>
      <vt:variant>
        <vt:lpwstr>/document/70772754/entry/11024</vt:lpwstr>
      </vt:variant>
      <vt:variant>
        <vt:i4>6684727</vt:i4>
      </vt:variant>
      <vt:variant>
        <vt:i4>18</vt:i4>
      </vt:variant>
      <vt:variant>
        <vt:i4>0</vt:i4>
      </vt:variant>
      <vt:variant>
        <vt:i4>5</vt:i4>
      </vt:variant>
      <vt:variant>
        <vt:lpwstr/>
      </vt:variant>
      <vt:variant>
        <vt:lpwstr>Par453</vt:lpwstr>
      </vt:variant>
      <vt:variant>
        <vt:i4>6553651</vt:i4>
      </vt:variant>
      <vt:variant>
        <vt:i4>15</vt:i4>
      </vt:variant>
      <vt:variant>
        <vt:i4>0</vt:i4>
      </vt:variant>
      <vt:variant>
        <vt:i4>5</vt:i4>
      </vt:variant>
      <vt:variant>
        <vt:lpwstr/>
      </vt:variant>
      <vt:variant>
        <vt:lpwstr>Par114</vt:lpwstr>
      </vt:variant>
      <vt:variant>
        <vt:i4>6684727</vt:i4>
      </vt:variant>
      <vt:variant>
        <vt:i4>12</vt:i4>
      </vt:variant>
      <vt:variant>
        <vt:i4>0</vt:i4>
      </vt:variant>
      <vt:variant>
        <vt:i4>5</vt:i4>
      </vt:variant>
      <vt:variant>
        <vt:lpwstr/>
      </vt:variant>
      <vt:variant>
        <vt:lpwstr>Par453</vt:lpwstr>
      </vt:variant>
      <vt:variant>
        <vt:i4>5570562</vt:i4>
      </vt:variant>
      <vt:variant>
        <vt:i4>9</vt:i4>
      </vt:variant>
      <vt:variant>
        <vt:i4>0</vt:i4>
      </vt:variant>
      <vt:variant>
        <vt:i4>5</vt:i4>
      </vt:variant>
      <vt:variant>
        <vt:lpwstr/>
      </vt:variant>
      <vt:variant>
        <vt:lpwstr>Par49</vt:lpwstr>
      </vt:variant>
      <vt:variant>
        <vt:i4>6553650</vt:i4>
      </vt:variant>
      <vt:variant>
        <vt:i4>6</vt:i4>
      </vt:variant>
      <vt:variant>
        <vt:i4>0</vt:i4>
      </vt:variant>
      <vt:variant>
        <vt:i4>5</vt:i4>
      </vt:variant>
      <vt:variant>
        <vt:lpwstr/>
      </vt:variant>
      <vt:variant>
        <vt:lpwstr>Par104</vt:lpwstr>
      </vt:variant>
      <vt:variant>
        <vt:i4>720904</vt:i4>
      </vt:variant>
      <vt:variant>
        <vt:i4>3</vt:i4>
      </vt:variant>
      <vt:variant>
        <vt:i4>0</vt:i4>
      </vt:variant>
      <vt:variant>
        <vt:i4>5</vt:i4>
      </vt:variant>
      <vt:variant>
        <vt:lpwstr>consultantplus://offline/ref=46A0DF899548000EDC2709E17E3A9F927390F2D208AC49C6D415941B4250vFL</vt:lpwstr>
      </vt:variant>
      <vt:variant>
        <vt:lpwstr/>
      </vt:variant>
      <vt:variant>
        <vt:i4>6815844</vt:i4>
      </vt:variant>
      <vt:variant>
        <vt:i4>0</vt:i4>
      </vt:variant>
      <vt:variant>
        <vt:i4>0</vt:i4>
      </vt:variant>
      <vt:variant>
        <vt:i4>5</vt:i4>
      </vt:variant>
      <vt:variant>
        <vt:lpwstr>consultantplus://offline/ref=46A0DF899548000EDC2709E17E3A9F927390F2DB03AB49C6D415941B420FF3B5B1FD8C328D3967E55Cv8L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муниципальной программе «Экономическое  развитие  Заволжского муниципального района»</dc:title>
  <dc:creator>Paradise</dc:creator>
  <cp:lastModifiedBy>admin</cp:lastModifiedBy>
  <cp:revision>4</cp:revision>
  <cp:lastPrinted>2016-03-30T08:15:00Z</cp:lastPrinted>
  <dcterms:created xsi:type="dcterms:W3CDTF">2022-10-24T08:25:00Z</dcterms:created>
  <dcterms:modified xsi:type="dcterms:W3CDTF">2022-10-24T12:52:00Z</dcterms:modified>
</cp:coreProperties>
</file>