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E3" w:rsidRDefault="00813BE3" w:rsidP="00813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813BE3" w:rsidRPr="00BB701E" w:rsidRDefault="00813BE3" w:rsidP="00813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813BE3" w:rsidRPr="00BB701E" w:rsidRDefault="00813BE3" w:rsidP="00813B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813BE3" w:rsidRDefault="00813BE3" w:rsidP="00813BE3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BE3" w:rsidRPr="00BD3B73" w:rsidRDefault="00813BE3" w:rsidP="00813BE3">
      <w:pPr>
        <w:pStyle w:val="a3"/>
        <w:rPr>
          <w:rFonts w:ascii="Times New Roman" w:eastAsia="Calibri" w:hAnsi="Times New Roman"/>
          <w:b/>
          <w:sz w:val="28"/>
          <w:szCs w:val="28"/>
        </w:rPr>
      </w:pPr>
    </w:p>
    <w:p w:rsidR="00813BE3" w:rsidRPr="00BD3B73" w:rsidRDefault="00813BE3" w:rsidP="00813BE3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813BE3" w:rsidRPr="00BD3B73" w:rsidRDefault="00813BE3" w:rsidP="00813BE3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Pr="003F399D">
        <w:rPr>
          <w:rFonts w:ascii="Times New Roman" w:eastAsia="Calibri" w:hAnsi="Times New Roman"/>
          <w:b/>
          <w:sz w:val="28"/>
          <w:szCs w:val="28"/>
        </w:rPr>
        <w:t>26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сентября 2023года                   №</w:t>
      </w:r>
      <w:r w:rsidR="003F399D"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3F399D">
        <w:rPr>
          <w:rFonts w:ascii="Times New Roman" w:eastAsia="Calibri" w:hAnsi="Times New Roman"/>
          <w:b/>
          <w:sz w:val="28"/>
          <w:szCs w:val="28"/>
        </w:rPr>
        <w:t xml:space="preserve">           с. Крутояр</w:t>
      </w:r>
    </w:p>
    <w:p w:rsidR="00813BE3" w:rsidRDefault="00813BE3" w:rsidP="00813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О прекращении и признании полномочий Совета и депутатов 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813BE3" w:rsidRPr="00A2207C" w:rsidRDefault="00813BE3" w:rsidP="00813BE3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A2207C">
        <w:rPr>
          <w:rFonts w:ascii="Times New Roman" w:hAnsi="Times New Roman"/>
          <w:sz w:val="28"/>
          <w:szCs w:val="28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r w:rsidRPr="003F399D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в связи с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истечением срока исполнения полномочий Совета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A2207C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F399D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четвертого созыва,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</w:t>
      </w:r>
      <w:proofErr w:type="gramEnd"/>
      <w:r w:rsidRPr="00A2207C">
        <w:rPr>
          <w:rFonts w:ascii="Times New Roman" w:hAnsi="Times New Roman"/>
          <w:sz w:val="28"/>
          <w:szCs w:val="28"/>
        </w:rPr>
        <w:t xml:space="preserve"> области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РЕШИЛ:</w:t>
      </w: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 xml:space="preserve">1. Прекратить полномочия Совета </w:t>
      </w:r>
      <w:r w:rsidRPr="003F399D">
        <w:rPr>
          <w:rFonts w:ascii="Times New Roman" w:hAnsi="Times New Roman"/>
          <w:sz w:val="28"/>
          <w:szCs w:val="28"/>
        </w:rPr>
        <w:t>депутатов 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Pr="003F399D">
        <w:rPr>
          <w:rFonts w:ascii="Times New Roman" w:hAnsi="Times New Roman"/>
          <w:sz w:val="28"/>
          <w:szCs w:val="28"/>
        </w:rPr>
        <w:t>депутатов  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r w:rsidRPr="003F399D">
        <w:rPr>
          <w:rFonts w:ascii="Times New Roman" w:hAnsi="Times New Roman"/>
          <w:sz w:val="28"/>
          <w:szCs w:val="28"/>
        </w:rPr>
        <w:t>четвертого созыва с «2</w:t>
      </w:r>
      <w:r w:rsidR="00C719E6" w:rsidRPr="003F399D">
        <w:rPr>
          <w:rFonts w:ascii="Times New Roman" w:hAnsi="Times New Roman"/>
          <w:sz w:val="28"/>
          <w:szCs w:val="28"/>
        </w:rPr>
        <w:t>6</w:t>
      </w:r>
      <w:r w:rsidRPr="003F399D">
        <w:rPr>
          <w:rFonts w:ascii="Times New Roman" w:hAnsi="Times New Roman"/>
          <w:sz w:val="28"/>
          <w:szCs w:val="28"/>
        </w:rPr>
        <w:t>» сентября 2023 года</w:t>
      </w:r>
      <w:r w:rsidRPr="00A2207C">
        <w:rPr>
          <w:rFonts w:ascii="Times New Roman" w:hAnsi="Times New Roman"/>
          <w:sz w:val="28"/>
          <w:szCs w:val="28"/>
        </w:rPr>
        <w:t>.</w:t>
      </w:r>
    </w:p>
    <w:p w:rsidR="00813BE3" w:rsidRPr="003F399D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 xml:space="preserve">2. Признать полномочия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F399D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Pr="003F399D">
        <w:rPr>
          <w:rFonts w:ascii="Times New Roman" w:hAnsi="Times New Roman"/>
          <w:sz w:val="28"/>
          <w:szCs w:val="28"/>
        </w:rPr>
        <w:t>депутатов 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Pr="003F399D">
        <w:rPr>
          <w:rFonts w:ascii="Times New Roman" w:hAnsi="Times New Roman"/>
          <w:sz w:val="28"/>
          <w:szCs w:val="28"/>
        </w:rPr>
        <w:t>пятого созыва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сформированного в правомочном составе и приступить к исполнению полномочий </w:t>
      </w:r>
      <w:r w:rsidRPr="003F399D">
        <w:rPr>
          <w:rFonts w:ascii="Times New Roman" w:hAnsi="Times New Roman"/>
          <w:sz w:val="28"/>
          <w:szCs w:val="28"/>
        </w:rPr>
        <w:t>с «26» сентября 2023 года вновь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99D">
        <w:rPr>
          <w:rFonts w:ascii="Times New Roman" w:hAnsi="Times New Roman"/>
          <w:sz w:val="28"/>
          <w:szCs w:val="28"/>
        </w:rPr>
        <w:t>избранных следующих депутатов:</w:t>
      </w:r>
    </w:p>
    <w:p w:rsidR="00813BE3" w:rsidRPr="003F399D" w:rsidRDefault="00813BE3" w:rsidP="00813BE3">
      <w:pPr>
        <w:spacing w:after="0" w:line="240" w:lineRule="auto"/>
        <w:ind w:left="-142"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28"/>
          <w:szCs w:val="28"/>
        </w:rPr>
        <w:tab/>
      </w:r>
      <w:r w:rsidRPr="003F399D">
        <w:rPr>
          <w:rFonts w:ascii="Times New Roman" w:hAnsi="Times New Roman"/>
          <w:sz w:val="36"/>
          <w:szCs w:val="36"/>
        </w:rPr>
        <w:t>1.Мелешин Сергей Васильевич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t xml:space="preserve">2.Поликарпов Николай Александрович 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t>3.</w:t>
      </w:r>
      <w:r w:rsidR="003F399D">
        <w:rPr>
          <w:rFonts w:ascii="Times New Roman" w:hAnsi="Times New Roman"/>
          <w:sz w:val="36"/>
          <w:szCs w:val="36"/>
        </w:rPr>
        <w:t>Иванова Елена Николаевна</w:t>
      </w:r>
      <w:r w:rsidRPr="003F399D">
        <w:rPr>
          <w:rFonts w:ascii="Times New Roman" w:hAnsi="Times New Roman"/>
          <w:sz w:val="36"/>
          <w:szCs w:val="36"/>
        </w:rPr>
        <w:t xml:space="preserve"> 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t>4.</w:t>
      </w:r>
      <w:r w:rsidR="003F399D">
        <w:rPr>
          <w:rFonts w:ascii="Times New Roman" w:hAnsi="Times New Roman"/>
          <w:sz w:val="36"/>
          <w:szCs w:val="36"/>
        </w:rPr>
        <w:t xml:space="preserve">Аникин Алексей Вячеславович 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t>5.</w:t>
      </w:r>
      <w:r w:rsidR="003F399D">
        <w:rPr>
          <w:rFonts w:ascii="Times New Roman" w:hAnsi="Times New Roman"/>
          <w:sz w:val="36"/>
          <w:szCs w:val="36"/>
        </w:rPr>
        <w:t>Галянина Анна Романовна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t>6.Варламов Дмитрий Александрович</w:t>
      </w:r>
    </w:p>
    <w:p w:rsidR="00813BE3" w:rsidRPr="003F399D" w:rsidRDefault="00813BE3" w:rsidP="00813BE3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sz w:val="36"/>
          <w:szCs w:val="36"/>
        </w:rPr>
      </w:pPr>
      <w:r w:rsidRPr="003F399D">
        <w:rPr>
          <w:rFonts w:ascii="Times New Roman" w:hAnsi="Times New Roman"/>
          <w:sz w:val="36"/>
          <w:szCs w:val="36"/>
        </w:rPr>
        <w:lastRenderedPageBreak/>
        <w:t>7.</w:t>
      </w:r>
      <w:r w:rsidR="003F399D">
        <w:rPr>
          <w:rFonts w:ascii="Times New Roman" w:hAnsi="Times New Roman"/>
          <w:sz w:val="36"/>
          <w:szCs w:val="36"/>
        </w:rPr>
        <w:t>Елистратова Светлана Александровна</w:t>
      </w: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>3. Настоящее решение вступает в силу со дня принятия.</w:t>
      </w: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BE3" w:rsidRPr="00A2207C" w:rsidRDefault="00813BE3" w:rsidP="00813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99D" w:rsidRDefault="0081249A" w:rsidP="00813B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  <w:r w:rsidR="00813BE3" w:rsidRPr="00A2207C">
        <w:rPr>
          <w:rFonts w:ascii="Times New Roman" w:hAnsi="Times New Roman"/>
          <w:b/>
          <w:sz w:val="28"/>
          <w:szCs w:val="28"/>
        </w:rPr>
        <w:tab/>
      </w:r>
    </w:p>
    <w:p w:rsidR="00813BE3" w:rsidRPr="00A2207C" w:rsidRDefault="0081249A" w:rsidP="00813B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</w:t>
      </w:r>
      <w:r w:rsidR="003F399D">
        <w:rPr>
          <w:rFonts w:ascii="Times New Roman" w:hAnsi="Times New Roman"/>
          <w:b/>
          <w:sz w:val="28"/>
          <w:szCs w:val="28"/>
        </w:rPr>
        <w:t>Е.Н.Иванова</w:t>
      </w:r>
      <w:r w:rsidR="00813BE3" w:rsidRPr="00A2207C">
        <w:rPr>
          <w:rFonts w:ascii="Times New Roman" w:hAnsi="Times New Roman"/>
          <w:b/>
          <w:sz w:val="28"/>
          <w:szCs w:val="28"/>
        </w:rPr>
        <w:tab/>
      </w:r>
      <w:r w:rsidR="00813BE3" w:rsidRPr="00A2207C">
        <w:rPr>
          <w:rFonts w:ascii="Times New Roman" w:hAnsi="Times New Roman"/>
          <w:b/>
          <w:sz w:val="28"/>
          <w:szCs w:val="28"/>
        </w:rPr>
        <w:tab/>
      </w:r>
      <w:r w:rsidR="00813BE3" w:rsidRPr="00A2207C">
        <w:rPr>
          <w:rFonts w:ascii="Times New Roman" w:hAnsi="Times New Roman"/>
          <w:b/>
          <w:sz w:val="28"/>
          <w:szCs w:val="28"/>
        </w:rPr>
        <w:tab/>
      </w:r>
      <w:r w:rsidR="00813BE3" w:rsidRPr="00A2207C">
        <w:rPr>
          <w:rFonts w:ascii="Times New Roman" w:hAnsi="Times New Roman"/>
          <w:b/>
          <w:sz w:val="28"/>
          <w:szCs w:val="28"/>
        </w:rPr>
        <w:tab/>
      </w:r>
    </w:p>
    <w:p w:rsidR="00813BE3" w:rsidRDefault="00813BE3" w:rsidP="00813BE3"/>
    <w:p w:rsidR="007B048A" w:rsidRDefault="007B048A"/>
    <w:sectPr w:rsidR="007B048A" w:rsidSect="00B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BE3"/>
    <w:rsid w:val="000942CC"/>
    <w:rsid w:val="003F399D"/>
    <w:rsid w:val="006E54BE"/>
    <w:rsid w:val="007B048A"/>
    <w:rsid w:val="0081249A"/>
    <w:rsid w:val="00813BE3"/>
    <w:rsid w:val="00A30FA6"/>
    <w:rsid w:val="00C719E6"/>
    <w:rsid w:val="00E948CD"/>
    <w:rsid w:val="00F3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Subtitle"/>
    <w:basedOn w:val="a"/>
    <w:link w:val="a5"/>
    <w:qFormat/>
    <w:rsid w:val="00813BE3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813BE3"/>
    <w:rPr>
      <w:rFonts w:ascii="Arial" w:eastAsia="Times New Roman" w:hAnsi="Arial" w:cs="Arial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2023-09-27T08:32:00Z</cp:lastPrinted>
  <dcterms:created xsi:type="dcterms:W3CDTF">2023-09-25T09:43:00Z</dcterms:created>
  <dcterms:modified xsi:type="dcterms:W3CDTF">2023-09-27T08:43:00Z</dcterms:modified>
</cp:coreProperties>
</file>