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8B" w:rsidRPr="005A3B8B" w:rsidRDefault="005A3B8B" w:rsidP="005A3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8B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5A3B8B" w:rsidRPr="005A3B8B" w:rsidRDefault="005A3B8B" w:rsidP="005A3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8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A3B8B" w:rsidRPr="005A3B8B" w:rsidRDefault="005A3B8B" w:rsidP="005A3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8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A3B8B" w:rsidRPr="005A3B8B" w:rsidRDefault="005A3B8B" w:rsidP="005A3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8B">
        <w:rPr>
          <w:rFonts w:ascii="Times New Roman" w:hAnsi="Times New Roman" w:cs="Times New Roman"/>
          <w:b/>
          <w:sz w:val="28"/>
          <w:szCs w:val="28"/>
        </w:rPr>
        <w:t>ШЕСТОЕ ЗАСЕДАНИЕ СОВЕТА ДЕПУТАТОВ КОЛЕНОВСКОГО МУНИЦИПАЛЬНОГО ОБРАЗОВАНИЯ ПЯТОГО СОЗЫВА</w:t>
      </w:r>
    </w:p>
    <w:p w:rsidR="005A3B8B" w:rsidRPr="005A3B8B" w:rsidRDefault="005A3B8B" w:rsidP="005A3B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B8B" w:rsidRPr="005A3B8B" w:rsidRDefault="005A3B8B" w:rsidP="005A3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3B8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A3B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A3B8B" w:rsidRDefault="005A3B8B" w:rsidP="005A3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3B8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A3B8B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23 ноября 2023г. №27   </w:t>
      </w:r>
    </w:p>
    <w:p w:rsidR="005A3B8B" w:rsidRDefault="005A3B8B" w:rsidP="005A3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B8B">
        <w:rPr>
          <w:rFonts w:ascii="Times New Roman" w:hAnsi="Times New Roman" w:cs="Times New Roman"/>
          <w:b/>
          <w:sz w:val="28"/>
          <w:szCs w:val="28"/>
        </w:rPr>
        <w:t xml:space="preserve">         с</w:t>
      </w:r>
      <w:proofErr w:type="gramStart"/>
      <w:r w:rsidRPr="005A3B8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A3B8B">
        <w:rPr>
          <w:rFonts w:ascii="Times New Roman" w:hAnsi="Times New Roman" w:cs="Times New Roman"/>
          <w:b/>
          <w:sz w:val="28"/>
          <w:szCs w:val="28"/>
        </w:rPr>
        <w:t xml:space="preserve">олено    </w:t>
      </w:r>
      <w:bookmarkStart w:id="0" w:name="Par1"/>
      <w:bookmarkEnd w:id="0"/>
    </w:p>
    <w:p w:rsidR="005A3B8B" w:rsidRPr="005A3B8B" w:rsidRDefault="005A3B8B" w:rsidP="005A3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B8B" w:rsidRPr="00B626DD" w:rsidRDefault="005A3B8B" w:rsidP="005A3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26DD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депутатов</w:t>
      </w:r>
    </w:p>
    <w:p w:rsidR="005A3B8B" w:rsidRPr="00B626DD" w:rsidRDefault="005A3B8B" w:rsidP="005A3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26DD">
        <w:rPr>
          <w:rFonts w:ascii="Times New Roman" w:hAnsi="Times New Roman" w:cs="Times New Roman"/>
          <w:b/>
          <w:bCs/>
          <w:sz w:val="28"/>
          <w:szCs w:val="28"/>
        </w:rPr>
        <w:t>Коленовского</w:t>
      </w:r>
      <w:proofErr w:type="spellEnd"/>
      <w:r w:rsidRPr="00B626D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5A3B8B" w:rsidRPr="00B626DD" w:rsidRDefault="005A3B8B" w:rsidP="005A3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26DD">
        <w:rPr>
          <w:rFonts w:ascii="Times New Roman" w:hAnsi="Times New Roman" w:cs="Times New Roman"/>
          <w:b/>
          <w:bCs/>
          <w:sz w:val="28"/>
          <w:szCs w:val="28"/>
        </w:rPr>
        <w:t>06 мая 2022г. №171 «Об утверждении правил</w:t>
      </w:r>
    </w:p>
    <w:p w:rsidR="005A3B8B" w:rsidRPr="00B626DD" w:rsidRDefault="005A3B8B" w:rsidP="005A3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26DD">
        <w:rPr>
          <w:rFonts w:ascii="Times New Roman" w:hAnsi="Times New Roman" w:cs="Times New Roman"/>
          <w:b/>
          <w:bCs/>
          <w:sz w:val="28"/>
          <w:szCs w:val="28"/>
        </w:rPr>
        <w:t>благоустройства обеспечения чистоты и порядка</w:t>
      </w:r>
    </w:p>
    <w:p w:rsidR="005A3B8B" w:rsidRPr="00B626DD" w:rsidRDefault="005A3B8B" w:rsidP="005A3B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626DD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Pr="00B626DD">
        <w:rPr>
          <w:rFonts w:ascii="Times New Roman" w:hAnsi="Times New Roman" w:cs="Times New Roman"/>
          <w:b/>
          <w:bCs/>
          <w:sz w:val="28"/>
          <w:szCs w:val="28"/>
        </w:rPr>
        <w:t>Коленовского</w:t>
      </w:r>
      <w:proofErr w:type="spellEnd"/>
      <w:r w:rsidRPr="00B626DD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образования» </w:t>
      </w:r>
    </w:p>
    <w:p w:rsidR="005A3B8B" w:rsidRPr="00B626DD" w:rsidRDefault="005A3B8B" w:rsidP="005A3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A3B8B" w:rsidRPr="00B626DD" w:rsidRDefault="005A3B8B" w:rsidP="005A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DD">
        <w:rPr>
          <w:rFonts w:ascii="Times New Roman" w:hAnsi="Times New Roman" w:cs="Times New Roman"/>
          <w:bCs/>
          <w:sz w:val="28"/>
          <w:szCs w:val="28"/>
        </w:rPr>
        <w:t>В соответствии со ст. 45.1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 Саратовской области от 02.10.2023г. №111-ЗСО «О внесении изменений в закон Саратовской области от 31.10.2018г. №102-ЗСО, </w:t>
      </w:r>
      <w:r w:rsidRPr="00B626DD">
        <w:rPr>
          <w:rFonts w:ascii="Times New Roman" w:hAnsi="Times New Roman" w:cs="Times New Roman"/>
          <w:bCs/>
          <w:sz w:val="28"/>
          <w:szCs w:val="28"/>
        </w:rPr>
        <w:t xml:space="preserve"> Уставом </w:t>
      </w:r>
      <w:proofErr w:type="spellStart"/>
      <w:r w:rsidRPr="00B626DD"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 w:rsidRPr="00B626D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B626DD"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 w:rsidRPr="00B626D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5A3B8B" w:rsidRPr="00B626DD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626DD">
        <w:rPr>
          <w:rFonts w:ascii="Times New Roman" w:hAnsi="Times New Roman" w:cs="Times New Roman"/>
          <w:sz w:val="28"/>
          <w:szCs w:val="28"/>
        </w:rPr>
        <w:t>РЕШИЛ:</w:t>
      </w:r>
    </w:p>
    <w:p w:rsidR="005A3B8B" w:rsidRPr="00B626DD" w:rsidRDefault="005A3B8B" w:rsidP="005A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6DD">
        <w:rPr>
          <w:rFonts w:ascii="Times New Roman" w:hAnsi="Times New Roman" w:cs="Times New Roman"/>
          <w:bCs/>
          <w:sz w:val="28"/>
          <w:szCs w:val="28"/>
        </w:rPr>
        <w:t xml:space="preserve">1. Внести в решение Совета депутатов </w:t>
      </w:r>
      <w:proofErr w:type="spellStart"/>
      <w:r w:rsidRPr="00B626DD"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 w:rsidRPr="00B626D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</w:t>
      </w:r>
      <w:r>
        <w:rPr>
          <w:rFonts w:ascii="Times New Roman" w:hAnsi="Times New Roman" w:cs="Times New Roman"/>
          <w:bCs/>
          <w:sz w:val="28"/>
          <w:szCs w:val="28"/>
        </w:rPr>
        <w:t>ния  от 06 мая 2022г. №171  «</w:t>
      </w:r>
      <w:r w:rsidRPr="00B626DD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Pr="00B626DD"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 w:rsidRPr="00B626D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следующие изменения:</w:t>
      </w:r>
    </w:p>
    <w:p w:rsidR="005A3B8B" w:rsidRDefault="005A3B8B" w:rsidP="005A3B8B">
      <w:pPr>
        <w:pStyle w:val="ConsPlusNormal"/>
        <w:widowControl/>
        <w:ind w:left="-567" w:firstLine="709"/>
        <w:rPr>
          <w:rFonts w:ascii="Times New Roman" w:hAnsi="Times New Roman" w:cs="Times New Roman"/>
          <w:bCs/>
          <w:sz w:val="28"/>
          <w:szCs w:val="28"/>
        </w:rPr>
      </w:pPr>
      <w:r w:rsidRPr="00B626DD">
        <w:rPr>
          <w:rFonts w:ascii="Times New Roman" w:hAnsi="Times New Roman" w:cs="Times New Roman"/>
          <w:bCs/>
          <w:sz w:val="28"/>
          <w:szCs w:val="28"/>
        </w:rPr>
        <w:t xml:space="preserve">        1.1. </w:t>
      </w:r>
      <w:r>
        <w:rPr>
          <w:rFonts w:ascii="Times New Roman" w:hAnsi="Times New Roman" w:cs="Times New Roman"/>
          <w:bCs/>
          <w:sz w:val="28"/>
          <w:szCs w:val="28"/>
        </w:rPr>
        <w:t>Раздел II п.2.6 абзац второй и третий изложить в следующей редакции:</w:t>
      </w:r>
    </w:p>
    <w:p w:rsidR="005A3B8B" w:rsidRDefault="005A3B8B" w:rsidP="005A3B8B">
      <w:pPr>
        <w:pStyle w:val="ConsPlusNormal"/>
        <w:widowControl/>
        <w:ind w:left="-567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« - для многоквартирных домов (за исключением многоквартирных домов, земельные участки под которыми не образованы или образованы по границам таких домов) – не более 10 метров»;</w:t>
      </w:r>
    </w:p>
    <w:p w:rsidR="005A3B8B" w:rsidRDefault="005A3B8B" w:rsidP="005A3B8B">
      <w:pPr>
        <w:pStyle w:val="ConsPlusNormal"/>
        <w:widowControl/>
        <w:ind w:left="-567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для индивидуальных жилых домов – не более 5 метров».</w:t>
      </w:r>
    </w:p>
    <w:p w:rsidR="005A3B8B" w:rsidRDefault="005A3B8B" w:rsidP="005A3B8B">
      <w:pPr>
        <w:pStyle w:val="ConsPlusNormal"/>
        <w:widowControl/>
        <w:ind w:left="-567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1.2. Раздел II п.2.6 дополнить абзацами  семнадцать и восемнадцать следующего содержания:</w:t>
      </w:r>
    </w:p>
    <w:p w:rsidR="005A3B8B" w:rsidRDefault="005A3B8B" w:rsidP="005A3B8B">
      <w:pPr>
        <w:pStyle w:val="ConsPlusNormal"/>
        <w:widowControl/>
        <w:ind w:left="-567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«- для домов блокированной застройки – не более 5 метров;</w:t>
      </w:r>
    </w:p>
    <w:p w:rsidR="005A3B8B" w:rsidRDefault="005A3B8B" w:rsidP="005A3B8B">
      <w:pPr>
        <w:pStyle w:val="ConsPlusNormal"/>
        <w:widowControl/>
        <w:ind w:left="-567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-для пристроенных к многоквартирным домам нежилых зданий, строений, сооружений ( не являющихся единым объектом с многоквартирным домом ) – не более 10 метров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</w:p>
    <w:p w:rsidR="005A3B8B" w:rsidRPr="00541DA4" w:rsidRDefault="005A3B8B" w:rsidP="005A3B8B">
      <w:pPr>
        <w:pStyle w:val="ConsPlusNormal"/>
        <w:widowControl/>
        <w:ind w:left="-567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 Настоящее решение обнародовать в установленных местах обнародования и разместить на сайте в сети Интернет.</w:t>
      </w:r>
    </w:p>
    <w:p w:rsidR="005A3B8B" w:rsidRPr="00B626DD" w:rsidRDefault="005A3B8B" w:rsidP="005A3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626DD">
        <w:rPr>
          <w:rFonts w:ascii="Times New Roman" w:hAnsi="Times New Roman" w:cs="Times New Roman"/>
          <w:bCs/>
          <w:sz w:val="28"/>
          <w:szCs w:val="28"/>
        </w:rPr>
        <w:t>3. Настоящее решение в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ступает в силу </w:t>
      </w:r>
      <w:r w:rsidRPr="00B626DD">
        <w:rPr>
          <w:rFonts w:ascii="Times New Roman" w:hAnsi="Times New Roman" w:cs="Times New Roman"/>
          <w:bCs/>
          <w:sz w:val="28"/>
          <w:szCs w:val="28"/>
        </w:rPr>
        <w:t xml:space="preserve"> с момента его официального опубликования (обнародования). </w:t>
      </w:r>
    </w:p>
    <w:p w:rsidR="005A3B8B" w:rsidRPr="00B626DD" w:rsidRDefault="005A3B8B" w:rsidP="005A3B8B">
      <w:pPr>
        <w:widowControl w:val="0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5A3B8B" w:rsidRPr="00B626DD" w:rsidRDefault="005A3B8B" w:rsidP="005A3B8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6DD">
        <w:rPr>
          <w:rFonts w:ascii="Times New Roman" w:hAnsi="Times New Roman" w:cs="Times New Roman"/>
          <w:b/>
          <w:sz w:val="28"/>
          <w:szCs w:val="28"/>
        </w:rPr>
        <w:t xml:space="preserve">     Глава </w:t>
      </w:r>
      <w:proofErr w:type="spellStart"/>
      <w:r w:rsidRPr="00B626D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5A3B8B" w:rsidRPr="00B626DD" w:rsidRDefault="005A3B8B" w:rsidP="005A3B8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6D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</w:t>
      </w:r>
      <w:proofErr w:type="spellStart"/>
      <w:r w:rsidRPr="00B626DD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5A3B8B" w:rsidRPr="00B626DD" w:rsidRDefault="005A3B8B" w:rsidP="005A3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B8B" w:rsidRPr="00B626DD" w:rsidRDefault="005A3B8B" w:rsidP="005A3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B8B" w:rsidRPr="00B626DD" w:rsidRDefault="005A3B8B" w:rsidP="005A3B8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3B8B" w:rsidRPr="00B626DD" w:rsidRDefault="005A3B8B" w:rsidP="005A3B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11AEA" w:rsidRDefault="00C11AEA"/>
    <w:sectPr w:rsidR="00C11AEA" w:rsidSect="00C1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B8B"/>
    <w:rsid w:val="005A3B8B"/>
    <w:rsid w:val="00C1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3B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5A3B8B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2023-11-22T08:48:00Z</cp:lastPrinted>
  <dcterms:created xsi:type="dcterms:W3CDTF">2023-11-22T08:45:00Z</dcterms:created>
  <dcterms:modified xsi:type="dcterms:W3CDTF">2023-11-22T08:48:00Z</dcterms:modified>
</cp:coreProperties>
</file>