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F3" w:rsidRPr="00C92BD3" w:rsidRDefault="00F452F3" w:rsidP="00F452F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СОВЕТ ДЕПУТАТОВ   КОЛЕНОВСКОГО МУНИЦИПАЛЬНОГО</w:t>
      </w:r>
      <w:r w:rsidRPr="00C92BD3">
        <w:rPr>
          <w:b/>
          <w:sz w:val="28"/>
          <w:szCs w:val="28"/>
        </w:rPr>
        <w:br/>
        <w:t>ОБРАЗОВАНИЯ</w:t>
      </w:r>
    </w:p>
    <w:p w:rsidR="00F452F3" w:rsidRPr="00C92BD3" w:rsidRDefault="00F452F3" w:rsidP="00F452F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 xml:space="preserve"> ЕКАТЕРИНОВСКОГО МУНИЦИПАЛЬНОГО  РАЙОНА</w:t>
      </w:r>
    </w:p>
    <w:p w:rsidR="00F452F3" w:rsidRPr="00C92BD3" w:rsidRDefault="00F452F3" w:rsidP="00F452F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 xml:space="preserve"> САРАТОВСКОЙ ОБЛАСТИ</w:t>
      </w:r>
    </w:p>
    <w:p w:rsidR="00F452F3" w:rsidRPr="00C92BD3" w:rsidRDefault="00F452F3" w:rsidP="00F452F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ВОСЕМЬДЕСЯТ ВОСЬМОЕ   ЗАСЕДАНИЕ СОВЕТА ДЕПУТАТОВ  КОЛЕНОВСКОГО МУНИЦИПАЛЬНОГО ОБРАЗОВАНИЯ</w:t>
      </w:r>
      <w:r w:rsidRPr="00C92BD3">
        <w:rPr>
          <w:b/>
          <w:sz w:val="28"/>
          <w:szCs w:val="28"/>
        </w:rPr>
        <w:br/>
        <w:t xml:space="preserve">ТРЕТЬЕГО СОЗЫВА </w:t>
      </w:r>
    </w:p>
    <w:p w:rsidR="00F452F3" w:rsidRPr="00C92BD3" w:rsidRDefault="00F452F3" w:rsidP="00F452F3">
      <w:pPr>
        <w:jc w:val="center"/>
        <w:rPr>
          <w:b/>
          <w:sz w:val="28"/>
          <w:szCs w:val="28"/>
        </w:rPr>
      </w:pPr>
    </w:p>
    <w:p w:rsidR="00F452F3" w:rsidRPr="00C92BD3" w:rsidRDefault="00F452F3" w:rsidP="00F452F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РЕШЕНИЕ</w:t>
      </w:r>
    </w:p>
    <w:p w:rsidR="00F452F3" w:rsidRPr="00C92BD3" w:rsidRDefault="00F452F3" w:rsidP="00F452F3">
      <w:pPr>
        <w:pStyle w:val="1"/>
        <w:tabs>
          <w:tab w:val="clear" w:pos="432"/>
        </w:tabs>
        <w:ind w:left="0" w:firstLine="0"/>
        <w:jc w:val="left"/>
        <w:rPr>
          <w:bCs w:val="0"/>
          <w:szCs w:val="28"/>
        </w:rPr>
      </w:pPr>
    </w:p>
    <w:p w:rsidR="00F452F3" w:rsidRDefault="00F452F3" w:rsidP="00F452F3">
      <w:pPr>
        <w:pStyle w:val="1"/>
        <w:tabs>
          <w:tab w:val="clear" w:pos="432"/>
        </w:tabs>
        <w:ind w:left="0" w:firstLine="0"/>
        <w:jc w:val="left"/>
        <w:rPr>
          <w:szCs w:val="28"/>
          <w:u w:val="single"/>
        </w:rPr>
      </w:pPr>
      <w:r w:rsidRPr="00C92BD3">
        <w:rPr>
          <w:b w:val="0"/>
          <w:szCs w:val="28"/>
          <w:u w:val="single"/>
        </w:rPr>
        <w:t xml:space="preserve"> </w:t>
      </w:r>
      <w:r w:rsidRPr="00C92BD3">
        <w:rPr>
          <w:szCs w:val="28"/>
          <w:u w:val="single"/>
        </w:rPr>
        <w:t xml:space="preserve">от   10 августа </w:t>
      </w:r>
      <w:r>
        <w:rPr>
          <w:szCs w:val="28"/>
          <w:u w:val="single"/>
        </w:rPr>
        <w:t>2018 года №176</w:t>
      </w:r>
    </w:p>
    <w:p w:rsidR="00F452F3" w:rsidRDefault="00F452F3" w:rsidP="00F452F3">
      <w:pPr>
        <w:rPr>
          <w:b/>
          <w:sz w:val="28"/>
          <w:szCs w:val="28"/>
        </w:rPr>
      </w:pPr>
      <w:r>
        <w:t xml:space="preserve">     </w:t>
      </w:r>
      <w:r w:rsidRPr="00F26EC6">
        <w:rPr>
          <w:b/>
          <w:sz w:val="28"/>
          <w:szCs w:val="28"/>
        </w:rPr>
        <w:t>с</w:t>
      </w:r>
      <w:proofErr w:type="gramStart"/>
      <w:r w:rsidRPr="00F26EC6">
        <w:rPr>
          <w:b/>
          <w:sz w:val="28"/>
          <w:szCs w:val="28"/>
        </w:rPr>
        <w:t>.К</w:t>
      </w:r>
      <w:proofErr w:type="gramEnd"/>
      <w:r w:rsidRPr="00F26EC6">
        <w:rPr>
          <w:b/>
          <w:sz w:val="28"/>
          <w:szCs w:val="28"/>
        </w:rPr>
        <w:t>олено</w:t>
      </w:r>
    </w:p>
    <w:p w:rsidR="00F452F3" w:rsidRDefault="00F452F3" w:rsidP="00F452F3">
      <w:pPr>
        <w:rPr>
          <w:b/>
          <w:sz w:val="28"/>
          <w:szCs w:val="28"/>
        </w:rPr>
      </w:pPr>
    </w:p>
    <w:p w:rsidR="00F452F3" w:rsidRDefault="00F452F3" w:rsidP="00F452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:rsidR="00F452F3" w:rsidRDefault="00F452F3" w:rsidP="00F452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F452F3" w:rsidRDefault="00F452F3" w:rsidP="00F452F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образлвания</w:t>
      </w:r>
      <w:proofErr w:type="spellEnd"/>
      <w:r>
        <w:rPr>
          <w:b/>
          <w:sz w:val="28"/>
          <w:szCs w:val="28"/>
        </w:rPr>
        <w:t xml:space="preserve"> №132 от 21.04.2017г. «О перечне видов </w:t>
      </w:r>
    </w:p>
    <w:p w:rsidR="00F452F3" w:rsidRDefault="00F452F3" w:rsidP="00F452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и органов местного</w:t>
      </w:r>
    </w:p>
    <w:p w:rsidR="00F452F3" w:rsidRDefault="00F452F3" w:rsidP="00F452F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самоуправления, уполномоченных на их осуществление»</w:t>
      </w:r>
    </w:p>
    <w:p w:rsidR="00F452F3" w:rsidRDefault="00F452F3" w:rsidP="00F452F3">
      <w:pPr>
        <w:rPr>
          <w:b/>
          <w:sz w:val="28"/>
          <w:szCs w:val="28"/>
        </w:rPr>
      </w:pPr>
    </w:p>
    <w:p w:rsidR="00F452F3" w:rsidRDefault="00F452F3" w:rsidP="00F452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AE22AC">
        <w:rPr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AE22AC">
          <w:rPr>
            <w:sz w:val="28"/>
            <w:szCs w:val="28"/>
          </w:rPr>
          <w:t>2003 г</w:t>
        </w:r>
      </w:smartTag>
      <w:r w:rsidRPr="00AE22AC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 w:rsidRPr="00AE22AC">
          <w:rPr>
            <w:sz w:val="28"/>
            <w:szCs w:val="28"/>
          </w:rPr>
          <w:t>2008 г</w:t>
        </w:r>
      </w:smartTag>
      <w:r w:rsidRPr="00AE22AC">
        <w:rPr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AE22AC">
        <w:rPr>
          <w:sz w:val="28"/>
          <w:szCs w:val="28"/>
        </w:rPr>
        <w:t xml:space="preserve">муниципального района,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gramEnd"/>
    </w:p>
    <w:p w:rsidR="00F452F3" w:rsidRDefault="00F452F3" w:rsidP="00F452F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452F3" w:rsidRDefault="00F452F3" w:rsidP="00F452F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№132 от 21.04.2017г. «О перечне видов муниципального контроля и органов местного самоуправления, уполномоченных на их осуществление»:</w:t>
      </w:r>
    </w:p>
    <w:p w:rsidR="00F452F3" w:rsidRDefault="00F452F3" w:rsidP="00F452F3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приложении  п.2 Правил изложить в следующей редакции:</w:t>
      </w:r>
    </w:p>
    <w:p w:rsidR="00F452F3" w:rsidRDefault="00F452F3" w:rsidP="00F45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«п.2</w:t>
      </w:r>
      <w:r w:rsidRPr="00F452F3">
        <w:rPr>
          <w:sz w:val="28"/>
          <w:szCs w:val="28"/>
        </w:rPr>
        <w:t xml:space="preserve"> </w:t>
      </w:r>
      <w:r w:rsidRPr="00AE22AC">
        <w:rPr>
          <w:sz w:val="28"/>
          <w:szCs w:val="28"/>
        </w:rPr>
        <w:t>Формирование перечня видов контроля осуществляется Администрацией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</w:t>
      </w:r>
      <w:r w:rsidRPr="00AE22AC">
        <w:rPr>
          <w:sz w:val="28"/>
          <w:szCs w:val="28"/>
        </w:rPr>
        <w:t xml:space="preserve"> на основе анализа и мониторинга действующих нормативных правовых актов, определяющих полномочия органов м</w:t>
      </w:r>
      <w:r>
        <w:rPr>
          <w:sz w:val="28"/>
          <w:szCs w:val="28"/>
        </w:rPr>
        <w:t xml:space="preserve">естного самоуправления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 </w:t>
      </w:r>
      <w:r w:rsidRPr="00AE22AC">
        <w:rPr>
          <w:sz w:val="28"/>
          <w:szCs w:val="28"/>
        </w:rPr>
        <w:t xml:space="preserve"> по осуществлению муниципального контроля</w:t>
      </w:r>
      <w:r>
        <w:rPr>
          <w:sz w:val="28"/>
          <w:szCs w:val="28"/>
        </w:rPr>
        <w:t>»</w:t>
      </w:r>
      <w:r w:rsidRPr="00AE22AC">
        <w:rPr>
          <w:sz w:val="28"/>
          <w:szCs w:val="28"/>
        </w:rPr>
        <w:t>.</w:t>
      </w:r>
    </w:p>
    <w:p w:rsidR="00F452F3" w:rsidRDefault="00F452F3" w:rsidP="00F452F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Обнародоваать</w:t>
      </w:r>
      <w:proofErr w:type="spellEnd"/>
      <w:r>
        <w:rPr>
          <w:sz w:val="28"/>
          <w:szCs w:val="28"/>
        </w:rPr>
        <w:t xml:space="preserve"> решение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 «Интернет».</w:t>
      </w:r>
    </w:p>
    <w:p w:rsidR="00F452F3" w:rsidRDefault="00F452F3" w:rsidP="00F452F3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обнародования.</w:t>
      </w:r>
    </w:p>
    <w:p w:rsidR="00F452F3" w:rsidRDefault="00F452F3" w:rsidP="00F452F3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</w:p>
    <w:p w:rsidR="00F452F3" w:rsidRPr="00F452F3" w:rsidRDefault="00F452F3" w:rsidP="00F45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452F3">
        <w:rPr>
          <w:sz w:val="28"/>
          <w:szCs w:val="28"/>
        </w:rPr>
        <w:t xml:space="preserve">   Глава </w:t>
      </w:r>
      <w:proofErr w:type="spellStart"/>
      <w:r w:rsidRPr="00F452F3">
        <w:rPr>
          <w:sz w:val="28"/>
          <w:szCs w:val="28"/>
        </w:rPr>
        <w:t>Коленовского</w:t>
      </w:r>
      <w:proofErr w:type="spellEnd"/>
      <w:r w:rsidRPr="00F452F3">
        <w:rPr>
          <w:sz w:val="28"/>
          <w:szCs w:val="28"/>
        </w:rPr>
        <w:t xml:space="preserve"> МО:                              </w:t>
      </w:r>
      <w:proofErr w:type="spellStart"/>
      <w:r w:rsidRPr="00F452F3">
        <w:rPr>
          <w:sz w:val="28"/>
          <w:szCs w:val="28"/>
        </w:rPr>
        <w:t>Ю.Б.Тишов</w:t>
      </w:r>
      <w:proofErr w:type="spellEnd"/>
    </w:p>
    <w:p w:rsidR="00F452F3" w:rsidRPr="00F452F3" w:rsidRDefault="00F452F3" w:rsidP="00F452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2F3" w:rsidRPr="00F452F3" w:rsidRDefault="00F452F3" w:rsidP="00F452F3">
      <w:pPr>
        <w:pStyle w:val="a5"/>
        <w:ind w:left="1788"/>
        <w:rPr>
          <w:sz w:val="28"/>
          <w:szCs w:val="28"/>
        </w:rPr>
      </w:pPr>
    </w:p>
    <w:p w:rsidR="00F452F3" w:rsidRPr="00F26EC6" w:rsidRDefault="00F452F3" w:rsidP="00F452F3">
      <w:pPr>
        <w:rPr>
          <w:b/>
          <w:sz w:val="28"/>
          <w:szCs w:val="28"/>
        </w:rPr>
      </w:pPr>
    </w:p>
    <w:p w:rsidR="00F452F3" w:rsidRPr="00C92BD3" w:rsidRDefault="00F452F3" w:rsidP="00F452F3">
      <w:pPr>
        <w:pStyle w:val="a3"/>
        <w:tabs>
          <w:tab w:val="left" w:pos="708"/>
        </w:tabs>
        <w:rPr>
          <w:sz w:val="28"/>
          <w:szCs w:val="28"/>
        </w:rPr>
      </w:pPr>
    </w:p>
    <w:p w:rsidR="00610BD3" w:rsidRDefault="00610BD3"/>
    <w:sectPr w:rsidR="00610BD3" w:rsidSect="0061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227AE"/>
    <w:multiLevelType w:val="multilevel"/>
    <w:tmpl w:val="047EB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F3"/>
    <w:rsid w:val="00610BD3"/>
    <w:rsid w:val="00F4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452F3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2F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F452F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452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4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2018-08-12T15:30:00Z</dcterms:created>
  <dcterms:modified xsi:type="dcterms:W3CDTF">2018-08-12T15:40:00Z</dcterms:modified>
</cp:coreProperties>
</file>