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04" w:rsidRDefault="00F12D04" w:rsidP="00F12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АНДРЕЕВСКОГО  МУНИЦИПАЛЬНОГО  ОБРАЗОВАНИЯ </w:t>
      </w:r>
    </w:p>
    <w:p w:rsidR="00F12D04" w:rsidRDefault="00F12D04" w:rsidP="00F12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F12D04" w:rsidRDefault="00F12D04" w:rsidP="00F12D04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ДЕВЯТОЕ    ЗАСЕДАНИЕ СОВЕТА ДЕПУТАТОВ  АНДРЕЕВСКОГО МУНИЦИПАЛЬНОГО  ОБРАЗОВАНИЯ  ЧЕТВЕРТОГО  СОЗЫВА</w:t>
      </w:r>
    </w:p>
    <w:p w:rsidR="00F12D04" w:rsidRDefault="00F12D04" w:rsidP="00F12D04">
      <w:pPr>
        <w:pStyle w:val="a3"/>
        <w:rPr>
          <w:sz w:val="28"/>
          <w:szCs w:val="28"/>
        </w:rPr>
      </w:pPr>
    </w:p>
    <w:p w:rsidR="00F12D04" w:rsidRDefault="00F12D04" w:rsidP="00F12D0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РЕШЕНИЕ                  </w:t>
      </w:r>
    </w:p>
    <w:p w:rsidR="00F12D04" w:rsidRDefault="00F12D04" w:rsidP="00F12D04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20.12.2018г.     № 34 </w:t>
      </w:r>
    </w:p>
    <w:p w:rsidR="00F12D04" w:rsidRDefault="00F12D04" w:rsidP="00F12D04">
      <w:pPr>
        <w:pStyle w:val="a3"/>
        <w:rPr>
          <w:sz w:val="28"/>
          <w:szCs w:val="28"/>
        </w:rPr>
      </w:pPr>
    </w:p>
    <w:p w:rsidR="00F12D04" w:rsidRDefault="00F12D04" w:rsidP="00F12D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Андреевского муниципального</w:t>
      </w:r>
    </w:p>
    <w:p w:rsidR="00F12D04" w:rsidRDefault="00F12D04" w:rsidP="00F12D04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№39  от 06.04.2007   года «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 </w:t>
      </w:r>
      <w:proofErr w:type="gramStart"/>
      <w:r>
        <w:rPr>
          <w:rFonts w:ascii="Times New Roman" w:hAnsi="Times New Roman" w:cs="Times New Roman"/>
          <w:b/>
          <w:spacing w:val="-2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о порядке и сроках рассмотрения обращений граждан в органы местного самоуправления   Андреевского муниципального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образования»</w:t>
      </w:r>
    </w:p>
    <w:p w:rsidR="00F12D04" w:rsidRDefault="00F12D04" w:rsidP="00F12D04">
      <w:pPr>
        <w:spacing w:after="0"/>
        <w:jc w:val="both"/>
      </w:pPr>
    </w:p>
    <w:p w:rsidR="00F12D04" w:rsidRDefault="00F12D04" w:rsidP="00F12D0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 октября  2003 г. № 131 -ФЗ «   Об общих принципах организации местного самоуправления  в Российской Федерации»,  Федеральным законом от  02 мая 2006  г. № 59 –ФЗ «О порядке рассмотрения обращений граждан Российской Федерации»,  Уставом Андреевского муниципального образования</w:t>
      </w:r>
      <w:proofErr w:type="gramStart"/>
      <w:r>
        <w:rPr>
          <w:rStyle w:val="a4"/>
          <w:rFonts w:eastAsiaTheme="minorHAnsi"/>
          <w:b w:val="0"/>
          <w:sz w:val="28"/>
          <w:szCs w:val="28"/>
        </w:rPr>
        <w:t xml:space="preserve"> ,</w:t>
      </w:r>
      <w:proofErr w:type="gramEnd"/>
      <w:r>
        <w:rPr>
          <w:rStyle w:val="a4"/>
          <w:rFonts w:eastAsiaTheme="minorHAnsi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Андреевского муниципального образования  </w:t>
      </w:r>
    </w:p>
    <w:p w:rsidR="00F12D04" w:rsidRDefault="00F12D04" w:rsidP="00F12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2D04" w:rsidRPr="00F12D04" w:rsidRDefault="00F12D04" w:rsidP="00F12D04">
      <w:pPr>
        <w:pStyle w:val="a5"/>
        <w:numPr>
          <w:ilvl w:val="0"/>
          <w:numId w:val="1"/>
        </w:numPr>
        <w:ind w:left="0" w:firstLine="708"/>
        <w:jc w:val="both"/>
        <w:rPr>
          <w:spacing w:val="-2"/>
          <w:sz w:val="28"/>
          <w:szCs w:val="28"/>
        </w:rPr>
      </w:pPr>
      <w:r w:rsidRPr="00F12D04">
        <w:rPr>
          <w:sz w:val="28"/>
          <w:szCs w:val="28"/>
        </w:rPr>
        <w:t xml:space="preserve">Решение Совета депутатов Андреевского муниципального образования   </w:t>
      </w:r>
      <w:r w:rsidRPr="00F12D04">
        <w:rPr>
          <w:spacing w:val="4"/>
          <w:sz w:val="28"/>
          <w:szCs w:val="28"/>
        </w:rPr>
        <w:t xml:space="preserve">№39  от 06.04.2007   года « </w:t>
      </w:r>
      <w:r w:rsidRPr="00F12D04">
        <w:rPr>
          <w:spacing w:val="-2"/>
          <w:sz w:val="28"/>
          <w:szCs w:val="28"/>
        </w:rPr>
        <w:t xml:space="preserve">Об утверждении  </w:t>
      </w:r>
      <w:proofErr w:type="gramStart"/>
      <w:r w:rsidRPr="00F12D04">
        <w:rPr>
          <w:spacing w:val="-2"/>
          <w:sz w:val="28"/>
          <w:szCs w:val="28"/>
        </w:rPr>
        <w:t>Положении</w:t>
      </w:r>
      <w:proofErr w:type="gramEnd"/>
      <w:r w:rsidRPr="00F12D04">
        <w:rPr>
          <w:spacing w:val="-2"/>
          <w:sz w:val="28"/>
          <w:szCs w:val="28"/>
        </w:rPr>
        <w:t xml:space="preserve">  о порядке и сроках рассмотрения обращений граждан в органы местного самоуправления   Андреевского муниципального </w:t>
      </w:r>
      <w:r w:rsidRPr="00F12D04">
        <w:rPr>
          <w:spacing w:val="-1"/>
          <w:sz w:val="28"/>
          <w:szCs w:val="28"/>
        </w:rPr>
        <w:t>образования»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признать утратившим силу.</w:t>
      </w:r>
      <w:r w:rsidRPr="00F12D04">
        <w:rPr>
          <w:sz w:val="28"/>
          <w:szCs w:val="28"/>
        </w:rPr>
        <w:t>.</w:t>
      </w:r>
    </w:p>
    <w:p w:rsidR="00F12D04" w:rsidRDefault="00F12D04" w:rsidP="00F12D04">
      <w:pPr>
        <w:pStyle w:val="a5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Екатериновского муниципального района в сети «Интернет».</w:t>
      </w:r>
    </w:p>
    <w:p w:rsidR="00F12D04" w:rsidRDefault="00F12D04" w:rsidP="00F12D04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D04" w:rsidRDefault="00F12D04" w:rsidP="00F12D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04" w:rsidRDefault="00F12D04" w:rsidP="00F12D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04" w:rsidRDefault="00F12D04" w:rsidP="00F12D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Андреевского</w:t>
      </w:r>
    </w:p>
    <w:p w:rsidR="00F12D04" w:rsidRDefault="00F12D04" w:rsidP="00F12D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С.П.Жирнов</w:t>
      </w:r>
    </w:p>
    <w:p w:rsidR="00294F2B" w:rsidRDefault="00294F2B"/>
    <w:sectPr w:rsidR="00294F2B" w:rsidSect="0029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2D04"/>
    <w:rsid w:val="00294F2B"/>
    <w:rsid w:val="00F1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12D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F12D0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F12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Company>MultiDVD Team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2018-12-19T09:27:00Z</dcterms:created>
  <dcterms:modified xsi:type="dcterms:W3CDTF">2018-12-19T09:35:00Z</dcterms:modified>
</cp:coreProperties>
</file>