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E4" w:rsidRPr="005750FC" w:rsidRDefault="002A76E4" w:rsidP="005750FC">
      <w:pPr>
        <w:pStyle w:val="a7"/>
        <w:ind w:firstLine="708"/>
        <w:jc w:val="center"/>
        <w:rPr>
          <w:rFonts w:ascii="Times New Roman" w:hAnsi="Times New Roman"/>
          <w:b/>
          <w:sz w:val="28"/>
          <w:szCs w:val="28"/>
          <w:lang w:eastAsia="ru-RU"/>
        </w:rPr>
      </w:pPr>
      <w:r w:rsidRPr="005750FC">
        <w:rPr>
          <w:rFonts w:ascii="Times New Roman" w:hAnsi="Times New Roman"/>
          <w:b/>
          <w:sz w:val="28"/>
          <w:szCs w:val="28"/>
          <w:lang w:eastAsia="ru-RU"/>
        </w:rPr>
        <w:t>Российская Федерация</w:t>
      </w:r>
    </w:p>
    <w:p w:rsidR="002A76E4" w:rsidRPr="005750FC" w:rsidRDefault="002A76E4" w:rsidP="005750FC">
      <w:pPr>
        <w:pStyle w:val="a7"/>
        <w:jc w:val="center"/>
        <w:rPr>
          <w:rFonts w:ascii="Times New Roman" w:hAnsi="Times New Roman"/>
          <w:b/>
          <w:sz w:val="28"/>
          <w:szCs w:val="28"/>
          <w:lang w:eastAsia="ru-RU"/>
        </w:rPr>
      </w:pPr>
      <w:r w:rsidRPr="005750FC">
        <w:rPr>
          <w:rFonts w:ascii="Times New Roman" w:hAnsi="Times New Roman"/>
          <w:b/>
          <w:sz w:val="28"/>
          <w:szCs w:val="28"/>
          <w:lang w:eastAsia="ru-RU"/>
        </w:rPr>
        <w:t>Администрация Новоселовского муниципального образования</w:t>
      </w:r>
    </w:p>
    <w:p w:rsidR="002A76E4" w:rsidRPr="005750FC" w:rsidRDefault="002A76E4" w:rsidP="005750FC">
      <w:pPr>
        <w:pStyle w:val="a7"/>
        <w:jc w:val="center"/>
        <w:rPr>
          <w:rFonts w:ascii="Times New Roman" w:hAnsi="Times New Roman"/>
          <w:b/>
          <w:sz w:val="28"/>
          <w:szCs w:val="28"/>
          <w:lang w:eastAsia="ru-RU"/>
        </w:rPr>
      </w:pPr>
      <w:r w:rsidRPr="005750FC">
        <w:rPr>
          <w:rFonts w:ascii="Times New Roman" w:hAnsi="Times New Roman"/>
          <w:b/>
          <w:sz w:val="28"/>
          <w:szCs w:val="28"/>
          <w:lang w:eastAsia="ru-RU"/>
        </w:rPr>
        <w:t>Екатериновского муниципального района</w:t>
      </w:r>
    </w:p>
    <w:p w:rsidR="002A76E4" w:rsidRPr="005750FC" w:rsidRDefault="002A76E4" w:rsidP="005750FC">
      <w:pPr>
        <w:pStyle w:val="a7"/>
        <w:jc w:val="center"/>
        <w:rPr>
          <w:rFonts w:ascii="Times New Roman" w:hAnsi="Times New Roman"/>
          <w:b/>
          <w:sz w:val="28"/>
          <w:szCs w:val="28"/>
          <w:lang w:eastAsia="ru-RU"/>
        </w:rPr>
      </w:pPr>
      <w:r w:rsidRPr="005750FC">
        <w:rPr>
          <w:rFonts w:ascii="Times New Roman" w:hAnsi="Times New Roman"/>
          <w:b/>
          <w:sz w:val="28"/>
          <w:szCs w:val="28"/>
          <w:lang w:eastAsia="ru-RU"/>
        </w:rPr>
        <w:t>Саратовской области</w:t>
      </w:r>
    </w:p>
    <w:p w:rsidR="002A76E4" w:rsidRPr="005750FC" w:rsidRDefault="002A76E4" w:rsidP="005750FC">
      <w:pPr>
        <w:pStyle w:val="a7"/>
        <w:jc w:val="center"/>
        <w:rPr>
          <w:rFonts w:ascii="Times New Roman" w:hAnsi="Times New Roman"/>
          <w:b/>
          <w:sz w:val="28"/>
          <w:szCs w:val="28"/>
          <w:lang w:eastAsia="ru-RU"/>
        </w:rPr>
      </w:pPr>
    </w:p>
    <w:p w:rsidR="002A76E4" w:rsidRPr="005750FC" w:rsidRDefault="002A76E4" w:rsidP="005750FC">
      <w:pPr>
        <w:pStyle w:val="a7"/>
        <w:jc w:val="center"/>
        <w:rPr>
          <w:rFonts w:ascii="Times New Roman" w:hAnsi="Times New Roman"/>
          <w:b/>
          <w:sz w:val="28"/>
          <w:szCs w:val="28"/>
          <w:lang w:eastAsia="ru-RU"/>
        </w:rPr>
      </w:pPr>
      <w:r w:rsidRPr="005750FC">
        <w:rPr>
          <w:rFonts w:ascii="Times New Roman" w:hAnsi="Times New Roman"/>
          <w:b/>
          <w:sz w:val="28"/>
          <w:szCs w:val="28"/>
          <w:lang w:eastAsia="ru-RU"/>
        </w:rPr>
        <w:t>ПОСТАНОВЛЕНИЕ</w:t>
      </w:r>
    </w:p>
    <w:p w:rsidR="002A76E4" w:rsidRPr="005750FC" w:rsidRDefault="002A76E4" w:rsidP="005750FC">
      <w:pPr>
        <w:spacing w:after="0" w:line="240" w:lineRule="auto"/>
        <w:jc w:val="center"/>
        <w:rPr>
          <w:rFonts w:ascii="Times New Roman" w:hAnsi="Times New Roman" w:cs="Times New Roman"/>
          <w:sz w:val="28"/>
          <w:szCs w:val="28"/>
        </w:rPr>
      </w:pPr>
    </w:p>
    <w:p w:rsidR="002A76E4" w:rsidRPr="005750FC" w:rsidRDefault="002A76E4" w:rsidP="005750FC">
      <w:pPr>
        <w:spacing w:after="0" w:line="240" w:lineRule="auto"/>
        <w:rPr>
          <w:rFonts w:ascii="Times New Roman" w:hAnsi="Times New Roman" w:cs="Times New Roman"/>
          <w:b/>
          <w:sz w:val="28"/>
          <w:szCs w:val="28"/>
        </w:rPr>
      </w:pPr>
      <w:r w:rsidRPr="005750FC">
        <w:rPr>
          <w:rFonts w:ascii="Times New Roman" w:hAnsi="Times New Roman" w:cs="Times New Roman"/>
          <w:b/>
          <w:sz w:val="28"/>
          <w:szCs w:val="28"/>
        </w:rPr>
        <w:t xml:space="preserve">от </w:t>
      </w:r>
      <w:r w:rsidR="005750FC" w:rsidRPr="005750FC">
        <w:rPr>
          <w:rFonts w:ascii="Times New Roman" w:hAnsi="Times New Roman" w:cs="Times New Roman"/>
          <w:b/>
          <w:sz w:val="28"/>
          <w:szCs w:val="28"/>
        </w:rPr>
        <w:t>19</w:t>
      </w:r>
      <w:r w:rsidR="00616522" w:rsidRPr="005750FC">
        <w:rPr>
          <w:rFonts w:ascii="Times New Roman" w:hAnsi="Times New Roman" w:cs="Times New Roman"/>
          <w:b/>
          <w:sz w:val="28"/>
          <w:szCs w:val="28"/>
        </w:rPr>
        <w:t>.12.2018</w:t>
      </w:r>
      <w:r w:rsidRPr="005750FC">
        <w:rPr>
          <w:rFonts w:ascii="Times New Roman" w:hAnsi="Times New Roman" w:cs="Times New Roman"/>
          <w:b/>
          <w:sz w:val="28"/>
          <w:szCs w:val="28"/>
        </w:rPr>
        <w:t xml:space="preserve">    </w:t>
      </w:r>
      <w:r w:rsidR="00616522" w:rsidRPr="005750FC">
        <w:rPr>
          <w:rFonts w:ascii="Times New Roman" w:hAnsi="Times New Roman" w:cs="Times New Roman"/>
          <w:b/>
          <w:sz w:val="28"/>
          <w:szCs w:val="28"/>
        </w:rPr>
        <w:t xml:space="preserve">          </w:t>
      </w:r>
      <w:r w:rsidR="005750FC" w:rsidRPr="005750FC">
        <w:rPr>
          <w:rFonts w:ascii="Times New Roman" w:hAnsi="Times New Roman" w:cs="Times New Roman"/>
          <w:b/>
          <w:sz w:val="28"/>
          <w:szCs w:val="28"/>
        </w:rPr>
        <w:t xml:space="preserve">                           №  59</w:t>
      </w:r>
      <w:r w:rsidRPr="005750FC">
        <w:rPr>
          <w:rFonts w:ascii="Times New Roman" w:hAnsi="Times New Roman" w:cs="Times New Roman"/>
          <w:b/>
          <w:sz w:val="28"/>
          <w:szCs w:val="28"/>
        </w:rPr>
        <w:t xml:space="preserve">                                         с.Новосёловка</w:t>
      </w:r>
    </w:p>
    <w:p w:rsidR="008A687B" w:rsidRPr="005750FC" w:rsidRDefault="008A687B" w:rsidP="005750FC">
      <w:pPr>
        <w:spacing w:after="0" w:line="240" w:lineRule="auto"/>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tblGrid>
      <w:tr w:rsidR="00616522" w:rsidRPr="005750FC" w:rsidTr="00254C70">
        <w:tc>
          <w:tcPr>
            <w:tcW w:w="8330" w:type="dxa"/>
          </w:tcPr>
          <w:p w:rsidR="005750FC" w:rsidRPr="005750FC" w:rsidRDefault="005750FC" w:rsidP="005750FC">
            <w:pPr>
              <w:pStyle w:val="ConsPlusTitle"/>
              <w:jc w:val="both"/>
              <w:rPr>
                <w:rFonts w:ascii="Times New Roman" w:hAnsi="Times New Roman" w:cs="Times New Roman"/>
                <w:sz w:val="28"/>
                <w:szCs w:val="28"/>
              </w:rPr>
            </w:pPr>
            <w:r>
              <w:rPr>
                <w:rFonts w:ascii="Times New Roman" w:hAnsi="Times New Roman" w:cs="Times New Roman"/>
                <w:sz w:val="28"/>
                <w:szCs w:val="28"/>
              </w:rPr>
              <w:t>Об утверждении П</w:t>
            </w:r>
            <w:r w:rsidRPr="005750FC">
              <w:rPr>
                <w:rFonts w:ascii="Times New Roman" w:hAnsi="Times New Roman" w:cs="Times New Roman"/>
                <w:sz w:val="28"/>
                <w:szCs w:val="28"/>
              </w:rPr>
              <w:t>оложения о порядке работы с обращениями граждан, организаций и общественных объединений в администрации Новосёловского муниципального образования Екатериновского муниципального района Саратовской области</w:t>
            </w:r>
          </w:p>
          <w:p w:rsidR="00616522" w:rsidRPr="005750FC" w:rsidRDefault="00616522" w:rsidP="005750FC">
            <w:pPr>
              <w:jc w:val="both"/>
              <w:rPr>
                <w:rFonts w:ascii="Times New Roman" w:eastAsia="Times New Roman" w:hAnsi="Times New Roman" w:cs="Times New Roman"/>
                <w:b/>
                <w:bCs/>
                <w:sz w:val="28"/>
                <w:szCs w:val="28"/>
              </w:rPr>
            </w:pPr>
          </w:p>
        </w:tc>
      </w:tr>
    </w:tbl>
    <w:p w:rsidR="00254C70" w:rsidRPr="005750FC" w:rsidRDefault="00254C70" w:rsidP="005750FC">
      <w:pPr>
        <w:spacing w:after="0" w:line="240" w:lineRule="auto"/>
        <w:ind w:firstLine="708"/>
        <w:rPr>
          <w:rFonts w:ascii="Times New Roman" w:hAnsi="Times New Roman" w:cs="Times New Roman"/>
          <w:sz w:val="28"/>
          <w:szCs w:val="28"/>
        </w:rPr>
      </w:pPr>
    </w:p>
    <w:p w:rsidR="008A687B" w:rsidRPr="005750FC" w:rsidRDefault="005750FC" w:rsidP="005750FC">
      <w:pPr>
        <w:spacing w:after="0" w:line="240" w:lineRule="auto"/>
        <w:ind w:firstLine="708"/>
        <w:jc w:val="both"/>
        <w:rPr>
          <w:rFonts w:ascii="Times New Roman" w:hAnsi="Times New Roman" w:cs="Times New Roman"/>
          <w:sz w:val="28"/>
          <w:szCs w:val="28"/>
        </w:rPr>
      </w:pPr>
      <w:r w:rsidRPr="005750FC">
        <w:rPr>
          <w:rFonts w:ascii="Times New Roman" w:hAnsi="Times New Roman" w:cs="Times New Roman"/>
          <w:sz w:val="28"/>
          <w:szCs w:val="28"/>
        </w:rPr>
        <w:t>В соответствии с Федеральным законом от 02 мая 2006 года № 59-ФЗ «О порядке рассмотрения обращений граждан Российской Федерации»; Федеральным законом от 27 ноября 2017 года № 355 – ФЗ «</w:t>
      </w:r>
      <w:r w:rsidRPr="005750FC">
        <w:rPr>
          <w:rFonts w:ascii="Times New Roman" w:hAnsi="Times New Roman" w:cs="Times New Roman"/>
          <w:sz w:val="28"/>
          <w:szCs w:val="28"/>
          <w:shd w:val="clear" w:color="auto" w:fill="FFFFFF"/>
        </w:rPr>
        <w:t>О внесении изменений в Федеральный закон «О порядке рассмотрения обращений граждан Российской Федерации»</w:t>
      </w:r>
      <w:r w:rsidRPr="005750FC">
        <w:rPr>
          <w:rFonts w:ascii="Times New Roman" w:hAnsi="Times New Roman" w:cs="Times New Roman"/>
          <w:sz w:val="28"/>
          <w:szCs w:val="28"/>
        </w:rPr>
        <w:t>; Федеральным законом от 27 июля 2006 года № 149-ФЗ «Об информации, информационных технологиях и о защите информации»;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Законом Саратовской области от 25.12.2009 г. № 217-ЗСО "Об обеспечении доступа к информации о деятельности государственных органов Саратовской области"; Законом Саратовской области от 31.07.2018 г. № 73-ЗСО "О дополнительных гарантиях права граждан на обращение"; руководствуясь Уставом Новосёловского  муниципального образования Екатериновского муниципального района Саратовской области</w:t>
      </w:r>
    </w:p>
    <w:p w:rsidR="00A54AC6" w:rsidRPr="005750FC" w:rsidRDefault="005750FC" w:rsidP="005750FC">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ПОСТАНОВЛЯЮ</w:t>
      </w:r>
      <w:r w:rsidR="00A54AC6" w:rsidRPr="005750FC">
        <w:rPr>
          <w:rFonts w:ascii="Times New Roman" w:hAnsi="Times New Roman" w:cs="Times New Roman"/>
          <w:b/>
          <w:sz w:val="28"/>
          <w:szCs w:val="28"/>
        </w:rPr>
        <w:t>:</w:t>
      </w:r>
    </w:p>
    <w:p w:rsidR="00154871" w:rsidRPr="005750FC" w:rsidRDefault="00154871" w:rsidP="005750FC">
      <w:pPr>
        <w:shd w:val="clear" w:color="auto" w:fill="FFFFFF"/>
        <w:spacing w:after="0" w:line="240" w:lineRule="auto"/>
        <w:ind w:firstLine="720"/>
        <w:jc w:val="both"/>
        <w:rPr>
          <w:rFonts w:ascii="Times New Roman" w:hAnsi="Times New Roman" w:cs="Times New Roman"/>
          <w:sz w:val="28"/>
          <w:szCs w:val="28"/>
        </w:rPr>
      </w:pPr>
      <w:r w:rsidRPr="005750FC">
        <w:rPr>
          <w:rFonts w:ascii="Times New Roman" w:hAnsi="Times New Roman" w:cs="Times New Roman"/>
          <w:sz w:val="28"/>
          <w:szCs w:val="28"/>
        </w:rPr>
        <w:t>1. Утвердить прилагаемое </w:t>
      </w:r>
      <w:hyperlink r:id="rId8" w:anchor="1000" w:history="1">
        <w:r w:rsidRPr="005750FC">
          <w:rPr>
            <w:rFonts w:ascii="Times New Roman" w:hAnsi="Times New Roman" w:cs="Times New Roman"/>
            <w:sz w:val="28"/>
            <w:szCs w:val="28"/>
          </w:rPr>
          <w:t>Положение</w:t>
        </w:r>
      </w:hyperlink>
      <w:r w:rsidR="005750FC">
        <w:rPr>
          <w:rFonts w:ascii="Times New Roman" w:hAnsi="Times New Roman" w:cs="Times New Roman"/>
          <w:sz w:val="28"/>
          <w:szCs w:val="28"/>
        </w:rPr>
        <w:t xml:space="preserve"> о </w:t>
      </w:r>
      <w:r w:rsidR="005750FC" w:rsidRPr="005750FC">
        <w:rPr>
          <w:rFonts w:ascii="Times New Roman" w:hAnsi="Times New Roman" w:cs="Times New Roman"/>
          <w:sz w:val="28"/>
          <w:szCs w:val="28"/>
        </w:rPr>
        <w:t xml:space="preserve">порядке работы с обращениями граждан, организаций и общественных объединений в администрации </w:t>
      </w:r>
      <w:r w:rsidR="005750FC">
        <w:rPr>
          <w:rFonts w:ascii="Times New Roman" w:hAnsi="Times New Roman" w:cs="Times New Roman"/>
          <w:sz w:val="28"/>
          <w:szCs w:val="28"/>
        </w:rPr>
        <w:t>Новосёловского</w:t>
      </w:r>
      <w:r w:rsidR="005750FC" w:rsidRPr="005750F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w:t>
      </w:r>
      <w:r w:rsidRPr="005750FC">
        <w:rPr>
          <w:rFonts w:ascii="Times New Roman" w:hAnsi="Times New Roman" w:cs="Times New Roman"/>
          <w:sz w:val="28"/>
          <w:szCs w:val="28"/>
        </w:rPr>
        <w:t>Новосёловского муниципального образования.</w:t>
      </w:r>
    </w:p>
    <w:p w:rsidR="006451D6" w:rsidRPr="005750FC" w:rsidRDefault="005750FC" w:rsidP="005750FC">
      <w:pPr>
        <w:spacing w:after="0" w:line="240" w:lineRule="auto"/>
        <w:ind w:firstLine="708"/>
        <w:jc w:val="both"/>
        <w:rPr>
          <w:rFonts w:ascii="Times New Roman" w:hAnsi="Times New Roman" w:cs="Times New Roman"/>
          <w:sz w:val="28"/>
          <w:szCs w:val="28"/>
        </w:rPr>
      </w:pPr>
      <w:r w:rsidRPr="005750FC">
        <w:rPr>
          <w:rFonts w:ascii="Times New Roman" w:hAnsi="Times New Roman" w:cs="Times New Roman"/>
          <w:bCs/>
          <w:sz w:val="28"/>
          <w:szCs w:val="28"/>
        </w:rPr>
        <w:t>2</w:t>
      </w:r>
      <w:r w:rsidR="006451D6" w:rsidRPr="005750FC">
        <w:rPr>
          <w:rFonts w:ascii="Times New Roman" w:hAnsi="Times New Roman" w:cs="Times New Roman"/>
          <w:bCs/>
          <w:sz w:val="28"/>
          <w:szCs w:val="28"/>
        </w:rPr>
        <w:t>.</w:t>
      </w:r>
      <w:r w:rsidR="006451D6" w:rsidRPr="005750FC">
        <w:rPr>
          <w:rFonts w:ascii="Times New Roman" w:hAnsi="Times New Roman" w:cs="Times New Roman"/>
          <w:sz w:val="28"/>
          <w:szCs w:val="28"/>
        </w:rPr>
        <w:t xml:space="preserve"> Обнародовать настоящее постановление в установленных местах обнародования</w:t>
      </w:r>
      <w:r w:rsidR="00BD1668" w:rsidRPr="005750FC">
        <w:rPr>
          <w:rFonts w:ascii="Times New Roman" w:hAnsi="Times New Roman" w:cs="Times New Roman"/>
          <w:sz w:val="28"/>
          <w:szCs w:val="28"/>
        </w:rPr>
        <w:t xml:space="preserve"> и на официальном сайте</w:t>
      </w:r>
      <w:r w:rsidR="00154871" w:rsidRPr="005750FC">
        <w:rPr>
          <w:rFonts w:ascii="Times New Roman" w:hAnsi="Times New Roman" w:cs="Times New Roman"/>
          <w:sz w:val="28"/>
          <w:szCs w:val="28"/>
        </w:rPr>
        <w:t xml:space="preserve"> администрации Екатериновского муниципального района</w:t>
      </w:r>
      <w:r w:rsidR="00BD1668" w:rsidRPr="005750FC">
        <w:rPr>
          <w:rFonts w:ascii="Times New Roman" w:hAnsi="Times New Roman" w:cs="Times New Roman"/>
          <w:sz w:val="28"/>
          <w:szCs w:val="28"/>
        </w:rPr>
        <w:t xml:space="preserve"> в сети Интернет</w:t>
      </w:r>
      <w:r w:rsidR="006451D6" w:rsidRPr="005750FC">
        <w:rPr>
          <w:rFonts w:ascii="Times New Roman" w:hAnsi="Times New Roman" w:cs="Times New Roman"/>
          <w:sz w:val="28"/>
          <w:szCs w:val="28"/>
        </w:rPr>
        <w:t>.</w:t>
      </w:r>
    </w:p>
    <w:p w:rsidR="005750FC" w:rsidRPr="005750FC" w:rsidRDefault="005750FC" w:rsidP="005750FC">
      <w:pPr>
        <w:spacing w:after="0" w:line="240" w:lineRule="auto"/>
        <w:ind w:firstLine="708"/>
        <w:jc w:val="both"/>
        <w:rPr>
          <w:rFonts w:ascii="Times New Roman" w:hAnsi="Times New Roman" w:cs="Times New Roman"/>
          <w:sz w:val="28"/>
          <w:szCs w:val="28"/>
        </w:rPr>
      </w:pPr>
      <w:r w:rsidRPr="005750FC">
        <w:rPr>
          <w:rFonts w:ascii="Times New Roman" w:hAnsi="Times New Roman" w:cs="Times New Roman"/>
          <w:sz w:val="28"/>
          <w:szCs w:val="28"/>
        </w:rPr>
        <w:t>3.</w:t>
      </w:r>
      <w:r w:rsidRPr="005750FC">
        <w:rPr>
          <w:rFonts w:ascii="Times New Roman" w:hAnsi="Times New Roman" w:cs="Times New Roman"/>
          <w:iCs/>
          <w:sz w:val="28"/>
          <w:szCs w:val="28"/>
        </w:rPr>
        <w:t xml:space="preserve"> Контроль за выполнением настоящего постановления оставляю за собой.</w:t>
      </w:r>
    </w:p>
    <w:p w:rsidR="00C92D53" w:rsidRPr="005750FC" w:rsidRDefault="00C92D53" w:rsidP="005750FC">
      <w:pPr>
        <w:spacing w:after="0" w:line="240" w:lineRule="auto"/>
        <w:ind w:firstLine="708"/>
        <w:rPr>
          <w:rFonts w:ascii="Times New Roman" w:hAnsi="Times New Roman" w:cs="Times New Roman"/>
          <w:sz w:val="28"/>
          <w:szCs w:val="28"/>
        </w:rPr>
      </w:pPr>
    </w:p>
    <w:p w:rsidR="00A54AC6" w:rsidRPr="005750FC" w:rsidRDefault="008A687B" w:rsidP="005750FC">
      <w:pPr>
        <w:pStyle w:val="a3"/>
        <w:spacing w:after="0" w:line="240" w:lineRule="auto"/>
        <w:ind w:hanging="720"/>
        <w:rPr>
          <w:rFonts w:ascii="Times New Roman" w:hAnsi="Times New Roman" w:cs="Times New Roman"/>
          <w:b/>
          <w:sz w:val="28"/>
          <w:szCs w:val="28"/>
        </w:rPr>
      </w:pPr>
      <w:r w:rsidRPr="005750FC">
        <w:rPr>
          <w:rFonts w:ascii="Times New Roman" w:hAnsi="Times New Roman" w:cs="Times New Roman"/>
          <w:b/>
          <w:sz w:val="28"/>
          <w:szCs w:val="28"/>
        </w:rPr>
        <w:t>И.О. главы</w:t>
      </w:r>
      <w:r w:rsidR="00A54AC6" w:rsidRPr="005750FC">
        <w:rPr>
          <w:rFonts w:ascii="Times New Roman" w:hAnsi="Times New Roman" w:cs="Times New Roman"/>
          <w:b/>
          <w:sz w:val="28"/>
          <w:szCs w:val="28"/>
        </w:rPr>
        <w:t xml:space="preserve">  администрации Новосёловского</w:t>
      </w:r>
    </w:p>
    <w:p w:rsidR="005D6122" w:rsidRPr="005750FC" w:rsidRDefault="00A54AC6" w:rsidP="005750FC">
      <w:pPr>
        <w:pStyle w:val="a3"/>
        <w:spacing w:after="0" w:line="240" w:lineRule="auto"/>
        <w:ind w:hanging="720"/>
        <w:rPr>
          <w:rFonts w:ascii="Times New Roman" w:hAnsi="Times New Roman" w:cs="Times New Roman"/>
          <w:b/>
          <w:sz w:val="28"/>
          <w:szCs w:val="28"/>
        </w:rPr>
      </w:pPr>
      <w:r w:rsidRPr="005750FC">
        <w:rPr>
          <w:rFonts w:ascii="Times New Roman" w:hAnsi="Times New Roman" w:cs="Times New Roman"/>
          <w:b/>
          <w:sz w:val="28"/>
          <w:szCs w:val="28"/>
        </w:rPr>
        <w:t xml:space="preserve">муниципального образования           </w:t>
      </w:r>
      <w:r w:rsidR="008A687B" w:rsidRPr="005750FC">
        <w:rPr>
          <w:rFonts w:ascii="Times New Roman" w:hAnsi="Times New Roman" w:cs="Times New Roman"/>
          <w:b/>
          <w:sz w:val="28"/>
          <w:szCs w:val="28"/>
        </w:rPr>
        <w:t xml:space="preserve">                       </w:t>
      </w:r>
      <w:r w:rsidR="00442A19" w:rsidRPr="005750FC">
        <w:rPr>
          <w:rFonts w:ascii="Times New Roman" w:hAnsi="Times New Roman" w:cs="Times New Roman"/>
          <w:b/>
          <w:sz w:val="28"/>
          <w:szCs w:val="28"/>
        </w:rPr>
        <w:t xml:space="preserve">         </w:t>
      </w:r>
      <w:r w:rsidRPr="005750FC">
        <w:rPr>
          <w:rFonts w:ascii="Times New Roman" w:hAnsi="Times New Roman" w:cs="Times New Roman"/>
          <w:b/>
          <w:sz w:val="28"/>
          <w:szCs w:val="28"/>
        </w:rPr>
        <w:t xml:space="preserve">            </w:t>
      </w:r>
      <w:r w:rsidR="00154871" w:rsidRPr="005750FC">
        <w:rPr>
          <w:rFonts w:ascii="Times New Roman" w:hAnsi="Times New Roman" w:cs="Times New Roman"/>
          <w:b/>
          <w:sz w:val="28"/>
          <w:szCs w:val="28"/>
        </w:rPr>
        <w:t xml:space="preserve">  </w:t>
      </w:r>
      <w:r w:rsidRPr="005750FC">
        <w:rPr>
          <w:rFonts w:ascii="Times New Roman" w:hAnsi="Times New Roman" w:cs="Times New Roman"/>
          <w:b/>
          <w:sz w:val="28"/>
          <w:szCs w:val="28"/>
        </w:rPr>
        <w:t>А.А.Постников</w:t>
      </w:r>
    </w:p>
    <w:p w:rsidR="00C92D53" w:rsidRPr="005750FC" w:rsidRDefault="00C92D53" w:rsidP="005750FC">
      <w:pPr>
        <w:pStyle w:val="a3"/>
        <w:spacing w:after="0" w:line="240" w:lineRule="auto"/>
        <w:ind w:hanging="720"/>
        <w:rPr>
          <w:rFonts w:ascii="Times New Roman" w:hAnsi="Times New Roman" w:cs="Times New Roman"/>
          <w:b/>
          <w:sz w:val="28"/>
          <w:szCs w:val="28"/>
        </w:rPr>
      </w:pPr>
    </w:p>
    <w:p w:rsidR="00154871" w:rsidRPr="005750FC" w:rsidRDefault="00154871" w:rsidP="005750FC">
      <w:pPr>
        <w:shd w:val="clear" w:color="auto" w:fill="FFFFFF"/>
        <w:spacing w:after="0" w:line="240" w:lineRule="auto"/>
        <w:jc w:val="right"/>
        <w:rPr>
          <w:rFonts w:ascii="Times New Roman" w:hAnsi="Times New Roman" w:cs="Times New Roman"/>
          <w:bCs/>
          <w:sz w:val="28"/>
          <w:szCs w:val="28"/>
        </w:rPr>
      </w:pPr>
    </w:p>
    <w:p w:rsidR="005750FC" w:rsidRDefault="005750FC" w:rsidP="005750FC">
      <w:pPr>
        <w:shd w:val="clear" w:color="auto" w:fill="FFFFFF"/>
        <w:spacing w:after="0" w:line="240" w:lineRule="auto"/>
        <w:jc w:val="right"/>
        <w:rPr>
          <w:rFonts w:ascii="Times New Roman" w:hAnsi="Times New Roman" w:cs="Times New Roman"/>
          <w:bCs/>
          <w:sz w:val="28"/>
          <w:szCs w:val="28"/>
        </w:rPr>
      </w:pPr>
    </w:p>
    <w:p w:rsidR="005750FC" w:rsidRDefault="005750FC" w:rsidP="005750FC">
      <w:pPr>
        <w:shd w:val="clear" w:color="auto" w:fill="FFFFFF"/>
        <w:spacing w:after="0" w:line="240" w:lineRule="auto"/>
        <w:jc w:val="right"/>
        <w:rPr>
          <w:rFonts w:ascii="Times New Roman" w:hAnsi="Times New Roman" w:cs="Times New Roman"/>
          <w:bCs/>
          <w:sz w:val="28"/>
          <w:szCs w:val="28"/>
        </w:rPr>
      </w:pPr>
    </w:p>
    <w:p w:rsidR="005750FC" w:rsidRDefault="005750FC" w:rsidP="005750FC">
      <w:pPr>
        <w:shd w:val="clear" w:color="auto" w:fill="FFFFFF"/>
        <w:spacing w:after="0" w:line="240" w:lineRule="auto"/>
        <w:jc w:val="right"/>
        <w:rPr>
          <w:rFonts w:ascii="Times New Roman" w:hAnsi="Times New Roman" w:cs="Times New Roman"/>
          <w:bCs/>
          <w:sz w:val="28"/>
          <w:szCs w:val="28"/>
        </w:rPr>
      </w:pPr>
    </w:p>
    <w:p w:rsidR="005750FC" w:rsidRDefault="005750FC" w:rsidP="005750FC">
      <w:pPr>
        <w:shd w:val="clear" w:color="auto" w:fill="FFFFFF"/>
        <w:spacing w:after="0" w:line="240" w:lineRule="auto"/>
        <w:jc w:val="right"/>
        <w:rPr>
          <w:rFonts w:ascii="Times New Roman" w:hAnsi="Times New Roman" w:cs="Times New Roman"/>
          <w:bCs/>
          <w:sz w:val="28"/>
          <w:szCs w:val="28"/>
        </w:rPr>
      </w:pPr>
    </w:p>
    <w:p w:rsidR="00154871" w:rsidRPr="005750FC" w:rsidRDefault="00154871" w:rsidP="005750FC">
      <w:pPr>
        <w:shd w:val="clear" w:color="auto" w:fill="FFFFFF"/>
        <w:spacing w:after="0" w:line="240" w:lineRule="auto"/>
        <w:jc w:val="right"/>
        <w:rPr>
          <w:rFonts w:ascii="Times New Roman" w:hAnsi="Times New Roman" w:cs="Times New Roman"/>
          <w:bCs/>
          <w:sz w:val="28"/>
          <w:szCs w:val="28"/>
        </w:rPr>
      </w:pPr>
      <w:r w:rsidRPr="005750FC">
        <w:rPr>
          <w:rFonts w:ascii="Times New Roman" w:hAnsi="Times New Roman" w:cs="Times New Roman"/>
          <w:bCs/>
          <w:sz w:val="28"/>
          <w:szCs w:val="28"/>
        </w:rPr>
        <w:lastRenderedPageBreak/>
        <w:t xml:space="preserve">Приложение </w:t>
      </w:r>
    </w:p>
    <w:p w:rsidR="00154871" w:rsidRPr="005750FC" w:rsidRDefault="00154871" w:rsidP="005750FC">
      <w:pPr>
        <w:shd w:val="clear" w:color="auto" w:fill="FFFFFF"/>
        <w:spacing w:after="0" w:line="240" w:lineRule="auto"/>
        <w:jc w:val="right"/>
        <w:rPr>
          <w:rFonts w:ascii="Times New Roman" w:hAnsi="Times New Roman" w:cs="Times New Roman"/>
          <w:bCs/>
          <w:sz w:val="28"/>
          <w:szCs w:val="28"/>
        </w:rPr>
      </w:pPr>
      <w:r w:rsidRPr="005750FC">
        <w:rPr>
          <w:rFonts w:ascii="Times New Roman" w:hAnsi="Times New Roman" w:cs="Times New Roman"/>
          <w:bCs/>
          <w:sz w:val="28"/>
          <w:szCs w:val="28"/>
        </w:rPr>
        <w:t>к постановлению администрации Новосёловского МО</w:t>
      </w:r>
    </w:p>
    <w:p w:rsidR="00154871" w:rsidRPr="005750FC" w:rsidRDefault="00154871" w:rsidP="005750FC">
      <w:pPr>
        <w:shd w:val="clear" w:color="auto" w:fill="FFFFFF"/>
        <w:spacing w:after="0" w:line="240" w:lineRule="auto"/>
        <w:jc w:val="right"/>
        <w:rPr>
          <w:rFonts w:ascii="Times New Roman" w:hAnsi="Times New Roman" w:cs="Times New Roman"/>
          <w:bCs/>
          <w:sz w:val="28"/>
          <w:szCs w:val="28"/>
        </w:rPr>
      </w:pPr>
      <w:r w:rsidRPr="005750FC">
        <w:rPr>
          <w:rFonts w:ascii="Times New Roman" w:hAnsi="Times New Roman" w:cs="Times New Roman"/>
          <w:bCs/>
          <w:sz w:val="28"/>
          <w:szCs w:val="28"/>
        </w:rPr>
        <w:t xml:space="preserve">                                                                                      от 1</w:t>
      </w:r>
      <w:r w:rsidR="005750FC" w:rsidRPr="005750FC">
        <w:rPr>
          <w:rFonts w:ascii="Times New Roman" w:hAnsi="Times New Roman" w:cs="Times New Roman"/>
          <w:bCs/>
          <w:sz w:val="28"/>
          <w:szCs w:val="28"/>
        </w:rPr>
        <w:t>9</w:t>
      </w:r>
      <w:r w:rsidRPr="005750FC">
        <w:rPr>
          <w:rFonts w:ascii="Times New Roman" w:hAnsi="Times New Roman" w:cs="Times New Roman"/>
          <w:bCs/>
          <w:sz w:val="28"/>
          <w:szCs w:val="28"/>
        </w:rPr>
        <w:t>.12.2018 г.  №</w:t>
      </w:r>
      <w:r w:rsidR="005750FC" w:rsidRPr="005750FC">
        <w:rPr>
          <w:rFonts w:ascii="Times New Roman" w:hAnsi="Times New Roman" w:cs="Times New Roman"/>
          <w:bCs/>
          <w:sz w:val="28"/>
          <w:szCs w:val="28"/>
        </w:rPr>
        <w:t>59</w:t>
      </w:r>
    </w:p>
    <w:p w:rsidR="00154871" w:rsidRPr="005750FC" w:rsidRDefault="00154871" w:rsidP="005750FC">
      <w:pPr>
        <w:shd w:val="clear" w:color="auto" w:fill="FFFFFF"/>
        <w:spacing w:after="0" w:line="240" w:lineRule="auto"/>
        <w:jc w:val="center"/>
        <w:rPr>
          <w:rFonts w:ascii="Times New Roman" w:hAnsi="Times New Roman" w:cs="Times New Roman"/>
          <w:b/>
          <w:bCs/>
          <w:sz w:val="28"/>
          <w:szCs w:val="28"/>
        </w:rPr>
      </w:pPr>
    </w:p>
    <w:p w:rsidR="005750FC" w:rsidRPr="005750FC" w:rsidRDefault="005750FC" w:rsidP="005750FC">
      <w:pPr>
        <w:pStyle w:val="ConsPlusTitle"/>
        <w:jc w:val="center"/>
        <w:rPr>
          <w:rFonts w:ascii="Times New Roman" w:hAnsi="Times New Roman" w:cs="Times New Roman"/>
          <w:sz w:val="28"/>
          <w:szCs w:val="28"/>
        </w:rPr>
      </w:pPr>
      <w:r w:rsidRPr="005750FC">
        <w:rPr>
          <w:rFonts w:ascii="Times New Roman" w:hAnsi="Times New Roman" w:cs="Times New Roman"/>
          <w:sz w:val="28"/>
          <w:szCs w:val="28"/>
        </w:rPr>
        <w:t>Положение</w:t>
      </w:r>
      <w:r w:rsidRPr="005750FC">
        <w:rPr>
          <w:rFonts w:ascii="Times New Roman" w:hAnsi="Times New Roman" w:cs="Times New Roman"/>
          <w:sz w:val="28"/>
          <w:szCs w:val="28"/>
        </w:rPr>
        <w:br/>
        <w:t xml:space="preserve">о порядке работы с обращениями граждан, организаций, и общественных объединений в администрации </w:t>
      </w:r>
      <w:r>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5750FC" w:rsidRPr="005750FC" w:rsidRDefault="005750FC" w:rsidP="005750FC">
      <w:pPr>
        <w:pStyle w:val="ConsPlusTitle"/>
        <w:jc w:val="center"/>
        <w:rPr>
          <w:rFonts w:ascii="Times New Roman" w:hAnsi="Times New Roman" w:cs="Times New Roman"/>
          <w:sz w:val="28"/>
          <w:szCs w:val="28"/>
        </w:rPr>
      </w:pPr>
    </w:p>
    <w:p w:rsidR="005750FC" w:rsidRPr="005750FC" w:rsidRDefault="005750FC" w:rsidP="005750FC">
      <w:pPr>
        <w:pStyle w:val="1"/>
        <w:keepLines w:val="0"/>
        <w:numPr>
          <w:ilvl w:val="0"/>
          <w:numId w:val="3"/>
        </w:numPr>
        <w:spacing w:before="0"/>
        <w:jc w:val="center"/>
        <w:rPr>
          <w:rFonts w:ascii="Times New Roman" w:hAnsi="Times New Roman" w:cs="Times New Roman"/>
          <w:color w:val="auto"/>
        </w:rPr>
      </w:pPr>
      <w:r w:rsidRPr="005750FC">
        <w:rPr>
          <w:rFonts w:ascii="Times New Roman" w:hAnsi="Times New Roman" w:cs="Times New Roman"/>
          <w:color w:val="auto"/>
        </w:rPr>
        <w:t>Общие положения</w:t>
      </w:r>
    </w:p>
    <w:p w:rsidR="005750FC" w:rsidRPr="005750FC" w:rsidRDefault="005750FC" w:rsidP="005750FC">
      <w:pPr>
        <w:pStyle w:val="ConsPlusNormal"/>
        <w:numPr>
          <w:ilvl w:val="0"/>
          <w:numId w:val="4"/>
        </w:numPr>
        <w:ind w:left="0" w:firstLine="0"/>
        <w:jc w:val="both"/>
        <w:rPr>
          <w:rFonts w:ascii="Times New Roman" w:hAnsi="Times New Roman" w:cs="Times New Roman"/>
          <w:sz w:val="28"/>
          <w:szCs w:val="28"/>
        </w:rPr>
      </w:pPr>
      <w:r w:rsidRPr="005750FC">
        <w:rPr>
          <w:rFonts w:ascii="Times New Roman" w:hAnsi="Times New Roman" w:cs="Times New Roman"/>
          <w:sz w:val="28"/>
          <w:szCs w:val="28"/>
        </w:rPr>
        <w:t xml:space="preserve">Настоящее Положение определяет организацию и порядок работы с обращениями граждан Российской Федерации, иностранных граждан, лиц без гражданства, организаций и общественных объединений в администрации </w:t>
      </w:r>
      <w:r>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(далее – администрации).</w:t>
      </w:r>
    </w:p>
    <w:p w:rsidR="005750FC" w:rsidRPr="005750FC" w:rsidRDefault="005750FC" w:rsidP="005750FC">
      <w:pPr>
        <w:pStyle w:val="ConsPlusNormal"/>
        <w:jc w:val="center"/>
        <w:outlineLvl w:val="1"/>
        <w:rPr>
          <w:rFonts w:ascii="Times New Roman" w:hAnsi="Times New Roman" w:cs="Times New Roman"/>
          <w:b/>
          <w:sz w:val="28"/>
          <w:szCs w:val="28"/>
        </w:rPr>
      </w:pPr>
      <w:r w:rsidRPr="005750FC">
        <w:rPr>
          <w:rFonts w:ascii="Times New Roman" w:hAnsi="Times New Roman" w:cs="Times New Roman"/>
          <w:b/>
          <w:sz w:val="28"/>
          <w:szCs w:val="28"/>
        </w:rPr>
        <w:t>II. Прием, регистрация и направление на рассмотрение поступивших обращений в письменной форме</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2.1. Обращение может быть доставлено в администрацию непосредственно гражданином либо его представителем, поступить по почте, телефаксу, телеграфу, а также в форме электронного документа, посредством электронной приемной на официальном портале органа местного самоуправления либо на адрес электронной почты органа местного самоуправления </w:t>
      </w:r>
      <w:hyperlink r:id="rId9" w:history="1">
        <w:r w:rsidRPr="005750FC">
          <w:rPr>
            <w:rStyle w:val="ad"/>
            <w:rFonts w:ascii="Times New Roman" w:hAnsi="Times New Roman" w:cs="Times New Roman"/>
            <w:color w:val="auto"/>
            <w:sz w:val="28"/>
            <w:szCs w:val="28"/>
            <w:u w:val="none"/>
          </w:rPr>
          <w:t>ad.novosyolovskoemo2013@yandex.ru</w:t>
        </w:r>
      </w:hyperlink>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2.2. Сотрудник администрации </w:t>
      </w:r>
      <w:r>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ответственный за работу с обращениями граждан (далее - сотрудник администрации)  осуществляет первичную обработку обращений, поступающих по почте и доставленных лично гражданином или его представителем, при которой: проверяет правильность адресации и доставки обращения, вскрывает конверты, проверяет наличие в них документов. Ошибочно (не по адресу) поступившие обращения возвращает на почту невскрытыми; прикладывает к письменному обращению поступившие документы и конверт; регистрирует письменное обращение в автоматизированной системе или в журнале письменных обращений граждан; в правом нижнем углу первого листа письменного обращения ставит штамп с указанием даты регистрации обращения и его регистрационного номера. Сотрудник администрации составляет акт: на обращения, поступившие с денежными знаками (кроме изъятых из обращения), с ценными бумагами (облигациями, акциями и т.д.), с оригиналами документов; если при вскрытии конверта не обнаружено письменного вложения или обнаружена недостача документов, указанных авторами в описях. Акт хранится в администрации </w:t>
      </w:r>
      <w:r w:rsidR="00DE130B">
        <w:rPr>
          <w:rFonts w:ascii="Times New Roman" w:hAnsi="Times New Roman" w:cs="Times New Roman"/>
          <w:sz w:val="28"/>
          <w:szCs w:val="28"/>
        </w:rPr>
        <w:t>Новосёловского</w:t>
      </w:r>
      <w:r w:rsidR="00DE130B" w:rsidRPr="005750FC">
        <w:rPr>
          <w:rFonts w:ascii="Times New Roman" w:hAnsi="Times New Roman" w:cs="Times New Roman"/>
          <w:sz w:val="28"/>
          <w:szCs w:val="28"/>
        </w:rPr>
        <w:t xml:space="preserve"> </w:t>
      </w:r>
      <w:r w:rsidRPr="005750FC">
        <w:rPr>
          <w:rFonts w:ascii="Times New Roman" w:hAnsi="Times New Roman" w:cs="Times New Roman"/>
          <w:sz w:val="28"/>
          <w:szCs w:val="28"/>
        </w:rPr>
        <w:t>муниципального образования Екатериновского муниципального района Саратовской области. Копия акта, при необходимости, приобщается к поступившему обращению при направлении его исполнителю.</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2.3. Сотрудник администрации, получив письменное обращение в конверте, нестандартном по весу, размеру, форме, имеющем неровности, заклеенном липкой лентой, содержащем странный запах, вложения, не характерные для почтовых отправлений (например, порошок), не вскрывая конверта, сообщает об этом непосредственному руководителю.</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lastRenderedPageBreak/>
        <w:t>2.4. Прием письменных обращений непосредственно от граждан производится сотрудником администрации, в должностные обязанности которого входит прием корреспонденции. По просьбе обратившегося гражданина на втором экземпляре обращения делается отметка с указанием даты его принятия, фамилии и инициалы лица, принявшего обращение, контактного телефона органа местного самоуправления.</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2.5. Обращения, направленные гражданами в администрацию в форме электронного документа, переводятся в бумажную форму (распечатываются) и регистрируются в порядке, установленном для письменных обращений. </w:t>
      </w:r>
      <w:r w:rsidRPr="005750FC">
        <w:rPr>
          <w:rFonts w:ascii="Times New Roman" w:hAnsi="Times New Roman" w:cs="Times New Roman"/>
          <w:sz w:val="28"/>
          <w:szCs w:val="28"/>
          <w:shd w:val="clear" w:color="auto" w:fill="FFFFFF"/>
        </w:rPr>
        <w:t>Обращение, поступившее в администрацию в форме электронного документа, подлежит рассмотрению в порядке, установленном действующим законодательством. Гражданин вправе приложить к такому обращению необходимые документы и материалы в электронной форме.</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2.6. Регистрация письменных обращений (в том числе в форме электронного документа) производится отдельно от служебных документов.</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2.7. При регистрации обращений сотрудник администрации вносит в автоматизированную систему или журнал письменных обращений граждан  необходимую информацию об авторе и содержании письменного обращения. При этом: вносится фамилия, имя, отчество (последнее - при наличии) заявителя в именительном падеже; заполняется адрес заявителя с соблюдением сокращений, общепринятых при оформлении почтовой корреспонденции, например: "г." - город, "пос." - поселок, "с." - село, "ст-я" - станция, "ст." - станица, "ул." - улица, "пер." - переулок, "просп." - проспект, "туп." - тупик и т.д.; в случае, если автор пересылает свое письмо через иное лицо, указывая его адрес и не указывая свой, то в графе "Заявитель" отмечаются две фамилии (автора и иного лица); если письмо подписано двумя и более авторами, то в автоматизированную систему или журнал  вносятся первые одна-две фамилии, в том числе и автора, в адрес которого заявители просят направить ответ; коллективные обращения отмечаются индексом "коллективное"; по письменным обращениям, в которых не указана фамилия автора или почтовый адрес, по которому должен быть направлен ответ, в автоматизированной системе или журнале делается отметка "анонимное", в поле адреса указывается территория по почтовому штемпелю по месту отправки и ответ на обращение не дается. </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определяется и отмечается вид обращения (жалоба, заявление, предложение), а также отмечается запрос информации; если обращение поступило от должностных лиц из других органов власти, организаций, то указывается наименование должности, органа, организации, проставляется исходящий номер и дата сопроводительного документа; если поступило несколько письменных обращений от одного и того же автора, то каждое обращение регистрируется отдельно и готовятся все необходимые сопроводительные документы; если поступило несколько обращений в форме электронного документа от одного и того же автора с идентичным содержанием в течение одного дня, то регистрируется первое обращение, а последующие приобщаются к делу; письменное обращение проверяется на повторность. Письменные обращения </w:t>
      </w:r>
      <w:r w:rsidRPr="005750FC">
        <w:rPr>
          <w:rFonts w:ascii="Times New Roman" w:hAnsi="Times New Roman" w:cs="Times New Roman"/>
          <w:sz w:val="28"/>
          <w:szCs w:val="28"/>
        </w:rPr>
        <w:lastRenderedPageBreak/>
        <w:t xml:space="preserve">одного и того же автора и по одному и тому же вопросу, поступившие до истечения срока исполнения, могут быть направлены исполнителю в дополнение к имеющейся переписке. </w:t>
      </w:r>
    </w:p>
    <w:p w:rsidR="005750FC" w:rsidRPr="005750FC" w:rsidRDefault="005750FC" w:rsidP="005750FC">
      <w:pPr>
        <w:pStyle w:val="ConsPlusNormal"/>
        <w:ind w:firstLine="540"/>
        <w:jc w:val="both"/>
        <w:rPr>
          <w:rFonts w:ascii="Times New Roman" w:hAnsi="Times New Roman" w:cs="Times New Roman"/>
          <w:spacing w:val="1"/>
          <w:sz w:val="28"/>
          <w:szCs w:val="28"/>
        </w:rPr>
      </w:pPr>
      <w:r w:rsidRPr="005750FC">
        <w:rPr>
          <w:rFonts w:ascii="Times New Roman" w:hAnsi="Times New Roman" w:cs="Times New Roman"/>
          <w:spacing w:val="1"/>
          <w:sz w:val="28"/>
          <w:szCs w:val="28"/>
        </w:rPr>
        <w:t>Обращения граждан, содержащие сведения о возможности наступления аварий, катастроф, иных чрезвычайных ситуаций, угрозы жизни и вреда здоровью, подлежат безотлагательной регистрации в органе местного самоуправления.</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Не считаются повторными письменные обращения одного и того же автора, но по разным вопросам, а также по одному и тому же вопросу, по которому автору соответствующими компетентными органами неоднократно давались ответы; если в письменном обращении ставится ряд вопросов, требующих рассмотрения разными исполнителями, то по каждому из них проставляется соответствующая тематика; в графу "исполнитель" вносятся фамилия, инициалы и должность уполномоченного лица, в компетенцию которого входит рассмотрение обращения; при направлении обращения на рассмотрение в иной орган исполнительной власти, орган местного самоуправления, организацию и учреждение готовятся необходимые сопроводительные документы; в автоматизированной системе или журнале делаются отметки, свидетельствующие о направлении письменного обращения на рассмотрение с контролем или без него. В сопроводительных документах указывается контрольный срок рассмотрения обращения.</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2.8. Регистрация письменных обращений, поступивших через выделенный защищенный федеральный канал электронного документооборота, осуществляется согласно настоящему Положению.</w:t>
      </w:r>
    </w:p>
    <w:p w:rsidR="005750FC" w:rsidRPr="005750FC" w:rsidRDefault="005750FC" w:rsidP="005750FC">
      <w:pPr>
        <w:pStyle w:val="ConsPlusNormal"/>
        <w:ind w:firstLine="540"/>
        <w:jc w:val="both"/>
        <w:rPr>
          <w:rFonts w:ascii="Times New Roman" w:hAnsi="Times New Roman" w:cs="Times New Roman"/>
          <w:sz w:val="28"/>
          <w:szCs w:val="28"/>
        </w:rPr>
      </w:pPr>
      <w:hyperlink r:id="rId10" w:history="1">
        <w:r w:rsidRPr="005750FC">
          <w:rPr>
            <w:rStyle w:val="ad"/>
            <w:rFonts w:ascii="Times New Roman" w:hAnsi="Times New Roman" w:cs="Times New Roman"/>
            <w:color w:val="auto"/>
            <w:sz w:val="28"/>
            <w:szCs w:val="28"/>
            <w:u w:val="none"/>
          </w:rPr>
          <w:t>2.9</w:t>
        </w:r>
      </w:hyperlink>
      <w:r w:rsidRPr="005750FC">
        <w:rPr>
          <w:rFonts w:ascii="Times New Roman" w:hAnsi="Times New Roman" w:cs="Times New Roman"/>
          <w:sz w:val="28"/>
          <w:szCs w:val="28"/>
        </w:rPr>
        <w:t xml:space="preserve">. Поступившие письменные обращения подлежат обязательной регистрации в течение 3 дней с момента поступления в администрацию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2.10. Информация об обращениях, поступивших непосредственно в администрацию и переадресованных в указанные органы иными органами, а также обращения, направленные в адрес Президента Российской Федерации, размещается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2.11. В архиве администрации хранятся копии обращений и материалы по результатам их рассмотрения (с копиями ответов по обращениям), снятые с контроля. Комплектование архива обращений, поступивших по "Телефону доверия", на личном приеме граждан ведется в хронологическом порядке. Приложенные к письменным обращениям документы, денежные знаки и ценные бумаги на хранение в архив не принимаются и возвращаются гражданам. В архиве хранятся акты на них. </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2.12. Решение о направлении обращения на рассмотрение принимается главой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или лицом, его замещающим, с учетом следующих особенностей: обращения граждан, требующие проверки изложенных фактов,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 в том числе с контролем, с выездом на место (при </w:t>
      </w:r>
      <w:r w:rsidRPr="005750FC">
        <w:rPr>
          <w:rFonts w:ascii="Times New Roman" w:hAnsi="Times New Roman" w:cs="Times New Roman"/>
          <w:sz w:val="28"/>
          <w:szCs w:val="28"/>
        </w:rPr>
        <w:lastRenderedPageBreak/>
        <w:t xml:space="preserve">необходимости), для встречи с заявителем; в случае, если вопрос, поставленный в обращении, не находится в компетенции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или его должностных лиц, то обращение в течение 7 дней со дня регистрации направляется в иной государственный орган, орган местного самоуправления, иным должностным лицам, в компетенцию которых входит решение поставленных в обращении вопросов, с уведомлением гражданина, направившего обращение, о переадресации обращения; жалобы граждан не направляются на рассмотрение в государственный орган, орган местного самоуправления или должностному лицу, решение или действие (бездействие) которых обжалуются;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соответствующим должностным лицам, в компетенцию которых входит решение поставленных вопросов, с уведомлением гражданина, направившего обращение; </w:t>
      </w:r>
      <w:r w:rsidRPr="005750FC">
        <w:rPr>
          <w:rFonts w:ascii="Times New Roman" w:hAnsi="Times New Roman" w:cs="Times New Roman"/>
          <w:sz w:val="28"/>
          <w:szCs w:val="28"/>
          <w:shd w:val="clear" w:color="auto" w:fill="FFFFFF"/>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sidRPr="005750FC">
        <w:rPr>
          <w:rFonts w:ascii="Times New Roman" w:hAnsi="Times New Roman" w:cs="Times New Roman"/>
          <w:sz w:val="28"/>
          <w:szCs w:val="28"/>
        </w:rPr>
        <w:t xml:space="preserve"> письменное обращение, содержащее информацию о фактах возможных нарушений законодательства Российской Федерации в сфере миграции, в соответствии с Федеральным </w:t>
      </w:r>
      <w:hyperlink r:id="rId11" w:history="1">
        <w:r w:rsidRPr="005750FC">
          <w:rPr>
            <w:rStyle w:val="ad"/>
            <w:rFonts w:ascii="Times New Roman" w:hAnsi="Times New Roman" w:cs="Times New Roman"/>
            <w:color w:val="auto"/>
            <w:sz w:val="28"/>
            <w:szCs w:val="28"/>
            <w:u w:val="none"/>
          </w:rPr>
          <w:t>законом</w:t>
        </w:r>
      </w:hyperlink>
      <w:r w:rsidRPr="005750FC">
        <w:rPr>
          <w:rFonts w:ascii="Times New Roman" w:hAnsi="Times New Roman" w:cs="Times New Roman"/>
          <w:sz w:val="28"/>
          <w:szCs w:val="28"/>
        </w:rPr>
        <w:t xml:space="preserve">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области с уведомлением гражданина, направившего обращение, о переадресации его обращения; </w:t>
      </w:r>
      <w:r w:rsidRPr="005750FC">
        <w:rPr>
          <w:rFonts w:ascii="Times New Roman" w:hAnsi="Times New Roman" w:cs="Times New Roman"/>
          <w:sz w:val="28"/>
          <w:szCs w:val="28"/>
          <w:shd w:val="clear" w:color="auto" w:fill="FFFFFF"/>
        </w:rPr>
        <w:t>в случае поступления в администрацию письменного обращения, содержащего вопрос, ответ на который размещен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2.13. К обращениям, направляемым на рассмотрение в государственный орган, орган исполнительной власти области, орган местного самоуправления, организацию, учреждение или должностному лицу, в компетенцию которых входит решение поставленных в обращении вопросов, прилагаются сопроводительные документы, которые подписываются главой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или лицом, его замещающим.</w:t>
      </w:r>
    </w:p>
    <w:p w:rsidR="005750FC" w:rsidRPr="005750FC" w:rsidRDefault="005750FC" w:rsidP="005750FC">
      <w:pPr>
        <w:pStyle w:val="ConsPlusNormal"/>
        <w:ind w:firstLine="540"/>
        <w:jc w:val="center"/>
        <w:rPr>
          <w:rFonts w:ascii="Times New Roman" w:hAnsi="Times New Roman" w:cs="Times New Roman"/>
          <w:b/>
          <w:sz w:val="28"/>
          <w:szCs w:val="28"/>
        </w:rPr>
      </w:pPr>
      <w:r w:rsidRPr="005750FC">
        <w:rPr>
          <w:rFonts w:ascii="Times New Roman" w:hAnsi="Times New Roman" w:cs="Times New Roman"/>
          <w:b/>
          <w:sz w:val="28"/>
          <w:szCs w:val="28"/>
        </w:rPr>
        <w:t>III. Личный прием граждан</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3.1. Личный прием граждан в администрации осуществляется главой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w:t>
      </w:r>
      <w:r w:rsidRPr="005750FC">
        <w:rPr>
          <w:rFonts w:ascii="Times New Roman" w:hAnsi="Times New Roman" w:cs="Times New Roman"/>
          <w:sz w:val="28"/>
          <w:szCs w:val="28"/>
        </w:rPr>
        <w:lastRenderedPageBreak/>
        <w:t>муниципального района, уполномоченными лицами администрации при предъявлении заявителем документа, удостоверяющего личность. Регистрация устного обращения осуществляется сотрудником администрации в автоматизированной системе или журнале (обязательными к заполнению полями являются: фамилия, имя, отчество (при наличии), адрес, контактный телефон заявителя и краткое содержание вопроса).</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Письменные обращения, принятые от граждан в ходе личного приема, регистрируются в автоматизированной системе  или журнале и рассматриваются в порядке и сроки, установленные действующим законодательством.</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3.2. Запись граждан на личный прием, проводимый уполномоченными лицами, осуществляется в соответствии с графиком приема, размещенным в свободном доступе для граждан на информационном стенде фойе здания органа местного самоуправления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и на официальном сайте администрации </w:t>
      </w:r>
      <w:hyperlink r:id="rId12" w:history="1">
        <w:r w:rsidRPr="005750FC">
          <w:rPr>
            <w:rStyle w:val="ad"/>
            <w:rFonts w:ascii="Times New Roman" w:hAnsi="Times New Roman" w:cs="Times New Roman"/>
            <w:color w:val="auto"/>
            <w:sz w:val="28"/>
            <w:szCs w:val="28"/>
            <w:u w:val="none"/>
          </w:rPr>
          <w:t>http://ekaterinovka.sarmo.ru</w:t>
        </w:r>
      </w:hyperlink>
      <w:r w:rsidRPr="005750FC">
        <w:rPr>
          <w:rFonts w:ascii="Times New Roman" w:hAnsi="Times New Roman" w:cs="Times New Roman"/>
          <w:sz w:val="28"/>
          <w:szCs w:val="28"/>
        </w:rPr>
        <w:t xml:space="preserve"> ,  в том числе с указанием места личного приема, днях и часах. П</w:t>
      </w:r>
      <w:r w:rsidRPr="005750FC">
        <w:rPr>
          <w:rFonts w:ascii="Times New Roman" w:hAnsi="Times New Roman" w:cs="Times New Roman"/>
          <w:spacing w:val="1"/>
          <w:sz w:val="28"/>
          <w:szCs w:val="28"/>
          <w:shd w:val="clear" w:color="auto" w:fill="FFFFFF"/>
        </w:rPr>
        <w:t>ри совпадении дня личного приема граждан с нерабочим праздничным днем или с выходным днем, перенесенным при совпадении выходного и нерабочего праздничного дней, личный прием граждан проводится в ближайший рабочий день, не являющийся днем личного приема граждан.</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3.3. Прием граждан уполномоченным лицом осуществляется в порядке очередности по времени регистрации (явки) с учетом права отдельных категорий граждан на личный прием в первоочередном порядке и на внеочередной личный прием, предусмотренных </w:t>
      </w:r>
      <w:hyperlink r:id="rId13" w:history="1">
        <w:r w:rsidRPr="005750FC">
          <w:rPr>
            <w:rStyle w:val="ad"/>
            <w:rFonts w:ascii="Times New Roman" w:hAnsi="Times New Roman" w:cs="Times New Roman"/>
            <w:color w:val="auto"/>
            <w:sz w:val="28"/>
            <w:szCs w:val="28"/>
            <w:u w:val="none"/>
          </w:rPr>
          <w:t>Законом</w:t>
        </w:r>
      </w:hyperlink>
      <w:r w:rsidRPr="005750FC">
        <w:rPr>
          <w:rFonts w:ascii="Times New Roman" w:hAnsi="Times New Roman" w:cs="Times New Roman"/>
          <w:sz w:val="28"/>
          <w:szCs w:val="28"/>
        </w:rPr>
        <w:t xml:space="preserve"> Саратовской области от 31.07.2018 года № 73-ЗСО "О дополнительных гарантиях права граждан на обращение".</w:t>
      </w:r>
    </w:p>
    <w:p w:rsidR="005750FC" w:rsidRPr="005750FC" w:rsidRDefault="005750FC" w:rsidP="005750FC">
      <w:pPr>
        <w:pStyle w:val="ConsPlusNormal"/>
        <w:jc w:val="center"/>
        <w:outlineLvl w:val="1"/>
        <w:rPr>
          <w:rFonts w:ascii="Times New Roman" w:hAnsi="Times New Roman" w:cs="Times New Roman"/>
          <w:b/>
          <w:sz w:val="28"/>
          <w:szCs w:val="28"/>
        </w:rPr>
      </w:pPr>
      <w:r w:rsidRPr="005750FC">
        <w:rPr>
          <w:rFonts w:ascii="Times New Roman" w:hAnsi="Times New Roman" w:cs="Times New Roman"/>
          <w:b/>
          <w:sz w:val="28"/>
          <w:szCs w:val="28"/>
        </w:rPr>
        <w:t>IV. Прием и организация работы с устными обращениями</w:t>
      </w:r>
    </w:p>
    <w:p w:rsidR="005750FC" w:rsidRPr="005750FC" w:rsidRDefault="005750FC" w:rsidP="005750FC">
      <w:pPr>
        <w:pStyle w:val="ConsPlusNormal"/>
        <w:jc w:val="center"/>
        <w:rPr>
          <w:rFonts w:ascii="Times New Roman" w:hAnsi="Times New Roman" w:cs="Times New Roman"/>
          <w:b/>
          <w:sz w:val="28"/>
          <w:szCs w:val="28"/>
        </w:rPr>
      </w:pPr>
      <w:r w:rsidRPr="005750FC">
        <w:rPr>
          <w:rFonts w:ascii="Times New Roman" w:hAnsi="Times New Roman" w:cs="Times New Roman"/>
          <w:b/>
          <w:sz w:val="28"/>
          <w:szCs w:val="28"/>
        </w:rPr>
        <w:t>граждан, поступившими по телефону</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4.1. В администрации для работы с устными обращениями граждан осуществляет свою деятельность "Телефон</w:t>
      </w:r>
      <w:r w:rsidR="00DE130B">
        <w:rPr>
          <w:rFonts w:ascii="Times New Roman" w:hAnsi="Times New Roman" w:cs="Times New Roman"/>
          <w:sz w:val="28"/>
          <w:szCs w:val="28"/>
        </w:rPr>
        <w:t xml:space="preserve"> доверия" 8 (845 54) 2 – 30 – 47</w:t>
      </w:r>
      <w:r w:rsidRPr="005750FC">
        <w:rPr>
          <w:rFonts w:ascii="Times New Roman" w:hAnsi="Times New Roman" w:cs="Times New Roman"/>
          <w:sz w:val="28"/>
          <w:szCs w:val="28"/>
        </w:rPr>
        <w:t xml:space="preserve"> </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4.2. Прием обращений граждан по "Телефону доверия" осуществляется уполномоченным сотрудником администрации ежедневно с 07.00 до 20.00 Обращения граждан, поступившие на "Телефон доверия" регистрируются в автоматизированной системе или журнале приема устных обращений по «Телефону доверия».</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При поступлении обращения на «Телефон доверия»  сотрудник администрации сообщает заявителю, что он обратился на "Телефон доверия", вежливо, в корректной форме просит заявителя назвать фамилию, имя, отчество (при наличии), адрес, контактный телефон, социальный статус и наличие льгот, просит кратко изложить вопрос (суть проблемы), поставленный в устном обращении в режиме телефонной связи, и заносит содержание обращения в соответствующие автоматизированную систему или журнал, а также дает устные </w:t>
      </w:r>
      <w:r w:rsidRPr="005750FC">
        <w:rPr>
          <w:rFonts w:ascii="Times New Roman" w:hAnsi="Times New Roman" w:cs="Times New Roman"/>
          <w:sz w:val="28"/>
          <w:szCs w:val="28"/>
        </w:rPr>
        <w:lastRenderedPageBreak/>
        <w:t>разъяснения по существу поставленных вопросов.</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В случае принятия решения о направлении обращения на рассмотрение, руководителю органа местного самоуправления предоставляется сопроводительный документ (карточка заявителя) с кратким содержанием устного обращения. </w:t>
      </w:r>
    </w:p>
    <w:p w:rsidR="005750FC" w:rsidRPr="005750FC" w:rsidRDefault="005750FC" w:rsidP="005750FC">
      <w:pPr>
        <w:pStyle w:val="ConsPlusNormal"/>
        <w:jc w:val="center"/>
        <w:outlineLvl w:val="1"/>
        <w:rPr>
          <w:rFonts w:ascii="Times New Roman" w:hAnsi="Times New Roman" w:cs="Times New Roman"/>
          <w:b/>
          <w:sz w:val="28"/>
          <w:szCs w:val="28"/>
        </w:rPr>
      </w:pPr>
      <w:r w:rsidRPr="005750FC">
        <w:rPr>
          <w:rFonts w:ascii="Times New Roman" w:hAnsi="Times New Roman" w:cs="Times New Roman"/>
          <w:b/>
          <w:sz w:val="28"/>
          <w:szCs w:val="28"/>
        </w:rPr>
        <w:t>V. Рассмотрение обращений в администрации</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5.1. Обращение, поступившее в администрацию, подлежит обязательному рассмотрению должностными лицами в соответствии с их компетенцией. По поступившему обращению главой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или лицом, его замещающим, даются поручения исполнителям, которые должны содержать их фамилии и инициалы, кратко сформулированный текст, предписывающий действие, подпись руководителя, дату. Поручения могут состоять из нескольких частей, предписывающих каждому исполнителю самостоятельное действие, порядок и срок исполнения поручения.</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5.2. Документы, направляемые на рассмотрение нескольким исполнителям, передаются на рассмотрение в копиях. В случае, когда необходима централизованная подготовка ответа, контроль за своевременным и качественным исполнением поручения по обращению осуществляет исполнитель, указанный первым. Другие исполнители не позднее 5 рабочих дней до истечения срока исполнения обращения обязаны представить исполнителю, указанному в поручении первым, все необходимые материалы для обобщения подготовки ответа.</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5.3. Сотрудник администрации, которому поручено рассмотрение обращения, обеспечивает объективное, всестороннее, своевременное и качественное рассмотрение обращения, при необходимости с выездом на место, приглашением заявителя для личной беседы, запрашивает в установленном законодательством порядке дополнительные материалы, относящиеся к рассмотрению обращения, в необходимых случаях привлекает в установленном порядке к рассмотрению обращения переводчиков и экспертов, принимает меры, направленные на восстановление или защиту нарушенных прав, свобод и законных интересов гражданина, 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w:t>
      </w:r>
    </w:p>
    <w:p w:rsidR="005750FC" w:rsidRPr="005750FC" w:rsidRDefault="005750FC" w:rsidP="005750FC">
      <w:pPr>
        <w:pStyle w:val="ConsPlusNormal"/>
        <w:ind w:firstLine="540"/>
        <w:jc w:val="both"/>
        <w:rPr>
          <w:rFonts w:ascii="Times New Roman" w:hAnsi="Times New Roman" w:cs="Times New Roman"/>
          <w:sz w:val="28"/>
          <w:szCs w:val="28"/>
          <w:shd w:val="clear" w:color="auto" w:fill="FFFFFF"/>
        </w:rPr>
      </w:pPr>
      <w:r w:rsidRPr="005750FC">
        <w:rPr>
          <w:rFonts w:ascii="Times New Roman" w:hAnsi="Times New Roman" w:cs="Times New Roman"/>
          <w:sz w:val="28"/>
          <w:szCs w:val="28"/>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w:t>
      </w:r>
    </w:p>
    <w:p w:rsidR="005750FC" w:rsidRPr="005750FC" w:rsidRDefault="005750FC" w:rsidP="005750FC">
      <w:pPr>
        <w:pStyle w:val="ConsPlusNormal"/>
        <w:ind w:firstLine="540"/>
        <w:jc w:val="both"/>
        <w:rPr>
          <w:rFonts w:ascii="Times New Roman" w:hAnsi="Times New Roman" w:cs="Times New Roman"/>
          <w:spacing w:val="1"/>
          <w:sz w:val="28"/>
          <w:szCs w:val="28"/>
        </w:rPr>
      </w:pPr>
      <w:r w:rsidRPr="005750FC">
        <w:rPr>
          <w:rFonts w:ascii="Times New Roman" w:hAnsi="Times New Roman" w:cs="Times New Roman"/>
          <w:spacing w:val="1"/>
          <w:sz w:val="28"/>
          <w:szCs w:val="28"/>
          <w:shd w:val="clear" w:color="auto" w:fill="FFFFFF"/>
        </w:rPr>
        <w:t>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w:t>
      </w:r>
    </w:p>
    <w:p w:rsidR="005750FC" w:rsidRPr="005750FC" w:rsidRDefault="005750FC" w:rsidP="005750FC">
      <w:pPr>
        <w:pStyle w:val="ConsPlusNormal"/>
        <w:ind w:firstLine="540"/>
        <w:jc w:val="both"/>
        <w:rPr>
          <w:rFonts w:ascii="Times New Roman" w:hAnsi="Times New Roman" w:cs="Times New Roman"/>
          <w:sz w:val="28"/>
          <w:szCs w:val="28"/>
          <w:shd w:val="clear" w:color="auto" w:fill="FFFFFF"/>
        </w:rPr>
      </w:pPr>
      <w:r w:rsidRPr="005750FC">
        <w:rPr>
          <w:rFonts w:ascii="Times New Roman" w:hAnsi="Times New Roman" w:cs="Times New Roman"/>
          <w:spacing w:val="1"/>
          <w:sz w:val="28"/>
          <w:szCs w:val="28"/>
          <w:shd w:val="clear" w:color="auto" w:fill="FFFFFF"/>
        </w:rPr>
        <w:t xml:space="preserve">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w:t>
      </w:r>
      <w:r w:rsidRPr="005750FC">
        <w:rPr>
          <w:rFonts w:ascii="Times New Roman" w:hAnsi="Times New Roman" w:cs="Times New Roman"/>
          <w:spacing w:val="1"/>
          <w:sz w:val="28"/>
          <w:szCs w:val="28"/>
          <w:shd w:val="clear" w:color="auto" w:fill="FFFFFF"/>
        </w:rPr>
        <w:lastRenderedPageBreak/>
        <w:t>подпись и номер контактного телефона.</w:t>
      </w:r>
    </w:p>
    <w:p w:rsidR="005750FC" w:rsidRPr="005750FC" w:rsidRDefault="005750FC" w:rsidP="005750FC">
      <w:pPr>
        <w:pStyle w:val="ConsPlusNormal"/>
        <w:ind w:firstLine="540"/>
        <w:jc w:val="both"/>
        <w:rPr>
          <w:rFonts w:ascii="Times New Roman" w:hAnsi="Times New Roman" w:cs="Times New Roman"/>
          <w:sz w:val="28"/>
          <w:szCs w:val="28"/>
          <w:shd w:val="clear" w:color="auto" w:fill="FFFFFF"/>
        </w:rPr>
      </w:pPr>
      <w:r w:rsidRPr="005750FC">
        <w:rPr>
          <w:rFonts w:ascii="Times New Roman" w:hAnsi="Times New Roman" w:cs="Times New Roman"/>
          <w:sz w:val="28"/>
          <w:szCs w:val="28"/>
          <w:shd w:val="clear" w:color="auto" w:fill="FFFFFF"/>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муниципального органа в информационно-телекоммуникационной сети "Интернет".</w:t>
      </w:r>
    </w:p>
    <w:p w:rsidR="005750FC" w:rsidRPr="005750FC" w:rsidRDefault="005750FC" w:rsidP="005750FC">
      <w:pPr>
        <w:pStyle w:val="ConsPlusNormal"/>
        <w:ind w:firstLine="540"/>
        <w:jc w:val="both"/>
        <w:rPr>
          <w:rFonts w:ascii="Times New Roman" w:hAnsi="Times New Roman" w:cs="Times New Roman"/>
          <w:spacing w:val="1"/>
          <w:sz w:val="28"/>
          <w:szCs w:val="28"/>
          <w:shd w:val="clear" w:color="auto" w:fill="FFFFFF"/>
        </w:rPr>
      </w:pPr>
      <w:r w:rsidRPr="005750FC">
        <w:rPr>
          <w:rFonts w:ascii="Times New Roman" w:hAnsi="Times New Roman" w:cs="Times New Roman"/>
          <w:spacing w:val="1"/>
          <w:sz w:val="28"/>
          <w:szCs w:val="28"/>
          <w:shd w:val="clear" w:color="auto" w:fill="FFFFFF"/>
        </w:rPr>
        <w:t>5.4. По просьбе граждан, направивших коллективное обращение, ответ на него направляется лицу, указанному в обращении в качестве получателя ответа, уведомления о переадресации обращения или представителя коллектива граждан, подписавших обращение.</w:t>
      </w:r>
      <w:r w:rsidRPr="005750FC">
        <w:rPr>
          <w:rFonts w:ascii="Times New Roman" w:hAnsi="Times New Roman" w:cs="Times New Roman"/>
          <w:spacing w:val="1"/>
          <w:sz w:val="28"/>
          <w:szCs w:val="28"/>
        </w:rPr>
        <w:t xml:space="preserve"> </w:t>
      </w:r>
      <w:r w:rsidRPr="005750FC">
        <w:rPr>
          <w:rFonts w:ascii="Times New Roman" w:hAnsi="Times New Roman" w:cs="Times New Roman"/>
          <w:spacing w:val="1"/>
          <w:sz w:val="28"/>
          <w:szCs w:val="28"/>
          <w:shd w:val="clear" w:color="auto" w:fill="FFFFFF"/>
        </w:rPr>
        <w:t>В случае,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rsidR="005750FC" w:rsidRPr="005750FC" w:rsidRDefault="005750FC" w:rsidP="005750FC">
      <w:pPr>
        <w:pStyle w:val="ConsPlusNormal"/>
        <w:ind w:firstLine="540"/>
        <w:jc w:val="both"/>
        <w:rPr>
          <w:rFonts w:ascii="Times New Roman" w:hAnsi="Times New Roman" w:cs="Times New Roman"/>
          <w:spacing w:val="1"/>
          <w:sz w:val="28"/>
          <w:szCs w:val="28"/>
        </w:rPr>
      </w:pPr>
      <w:r w:rsidRPr="005750FC">
        <w:rPr>
          <w:rFonts w:ascii="Times New Roman" w:hAnsi="Times New Roman" w:cs="Times New Roman"/>
          <w:spacing w:val="1"/>
          <w:sz w:val="28"/>
          <w:szCs w:val="28"/>
          <w:shd w:val="clear" w:color="auto" w:fill="FFFFFF"/>
        </w:rPr>
        <w:t>5.5.</w:t>
      </w:r>
      <w:r w:rsidRPr="005750FC">
        <w:rPr>
          <w:rFonts w:ascii="Times New Roman" w:hAnsi="Times New Roman" w:cs="Times New Roman"/>
          <w:spacing w:val="1"/>
          <w:sz w:val="28"/>
          <w:szCs w:val="28"/>
        </w:rPr>
        <w:t xml:space="preserve"> Гражданин вправе получить в администрации, в том числе и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5750FC" w:rsidRPr="005750FC" w:rsidRDefault="005750FC" w:rsidP="005750FC">
      <w:pPr>
        <w:pStyle w:val="ConsPlusNormal"/>
        <w:ind w:firstLine="540"/>
        <w:jc w:val="both"/>
        <w:rPr>
          <w:rFonts w:ascii="Times New Roman" w:hAnsi="Times New Roman" w:cs="Times New Roman"/>
          <w:spacing w:val="1"/>
          <w:sz w:val="28"/>
          <w:szCs w:val="28"/>
        </w:rPr>
      </w:pPr>
      <w:r w:rsidRPr="005750FC">
        <w:rPr>
          <w:rFonts w:ascii="Times New Roman" w:hAnsi="Times New Roman" w:cs="Times New Roman"/>
          <w:spacing w:val="1"/>
          <w:sz w:val="28"/>
          <w:szCs w:val="28"/>
        </w:rPr>
        <w:t xml:space="preserve">5.6. </w:t>
      </w:r>
      <w:r w:rsidRPr="005750FC">
        <w:rPr>
          <w:rFonts w:ascii="Times New Roman" w:hAnsi="Times New Roman" w:cs="Times New Roman"/>
          <w:spacing w:val="1"/>
          <w:sz w:val="28"/>
          <w:szCs w:val="28"/>
          <w:shd w:val="clear" w:color="auto" w:fill="FFFFFF"/>
        </w:rPr>
        <w:t>В случае, если гражданин в подтверждение своих доводов приложил к 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орган местного самоуправления для рассмотрения обращения гражданина вправе изготовить копии возвращаемых документов и материалов.</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5.7.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власти,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О данном решении уведомляется гражданин, направивший обращение. Переписка прекращается один раз на основании мотивированного заключения, представленного исполнителем. Уведомление об этом до истечения срока рассмотрения обращения направляется заявителю за подписью руководителя органа местного самоуправления. Обращения, поступившие после прекращения переписки и не содержащие новых доводов, остаются без разрешения по существу поставленных вопросов на основании заключения исполнителя. Уведомление об этом заявителю направляет уполномоченный сотрудник администрации.</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Переписка возобновляется, если причины, по которым она была прекращена, устранены. Новые обстоятельства, сообщенные заявителем, проверяются в </w:t>
      </w:r>
      <w:r w:rsidRPr="005750FC">
        <w:rPr>
          <w:rFonts w:ascii="Times New Roman" w:hAnsi="Times New Roman" w:cs="Times New Roman"/>
          <w:sz w:val="28"/>
          <w:szCs w:val="28"/>
        </w:rPr>
        <w:lastRenderedPageBreak/>
        <w:t>порядке, установленном настоящим Положением.</w:t>
      </w:r>
    </w:p>
    <w:p w:rsidR="005750FC" w:rsidRPr="005750FC" w:rsidRDefault="005750FC" w:rsidP="005750FC">
      <w:pPr>
        <w:pStyle w:val="ConsPlusNormal"/>
        <w:ind w:firstLine="540"/>
        <w:jc w:val="both"/>
        <w:rPr>
          <w:rFonts w:ascii="Times New Roman" w:hAnsi="Times New Roman" w:cs="Times New Roman"/>
          <w:sz w:val="28"/>
          <w:szCs w:val="28"/>
        </w:rPr>
      </w:pPr>
      <w:hyperlink r:id="rId14" w:history="1">
        <w:r w:rsidRPr="005750FC">
          <w:rPr>
            <w:rStyle w:val="ad"/>
            <w:rFonts w:ascii="Times New Roman" w:hAnsi="Times New Roman" w:cs="Times New Roman"/>
            <w:color w:val="auto"/>
            <w:sz w:val="28"/>
            <w:szCs w:val="28"/>
            <w:u w:val="none"/>
          </w:rPr>
          <w:t>5.8.</w:t>
        </w:r>
      </w:hyperlink>
      <w:r w:rsidRPr="005750FC">
        <w:rPr>
          <w:rFonts w:ascii="Times New Roman" w:hAnsi="Times New Roman" w:cs="Times New Roman"/>
          <w:sz w:val="28"/>
          <w:szCs w:val="28"/>
        </w:rPr>
        <w:t xml:space="preserve"> Результатом рассмотрения обращений является ответ заявителю по существу поставленных в обращении вопросов, либо направление обращения в иные государственные органы, органы местного самоуправления, должностным лицам для его рассмотрения и принятия мер в соответствии с их компетенцией, с обязательным уведомлением об этом заявителей.</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5.9. Информация о результатах рассмотрения обращений, поступивших непосредственно в администрацию размещается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5750FC" w:rsidRPr="005750FC" w:rsidRDefault="005750FC" w:rsidP="005750FC">
      <w:pPr>
        <w:pStyle w:val="ConsPlusNormal"/>
        <w:jc w:val="center"/>
        <w:outlineLvl w:val="1"/>
        <w:rPr>
          <w:rFonts w:ascii="Times New Roman" w:hAnsi="Times New Roman" w:cs="Times New Roman"/>
          <w:b/>
          <w:sz w:val="28"/>
          <w:szCs w:val="28"/>
        </w:rPr>
      </w:pPr>
      <w:r w:rsidRPr="005750FC">
        <w:rPr>
          <w:rFonts w:ascii="Times New Roman" w:hAnsi="Times New Roman" w:cs="Times New Roman"/>
          <w:b/>
          <w:sz w:val="28"/>
          <w:szCs w:val="28"/>
        </w:rPr>
        <w:t>VI. Сроки рассмотрения обращений</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6.1. Обращение, поступившее в администрацию,  рассматривается в сроки, установленные Федеральным </w:t>
      </w:r>
      <w:hyperlink r:id="rId15" w:history="1">
        <w:r w:rsidRPr="005750FC">
          <w:rPr>
            <w:rStyle w:val="ad"/>
            <w:rFonts w:ascii="Times New Roman" w:hAnsi="Times New Roman" w:cs="Times New Roman"/>
            <w:color w:val="auto"/>
            <w:sz w:val="28"/>
            <w:szCs w:val="28"/>
            <w:u w:val="none"/>
          </w:rPr>
          <w:t>законом</w:t>
        </w:r>
      </w:hyperlink>
      <w:r w:rsidRPr="005750FC">
        <w:rPr>
          <w:rFonts w:ascii="Times New Roman" w:hAnsi="Times New Roman" w:cs="Times New Roman"/>
          <w:sz w:val="28"/>
          <w:szCs w:val="28"/>
        </w:rPr>
        <w:t xml:space="preserve"> от 02.05.2006 г № 59-ФЗ «О порядке рассмотрения обращений граждан Российской Федерации»</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Обращение с резолюцией главы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"незамедлительно", "немедленно", "срочно", "весьма срочно" исполняется в течение 3 рабочих дней, "оперативно" - в течение 7 дней, "в кратчайший срок", "в возможно короткий срок" - в течение 10 рабочих дней, если не указана конкретная дата.</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6.2.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 указанные в запросах. </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6.3. Решение о продлении срока рассмотрения обращения в случаях, предусмотренных </w:t>
      </w:r>
      <w:hyperlink r:id="rId16" w:history="1">
        <w:r w:rsidRPr="005750FC">
          <w:rPr>
            <w:rStyle w:val="ad"/>
            <w:rFonts w:ascii="Times New Roman" w:hAnsi="Times New Roman" w:cs="Times New Roman"/>
            <w:color w:val="auto"/>
            <w:sz w:val="28"/>
            <w:szCs w:val="28"/>
            <w:u w:val="none"/>
          </w:rPr>
          <w:t>частью 2 статьи 12</w:t>
        </w:r>
      </w:hyperlink>
      <w:r w:rsidRPr="005750FC">
        <w:rPr>
          <w:rFonts w:ascii="Times New Roman" w:hAnsi="Times New Roman" w:cs="Times New Roman"/>
          <w:sz w:val="28"/>
          <w:szCs w:val="28"/>
        </w:rPr>
        <w:t xml:space="preserve"> Федерального закона от 02.05.2006 г № 59-ФЗ «О порядке рассмотрения обращений граждан Российской Федерации», принимается руководителем органа власти, должностным лицом на основании мотивированного заключения, представленного исполнителем обращения не позднее 3 дней до истечения установленного срока с указанием причин продления и конкретных мер, необходимых для завершения рассмотрения обращения. В случае принятия указанного решения заявителю направляется уведомление.</w:t>
      </w:r>
    </w:p>
    <w:p w:rsidR="005750FC" w:rsidRPr="005750FC" w:rsidRDefault="005750FC" w:rsidP="005750FC">
      <w:pPr>
        <w:pStyle w:val="ConsPlusNormal"/>
        <w:jc w:val="center"/>
        <w:outlineLvl w:val="1"/>
        <w:rPr>
          <w:rFonts w:ascii="Times New Roman" w:hAnsi="Times New Roman" w:cs="Times New Roman"/>
          <w:b/>
          <w:sz w:val="28"/>
          <w:szCs w:val="28"/>
        </w:rPr>
      </w:pPr>
      <w:r w:rsidRPr="005750FC">
        <w:rPr>
          <w:rFonts w:ascii="Times New Roman" w:hAnsi="Times New Roman" w:cs="Times New Roman"/>
          <w:b/>
          <w:sz w:val="28"/>
          <w:szCs w:val="28"/>
        </w:rPr>
        <w:t>VII. Подготовка и направление ответов на обращения граждан</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7.1. Требования к содержанию и оформлению ответов:</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ответ на обращение должен содержать конкретную, логично изложенную информацию о принятых мерах и результатах рассмотрения по всем вопросам, поставленным в нем;</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если в ответе содержится отказ выполнить просьбу гражданина, то он должен быть аргументированным и отвечать требованиям законодательства, содержать ссылку на нормативные правовые акты.</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7.2. Ответы оформляются на бланках установленной формы в соответствии с </w:t>
      </w:r>
      <w:hyperlink r:id="rId17" w:history="1">
        <w:r w:rsidRPr="005750FC">
          <w:rPr>
            <w:rStyle w:val="ad"/>
            <w:rFonts w:ascii="Times New Roman" w:hAnsi="Times New Roman" w:cs="Times New Roman"/>
            <w:color w:val="auto"/>
            <w:sz w:val="28"/>
            <w:szCs w:val="28"/>
            <w:u w:val="none"/>
          </w:rPr>
          <w:t>Инструкцией</w:t>
        </w:r>
      </w:hyperlink>
      <w:r w:rsidRPr="005750FC">
        <w:rPr>
          <w:rFonts w:ascii="Times New Roman" w:hAnsi="Times New Roman" w:cs="Times New Roman"/>
          <w:sz w:val="28"/>
          <w:szCs w:val="28"/>
        </w:rPr>
        <w:t xml:space="preserve"> по делопроизводству в администрации </w:t>
      </w:r>
      <w:r w:rsidR="00DE130B">
        <w:rPr>
          <w:rFonts w:ascii="Times New Roman" w:hAnsi="Times New Roman" w:cs="Times New Roman"/>
          <w:sz w:val="28"/>
          <w:szCs w:val="28"/>
        </w:rPr>
        <w:t>Новосёловского</w:t>
      </w:r>
      <w:r w:rsidR="00DE130B" w:rsidRPr="005750FC">
        <w:rPr>
          <w:rFonts w:ascii="Times New Roman" w:hAnsi="Times New Roman" w:cs="Times New Roman"/>
          <w:sz w:val="28"/>
          <w:szCs w:val="28"/>
        </w:rPr>
        <w:t xml:space="preserve"> </w:t>
      </w:r>
      <w:r w:rsidRPr="005750FC">
        <w:rPr>
          <w:rFonts w:ascii="Times New Roman" w:hAnsi="Times New Roman" w:cs="Times New Roman"/>
          <w:sz w:val="28"/>
          <w:szCs w:val="28"/>
        </w:rPr>
        <w:t>муниципального образования Екатериновского муниципального района.</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7.3. Ответы подписываются главой администрации </w:t>
      </w:r>
      <w:r w:rsidR="00DE130B">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 рассмотревшим обращение, либо иным уполномоченным на то лицом.</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7.4. При направлении ответа заявителю по адресу электронной почты необходимо наличие подтверждения об отправке (скриншот).</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lastRenderedPageBreak/>
        <w:t>7.5. Документы по обращениям граждан, поставленным на контроль, принимаются по акту приема-передачи документов с учетом следующих требований: ответы, представленные до 16.00 часов текущей даты, снимаются с контроля в этот же день; ответы, представленные после 16.00 часов текущей даты, снимаются с контроля на следующий рабочий день; в пятницу и предпраздничные дни ответы для снятия с контроля принимаются до 14.00 часов, документы, представленные после указанного срока, рассматриваются в первый рабочий день.</w:t>
      </w:r>
    </w:p>
    <w:p w:rsidR="005750FC" w:rsidRPr="005750FC" w:rsidRDefault="005750FC" w:rsidP="005750FC">
      <w:pPr>
        <w:pStyle w:val="ConsPlusNormal"/>
        <w:jc w:val="center"/>
        <w:outlineLvl w:val="1"/>
        <w:rPr>
          <w:rFonts w:ascii="Times New Roman" w:hAnsi="Times New Roman" w:cs="Times New Roman"/>
          <w:b/>
          <w:sz w:val="28"/>
          <w:szCs w:val="28"/>
        </w:rPr>
      </w:pPr>
      <w:r w:rsidRPr="005750FC">
        <w:rPr>
          <w:rFonts w:ascii="Times New Roman" w:hAnsi="Times New Roman" w:cs="Times New Roman"/>
          <w:b/>
          <w:sz w:val="28"/>
          <w:szCs w:val="28"/>
        </w:rPr>
        <w:t>VIII. Контроль за ходом и результатом рассмотрения обращений граждан</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8.1. Работа по рассмотрению обращений граждан и подготовке мотивированного ответа по существу поставленных в обращении вопросов должна быть организована в сроки, установленные Федеральным </w:t>
      </w:r>
      <w:hyperlink r:id="rId18" w:history="1">
        <w:r w:rsidRPr="005750FC">
          <w:rPr>
            <w:rStyle w:val="ad"/>
            <w:rFonts w:ascii="Times New Roman" w:hAnsi="Times New Roman" w:cs="Times New Roman"/>
            <w:color w:val="auto"/>
            <w:sz w:val="28"/>
            <w:szCs w:val="28"/>
            <w:u w:val="none"/>
          </w:rPr>
          <w:t>законом</w:t>
        </w:r>
      </w:hyperlink>
      <w:r w:rsidRPr="005750FC">
        <w:rPr>
          <w:rFonts w:ascii="Times New Roman" w:hAnsi="Times New Roman" w:cs="Times New Roman"/>
          <w:sz w:val="28"/>
          <w:szCs w:val="28"/>
        </w:rPr>
        <w:t xml:space="preserve"> от 02.05.2006 г № 59-ФЗ «О порядке рассмотрения обращений граждан Российской Федерации», включая процедуру передачи документов в организацию связи для направления ответа заявителю до 24.00 часов последнего дня срока рассмотрения.</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8.2. Контроль за соблюдением сроков рассмотрения обращений граждан осуществляет исполнитель документа, а также сотрудник администрации, ответственный за работу с обращениями граждан. Контроль за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8.3. Сотрудники администрации, рассматривающие обращения, несут персональную ответственность за сохранность находящихся у них обращений и документов, связанных с их рассмотрением, в соответствии с законодательством Российской Федерации, а также за своевременное и качественное решение поставленных вопросов или разъяснение по существу вопросов.</w:t>
      </w:r>
    </w:p>
    <w:p w:rsidR="005750FC" w:rsidRPr="005750FC" w:rsidRDefault="005750FC" w:rsidP="005750FC">
      <w:pPr>
        <w:pStyle w:val="ConsPlusNormal"/>
        <w:ind w:firstLine="540"/>
        <w:jc w:val="both"/>
        <w:rPr>
          <w:rFonts w:ascii="Times New Roman" w:hAnsi="Times New Roman" w:cs="Times New Roman"/>
          <w:sz w:val="28"/>
          <w:szCs w:val="28"/>
        </w:rPr>
      </w:pPr>
      <w:r w:rsidRPr="005750FC">
        <w:rPr>
          <w:rFonts w:ascii="Times New Roman" w:hAnsi="Times New Roman" w:cs="Times New Roman"/>
          <w:sz w:val="28"/>
          <w:szCs w:val="28"/>
        </w:rPr>
        <w:t>8.4. При уходе в отпуск сотрудник обязан передать все имеющиеся у него на исполнении обращения другому сотруднику.</w:t>
      </w:r>
    </w:p>
    <w:p w:rsidR="00154871" w:rsidRPr="005750FC" w:rsidRDefault="005750FC" w:rsidP="005750FC">
      <w:pPr>
        <w:shd w:val="clear" w:color="auto" w:fill="FFFFFF"/>
        <w:spacing w:after="0" w:line="240" w:lineRule="auto"/>
        <w:ind w:firstLine="540"/>
        <w:jc w:val="both"/>
        <w:rPr>
          <w:rFonts w:ascii="Times New Roman" w:hAnsi="Times New Roman" w:cs="Times New Roman"/>
          <w:sz w:val="28"/>
          <w:szCs w:val="28"/>
        </w:rPr>
      </w:pPr>
      <w:r w:rsidRPr="005750FC">
        <w:rPr>
          <w:rFonts w:ascii="Times New Roman" w:hAnsi="Times New Roman" w:cs="Times New Roman"/>
          <w:sz w:val="28"/>
          <w:szCs w:val="28"/>
        </w:rPr>
        <w:t xml:space="preserve">8.5. В случае утраты исполнителем обращений проводится служебное расследование, о результатах которого информируется глава администрации </w:t>
      </w:r>
      <w:r w:rsidR="00E172C4">
        <w:rPr>
          <w:rFonts w:ascii="Times New Roman" w:hAnsi="Times New Roman" w:cs="Times New Roman"/>
          <w:sz w:val="28"/>
          <w:szCs w:val="28"/>
        </w:rPr>
        <w:t>Новосёловского</w:t>
      </w:r>
      <w:r w:rsidRPr="005750FC">
        <w:rPr>
          <w:rFonts w:ascii="Times New Roman" w:hAnsi="Times New Roman" w:cs="Times New Roman"/>
          <w:sz w:val="28"/>
          <w:szCs w:val="28"/>
        </w:rPr>
        <w:t xml:space="preserve"> муниципального образования Екатериновского муниципального района</w:t>
      </w:r>
    </w:p>
    <w:p w:rsidR="00C92D53" w:rsidRDefault="00C92D53" w:rsidP="00442A19">
      <w:pPr>
        <w:pStyle w:val="a3"/>
        <w:spacing w:after="0" w:line="240" w:lineRule="auto"/>
        <w:ind w:hanging="720"/>
        <w:rPr>
          <w:rFonts w:ascii="Times New Roman" w:hAnsi="Times New Roman" w:cs="Times New Roman"/>
          <w:b/>
          <w:sz w:val="28"/>
          <w:szCs w:val="28"/>
        </w:rPr>
      </w:pPr>
    </w:p>
    <w:sectPr w:rsidR="00C92D53" w:rsidSect="008A687B">
      <w:footerReference w:type="default" r:id="rId19"/>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64A" w:rsidRDefault="00E7564A" w:rsidP="006451D6">
      <w:pPr>
        <w:spacing w:after="0" w:line="240" w:lineRule="auto"/>
      </w:pPr>
      <w:r>
        <w:separator/>
      </w:r>
    </w:p>
  </w:endnote>
  <w:endnote w:type="continuationSeparator" w:id="1">
    <w:p w:rsidR="00E7564A" w:rsidRDefault="00E7564A" w:rsidP="00645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0547"/>
      <w:docPartObj>
        <w:docPartGallery w:val="Page Numbers (Bottom of Page)"/>
        <w:docPartUnique/>
      </w:docPartObj>
    </w:sdtPr>
    <w:sdtContent>
      <w:p w:rsidR="005E1458" w:rsidRDefault="00C67325">
        <w:pPr>
          <w:pStyle w:val="aa"/>
          <w:jc w:val="right"/>
        </w:pPr>
        <w:fldSimple w:instr=" PAGE   \* MERGEFORMAT ">
          <w:r w:rsidR="00E172C4">
            <w:rPr>
              <w:noProof/>
            </w:rPr>
            <w:t>1</w:t>
          </w:r>
        </w:fldSimple>
      </w:p>
    </w:sdtContent>
  </w:sdt>
  <w:p w:rsidR="005E1458" w:rsidRDefault="005E145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64A" w:rsidRDefault="00E7564A" w:rsidP="006451D6">
      <w:pPr>
        <w:spacing w:after="0" w:line="240" w:lineRule="auto"/>
      </w:pPr>
      <w:r>
        <w:separator/>
      </w:r>
    </w:p>
  </w:footnote>
  <w:footnote w:type="continuationSeparator" w:id="1">
    <w:p w:rsidR="00E7564A" w:rsidRDefault="00E7564A" w:rsidP="00645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36EF2"/>
    <w:multiLevelType w:val="hybridMultilevel"/>
    <w:tmpl w:val="D3B8B7F6"/>
    <w:lvl w:ilvl="0" w:tplc="EA56658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8D13EC"/>
    <w:multiLevelType w:val="hybridMultilevel"/>
    <w:tmpl w:val="BB18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267BD6"/>
    <w:multiLevelType w:val="hybridMultilevel"/>
    <w:tmpl w:val="08D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A83D6B"/>
    <w:multiLevelType w:val="hybridMultilevel"/>
    <w:tmpl w:val="D938D4DE"/>
    <w:lvl w:ilvl="0" w:tplc="03A0567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85FD4"/>
    <w:rsid w:val="00076582"/>
    <w:rsid w:val="00096BA1"/>
    <w:rsid w:val="000B060F"/>
    <w:rsid w:val="000D74E8"/>
    <w:rsid w:val="00122F05"/>
    <w:rsid w:val="00131B5D"/>
    <w:rsid w:val="00143C3A"/>
    <w:rsid w:val="00154871"/>
    <w:rsid w:val="001B5226"/>
    <w:rsid w:val="001D7230"/>
    <w:rsid w:val="00213B84"/>
    <w:rsid w:val="00254C70"/>
    <w:rsid w:val="002642E7"/>
    <w:rsid w:val="0026483F"/>
    <w:rsid w:val="00267D51"/>
    <w:rsid w:val="00284AFD"/>
    <w:rsid w:val="00292B2B"/>
    <w:rsid w:val="002A76E4"/>
    <w:rsid w:val="002B7B9E"/>
    <w:rsid w:val="003206DA"/>
    <w:rsid w:val="0032226A"/>
    <w:rsid w:val="003305D2"/>
    <w:rsid w:val="003607A8"/>
    <w:rsid w:val="00362146"/>
    <w:rsid w:val="003737F8"/>
    <w:rsid w:val="003B2004"/>
    <w:rsid w:val="003B5FD6"/>
    <w:rsid w:val="004353CE"/>
    <w:rsid w:val="00442A19"/>
    <w:rsid w:val="00471F32"/>
    <w:rsid w:val="00493EAC"/>
    <w:rsid w:val="004C23A0"/>
    <w:rsid w:val="00543995"/>
    <w:rsid w:val="00565FB0"/>
    <w:rsid w:val="00566094"/>
    <w:rsid w:val="00573A60"/>
    <w:rsid w:val="005750FC"/>
    <w:rsid w:val="005925AE"/>
    <w:rsid w:val="005D6122"/>
    <w:rsid w:val="005E1458"/>
    <w:rsid w:val="005F0928"/>
    <w:rsid w:val="005F3CD4"/>
    <w:rsid w:val="005F4CDF"/>
    <w:rsid w:val="005F4FE6"/>
    <w:rsid w:val="00616522"/>
    <w:rsid w:val="006451D6"/>
    <w:rsid w:val="0064554A"/>
    <w:rsid w:val="00666F66"/>
    <w:rsid w:val="006C5567"/>
    <w:rsid w:val="006D50B6"/>
    <w:rsid w:val="006F28AC"/>
    <w:rsid w:val="00713010"/>
    <w:rsid w:val="00745FF2"/>
    <w:rsid w:val="00762685"/>
    <w:rsid w:val="007714F8"/>
    <w:rsid w:val="007E3034"/>
    <w:rsid w:val="00804232"/>
    <w:rsid w:val="008066DF"/>
    <w:rsid w:val="00885FD4"/>
    <w:rsid w:val="008A687B"/>
    <w:rsid w:val="008F6C6A"/>
    <w:rsid w:val="00914050"/>
    <w:rsid w:val="00931F4D"/>
    <w:rsid w:val="00957D4B"/>
    <w:rsid w:val="00974616"/>
    <w:rsid w:val="00991411"/>
    <w:rsid w:val="00993923"/>
    <w:rsid w:val="00A54AC6"/>
    <w:rsid w:val="00A65CFE"/>
    <w:rsid w:val="00AA1EF7"/>
    <w:rsid w:val="00AB6ACA"/>
    <w:rsid w:val="00AC04D6"/>
    <w:rsid w:val="00B04AF0"/>
    <w:rsid w:val="00B564FB"/>
    <w:rsid w:val="00B65598"/>
    <w:rsid w:val="00B817A8"/>
    <w:rsid w:val="00B843F8"/>
    <w:rsid w:val="00BA6BA8"/>
    <w:rsid w:val="00BB13CE"/>
    <w:rsid w:val="00BC0F3D"/>
    <w:rsid w:val="00BC5C08"/>
    <w:rsid w:val="00BD1668"/>
    <w:rsid w:val="00BE6093"/>
    <w:rsid w:val="00C53CBD"/>
    <w:rsid w:val="00C67325"/>
    <w:rsid w:val="00C92D53"/>
    <w:rsid w:val="00CB2A3F"/>
    <w:rsid w:val="00CE2E8A"/>
    <w:rsid w:val="00D61DF1"/>
    <w:rsid w:val="00D62222"/>
    <w:rsid w:val="00D640A1"/>
    <w:rsid w:val="00D703D9"/>
    <w:rsid w:val="00DC7647"/>
    <w:rsid w:val="00DE130B"/>
    <w:rsid w:val="00E172C4"/>
    <w:rsid w:val="00E2085E"/>
    <w:rsid w:val="00E21C86"/>
    <w:rsid w:val="00E319FF"/>
    <w:rsid w:val="00E31E35"/>
    <w:rsid w:val="00E50000"/>
    <w:rsid w:val="00E7564A"/>
    <w:rsid w:val="00E931CF"/>
    <w:rsid w:val="00EB2FD8"/>
    <w:rsid w:val="00EB4AF6"/>
    <w:rsid w:val="00ED4E3F"/>
    <w:rsid w:val="00F24B88"/>
    <w:rsid w:val="00F542DC"/>
    <w:rsid w:val="00FB44D7"/>
    <w:rsid w:val="00FB6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D4"/>
  </w:style>
  <w:style w:type="paragraph" w:styleId="1">
    <w:name w:val="heading 1"/>
    <w:basedOn w:val="a"/>
    <w:next w:val="a"/>
    <w:link w:val="10"/>
    <w:uiPriority w:val="9"/>
    <w:qFormat/>
    <w:rsid w:val="00EB2FD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C6"/>
    <w:pPr>
      <w:ind w:left="720"/>
      <w:contextualSpacing/>
    </w:pPr>
  </w:style>
  <w:style w:type="paragraph" w:styleId="a4">
    <w:name w:val="Balloon Text"/>
    <w:basedOn w:val="a"/>
    <w:link w:val="a5"/>
    <w:uiPriority w:val="99"/>
    <w:semiHidden/>
    <w:unhideWhenUsed/>
    <w:rsid w:val="008F6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C6A"/>
    <w:rPr>
      <w:rFonts w:ascii="Tahoma" w:hAnsi="Tahoma" w:cs="Tahoma"/>
      <w:sz w:val="16"/>
      <w:szCs w:val="16"/>
    </w:rPr>
  </w:style>
  <w:style w:type="table" w:styleId="a6">
    <w:name w:val="Table Grid"/>
    <w:basedOn w:val="a1"/>
    <w:uiPriority w:val="59"/>
    <w:rsid w:val="005D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D6122"/>
    <w:pPr>
      <w:spacing w:after="0" w:line="240" w:lineRule="auto"/>
    </w:pPr>
    <w:rPr>
      <w:rFonts w:ascii="Calibri" w:eastAsia="Calibri" w:hAnsi="Calibri" w:cs="Times New Roman"/>
      <w:lang w:eastAsia="en-US"/>
    </w:rPr>
  </w:style>
  <w:style w:type="paragraph" w:styleId="a8">
    <w:name w:val="header"/>
    <w:basedOn w:val="a"/>
    <w:link w:val="a9"/>
    <w:uiPriority w:val="99"/>
    <w:semiHidden/>
    <w:unhideWhenUsed/>
    <w:rsid w:val="006451D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451D6"/>
  </w:style>
  <w:style w:type="paragraph" w:styleId="aa">
    <w:name w:val="footer"/>
    <w:basedOn w:val="a"/>
    <w:link w:val="ab"/>
    <w:uiPriority w:val="99"/>
    <w:unhideWhenUsed/>
    <w:rsid w:val="00645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51D6"/>
  </w:style>
  <w:style w:type="character" w:customStyle="1" w:styleId="apple-converted-space">
    <w:name w:val="apple-converted-space"/>
    <w:basedOn w:val="a0"/>
    <w:rsid w:val="004C23A0"/>
  </w:style>
  <w:style w:type="paragraph" w:customStyle="1" w:styleId="ConsPlusNormal">
    <w:name w:val="ConsPlusNormal"/>
    <w:link w:val="ConsPlusNormal0"/>
    <w:uiPriority w:val="99"/>
    <w:rsid w:val="003B5FD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B5FD6"/>
    <w:rPr>
      <w:rFonts w:ascii="Arial" w:eastAsia="Times New Roman" w:hAnsi="Arial" w:cs="Arial"/>
      <w:sz w:val="20"/>
      <w:szCs w:val="20"/>
    </w:rPr>
  </w:style>
  <w:style w:type="character" w:customStyle="1" w:styleId="10">
    <w:name w:val="Заголовок 1 Знак"/>
    <w:basedOn w:val="a0"/>
    <w:link w:val="1"/>
    <w:uiPriority w:val="9"/>
    <w:rsid w:val="00EB2FD8"/>
    <w:rPr>
      <w:rFonts w:asciiTheme="majorHAnsi" w:eastAsiaTheme="majorEastAsia" w:hAnsiTheme="majorHAnsi" w:cstheme="majorBidi"/>
      <w:b/>
      <w:bCs/>
      <w:color w:val="365F91" w:themeColor="accent1" w:themeShade="BF"/>
      <w:sz w:val="28"/>
      <w:szCs w:val="28"/>
    </w:rPr>
  </w:style>
  <w:style w:type="paragraph" w:styleId="ac">
    <w:name w:val="Normal (Web)"/>
    <w:basedOn w:val="a"/>
    <w:uiPriority w:val="99"/>
    <w:semiHidden/>
    <w:unhideWhenUsed/>
    <w:rsid w:val="00264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5750FC"/>
    <w:pPr>
      <w:widowControl w:val="0"/>
      <w:autoSpaceDE w:val="0"/>
      <w:autoSpaceDN w:val="0"/>
      <w:spacing w:after="0" w:line="240" w:lineRule="auto"/>
    </w:pPr>
    <w:rPr>
      <w:rFonts w:ascii="Calibri" w:eastAsia="Times New Roman" w:hAnsi="Calibri" w:cs="Calibri"/>
      <w:b/>
      <w:szCs w:val="20"/>
    </w:rPr>
  </w:style>
  <w:style w:type="character" w:styleId="ad">
    <w:name w:val="Hyperlink"/>
    <w:uiPriority w:val="99"/>
    <w:unhideWhenUsed/>
    <w:rsid w:val="005750F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8986448/" TargetMode="External"/><Relationship Id="rId13" Type="http://schemas.openxmlformats.org/officeDocument/2006/relationships/hyperlink" Target="consultantplus://offline/ref=724E048878FE3F5F859297ED3D61881F371C97515D71D455E3FAFD758CA044DAoBWBI" TargetMode="External"/><Relationship Id="rId18" Type="http://schemas.openxmlformats.org/officeDocument/2006/relationships/hyperlink" Target="consultantplus://offline/ref=724E048878FE3F5F859289E02B0DD5173E1FC15F5C78DC0BB6A5A628DBoAW9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katerinovka.sarmo.ru" TargetMode="External"/><Relationship Id="rId17" Type="http://schemas.openxmlformats.org/officeDocument/2006/relationships/hyperlink" Target="consultantplus://offline/ref=724E048878FE3F5F859297ED3D61881F371C97515870D554E9F2A07F84F948D8BCFBF2F9F3120EE8906A9191o7W9I" TargetMode="External"/><Relationship Id="rId2" Type="http://schemas.openxmlformats.org/officeDocument/2006/relationships/numbering" Target="numbering.xml"/><Relationship Id="rId16" Type="http://schemas.openxmlformats.org/officeDocument/2006/relationships/hyperlink" Target="consultantplus://offline/ref=724E048878FE3F5F859289E02B0DD5173E1FC15F5C78DC0BB6A5A628DBA94E8DFCBBF4ACB05603EEo9W1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4E048878FE3F5F859289E02B0DD5173E1FC15F5C78DC0BB6A5A628DBoAW9I" TargetMode="External"/><Relationship Id="rId5" Type="http://schemas.openxmlformats.org/officeDocument/2006/relationships/webSettings" Target="webSettings.xml"/><Relationship Id="rId15" Type="http://schemas.openxmlformats.org/officeDocument/2006/relationships/hyperlink" Target="consultantplus://offline/ref=724E048878FE3F5F859289E02B0DD5173E1FC15F5C78DC0BB6A5A628DBoAW9I" TargetMode="External"/><Relationship Id="rId10" Type="http://schemas.openxmlformats.org/officeDocument/2006/relationships/hyperlink" Target="consultantplus://offline/ref=724E048878FE3F5F859297ED3D61881F371C97515870D258EAF3A07F84F948D8BCFBF2F9F3120EE8906A9190o7W0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novosyolovskoemo2013@yandex.ru" TargetMode="External"/><Relationship Id="rId14" Type="http://schemas.openxmlformats.org/officeDocument/2006/relationships/hyperlink" Target="consultantplus://offline/ref=724E048878FE3F5F859297ED3D61881F371C97515870D358E2F4A07F84F948D8BCFBF2F9F3120EE8906A9191o7W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E65A-4043-47EF-82B7-0F029BF6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10</Pages>
  <Words>4491</Words>
  <Characters>25601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2018-12-24T13:07:00Z</cp:lastPrinted>
  <dcterms:created xsi:type="dcterms:W3CDTF">2006-01-01T00:22:00Z</dcterms:created>
  <dcterms:modified xsi:type="dcterms:W3CDTF">2018-12-24T13:12:00Z</dcterms:modified>
</cp:coreProperties>
</file>