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F5" w:rsidRPr="00D23571" w:rsidRDefault="00B420F5" w:rsidP="0088371A">
      <w:pPr>
        <w:widowControl/>
        <w:autoSpaceDE/>
        <w:autoSpaceDN/>
        <w:adjustRightInd/>
        <w:ind w:left="709" w:firstLine="0"/>
        <w:jc w:val="center"/>
        <w:rPr>
          <w:rFonts w:eastAsia="Times New Roman"/>
          <w:szCs w:val="20"/>
        </w:rPr>
      </w:pPr>
      <w:r w:rsidRPr="00B420F5">
        <w:rPr>
          <w:rFonts w:eastAsia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-399415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center"/>
        <w:rPr>
          <w:rFonts w:eastAsia="Times New Roman"/>
          <w:b/>
          <w:bCs/>
          <w:iCs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>АДМИНИСТРАЦИЯ ЕКАТЕРИНОВСКОГО  МУНИЦИПАЛЬНОГО РАЙОНА</w:t>
      </w:r>
    </w:p>
    <w:p w:rsidR="00B420F5" w:rsidRPr="00B420F5" w:rsidRDefault="00B420F5" w:rsidP="00B420F5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 xml:space="preserve"> САРАТОВСКОЙ ОБЛАСТИ</w:t>
      </w:r>
      <w:r w:rsidRPr="00B420F5">
        <w:rPr>
          <w:rFonts w:eastAsia="Times New Roman"/>
          <w:b/>
          <w:bCs/>
          <w:iCs/>
          <w:sz w:val="36"/>
          <w:szCs w:val="20"/>
        </w:rPr>
        <w:t xml:space="preserve"> 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8"/>
          <w:szCs w:val="20"/>
        </w:rPr>
      </w:pPr>
    </w:p>
    <w:p w:rsidR="00B420F5" w:rsidRPr="00157C6F" w:rsidRDefault="00B420F5" w:rsidP="00157C6F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sz w:val="28"/>
          <w:szCs w:val="28"/>
        </w:rPr>
      </w:pPr>
      <w:r w:rsidRPr="00157C6F">
        <w:rPr>
          <w:rFonts w:eastAsia="Times New Roman"/>
          <w:b/>
          <w:sz w:val="28"/>
          <w:szCs w:val="28"/>
        </w:rPr>
        <w:t>ПОСТАНОВЛЕНИЕ</w:t>
      </w:r>
    </w:p>
    <w:p w:rsidR="00B420F5" w:rsidRPr="00B420F5" w:rsidRDefault="00B420F5" w:rsidP="0088371A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о</w:t>
      </w:r>
      <w:r w:rsidRPr="00B420F5">
        <w:rPr>
          <w:rFonts w:eastAsia="Times New Roman"/>
          <w:sz w:val="26"/>
          <w:szCs w:val="26"/>
          <w:u w:val="single"/>
        </w:rPr>
        <w:t xml:space="preserve">т </w:t>
      </w:r>
      <w:r w:rsidR="00974089">
        <w:rPr>
          <w:rFonts w:eastAsia="Times New Roman"/>
          <w:sz w:val="26"/>
          <w:szCs w:val="26"/>
          <w:u w:val="single"/>
        </w:rPr>
        <w:t>17</w:t>
      </w:r>
      <w:r w:rsidR="00A1120E">
        <w:rPr>
          <w:rFonts w:eastAsia="Times New Roman"/>
          <w:sz w:val="26"/>
          <w:szCs w:val="26"/>
          <w:u w:val="single"/>
        </w:rPr>
        <w:t>.12</w:t>
      </w:r>
      <w:r w:rsidR="00974089">
        <w:rPr>
          <w:rFonts w:eastAsia="Times New Roman"/>
          <w:sz w:val="26"/>
          <w:szCs w:val="26"/>
          <w:u w:val="single"/>
        </w:rPr>
        <w:t>.2020</w:t>
      </w:r>
      <w:r w:rsidR="00064788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г.</w:t>
      </w:r>
      <w:r w:rsidR="00A0535A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№</w:t>
      </w:r>
      <w:r w:rsidR="00974089">
        <w:rPr>
          <w:rFonts w:eastAsia="Times New Roman"/>
          <w:sz w:val="26"/>
          <w:szCs w:val="26"/>
          <w:u w:val="single"/>
        </w:rPr>
        <w:t xml:space="preserve"> 637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</w:rPr>
      </w:pPr>
      <w:r w:rsidRPr="00B420F5">
        <w:rPr>
          <w:rFonts w:eastAsia="Times New Roman"/>
          <w:sz w:val="26"/>
          <w:szCs w:val="26"/>
        </w:rPr>
        <w:t>р.п. Екатериновка</w:t>
      </w:r>
    </w:p>
    <w:p w:rsidR="000E72A0" w:rsidRDefault="000E72A0" w:rsidP="000E72A0">
      <w:pPr>
        <w:pStyle w:val="affff"/>
        <w:jc w:val="left"/>
        <w:rPr>
          <w:b/>
          <w:sz w:val="28"/>
          <w:szCs w:val="28"/>
        </w:rPr>
      </w:pPr>
    </w:p>
    <w:p w:rsidR="000E72A0" w:rsidRPr="00D23571" w:rsidRDefault="00F55F54" w:rsidP="000E72A0">
      <w:pPr>
        <w:pStyle w:val="affff"/>
        <w:ind w:firstLine="0"/>
        <w:rPr>
          <w:rFonts w:eastAsia="Times New Roman"/>
          <w:b/>
          <w:sz w:val="26"/>
          <w:szCs w:val="26"/>
        </w:rPr>
      </w:pPr>
      <w:hyperlink r:id="rId10" w:history="1">
        <w:r w:rsidR="000E72A0" w:rsidRPr="00D23571">
          <w:rPr>
            <w:rFonts w:eastAsia="Times New Roman"/>
            <w:b/>
            <w:sz w:val="26"/>
            <w:szCs w:val="26"/>
          </w:rPr>
          <w:t>О</w:t>
        </w:r>
      </w:hyperlink>
      <w:r w:rsidR="000E72A0" w:rsidRPr="00D23571">
        <w:rPr>
          <w:rFonts w:eastAsia="Times New Roman"/>
          <w:b/>
          <w:sz w:val="26"/>
          <w:szCs w:val="26"/>
        </w:rPr>
        <w:t xml:space="preserve"> резервировании рабочих мест  на предприятиях</w:t>
      </w:r>
    </w:p>
    <w:p w:rsidR="000E72A0" w:rsidRPr="00D23571" w:rsidRDefault="00064788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и </w:t>
      </w:r>
      <w:proofErr w:type="gramStart"/>
      <w:r>
        <w:rPr>
          <w:rFonts w:eastAsia="Times New Roman"/>
          <w:b/>
          <w:sz w:val="26"/>
          <w:szCs w:val="26"/>
        </w:rPr>
        <w:t>организациях</w:t>
      </w:r>
      <w:proofErr w:type="gramEnd"/>
      <w:r w:rsidR="000E72A0" w:rsidRPr="00D23571">
        <w:rPr>
          <w:rFonts w:eastAsia="Times New Roman"/>
          <w:b/>
          <w:sz w:val="26"/>
          <w:szCs w:val="26"/>
        </w:rPr>
        <w:t xml:space="preserve">, расположенных на территории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Екатериновского муниципального образования,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для слабо защищенных категорий граждан, </w:t>
      </w:r>
    </w:p>
    <w:p w:rsidR="009E5908" w:rsidRPr="00D23571" w:rsidRDefault="000E72A0" w:rsidP="000E72A0">
      <w:pPr>
        <w:pStyle w:val="affff"/>
        <w:ind w:firstLine="0"/>
        <w:jc w:val="left"/>
        <w:rPr>
          <w:b/>
          <w:bCs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особо </w:t>
      </w:r>
      <w:proofErr w:type="gramStart"/>
      <w:r w:rsidRPr="00D23571">
        <w:rPr>
          <w:rFonts w:eastAsia="Times New Roman"/>
          <w:b/>
          <w:sz w:val="26"/>
          <w:szCs w:val="26"/>
        </w:rPr>
        <w:t>нуждающихся</w:t>
      </w:r>
      <w:proofErr w:type="gramEnd"/>
      <w:r w:rsidRPr="00D23571">
        <w:rPr>
          <w:rFonts w:eastAsia="Times New Roman"/>
          <w:b/>
          <w:sz w:val="26"/>
          <w:szCs w:val="26"/>
        </w:rPr>
        <w:t xml:space="preserve"> в социальной защите на 20</w:t>
      </w:r>
      <w:r w:rsidR="00A1120E">
        <w:rPr>
          <w:rFonts w:eastAsia="Times New Roman"/>
          <w:b/>
          <w:sz w:val="26"/>
          <w:szCs w:val="26"/>
        </w:rPr>
        <w:t>2</w:t>
      </w:r>
      <w:r w:rsidR="00974089">
        <w:rPr>
          <w:rFonts w:eastAsia="Times New Roman"/>
          <w:b/>
          <w:sz w:val="26"/>
          <w:szCs w:val="26"/>
        </w:rPr>
        <w:t>1</w:t>
      </w:r>
      <w:r w:rsidRPr="00D23571">
        <w:rPr>
          <w:rFonts w:eastAsia="Times New Roman"/>
          <w:b/>
          <w:sz w:val="26"/>
          <w:szCs w:val="26"/>
        </w:rPr>
        <w:t xml:space="preserve"> год</w:t>
      </w:r>
    </w:p>
    <w:p w:rsidR="00013B1B" w:rsidRPr="007949E0" w:rsidRDefault="00013B1B" w:rsidP="00EF73C9">
      <w:pPr>
        <w:ind w:firstLine="0"/>
        <w:jc w:val="left"/>
        <w:rPr>
          <w:sz w:val="28"/>
          <w:szCs w:val="28"/>
        </w:rPr>
      </w:pPr>
    </w:p>
    <w:p w:rsidR="009E5908" w:rsidRPr="007949E0" w:rsidRDefault="000E72A0" w:rsidP="00974089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ст.</w:t>
      </w:r>
      <w:r w:rsidR="00A053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5,7,13,25 Закона РФ «О занятости населения в Российской Федерации» </w:t>
      </w:r>
      <w:r w:rsidR="00A0535A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20.04.1996</w:t>
      </w:r>
      <w:r w:rsidR="00A0535A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 xml:space="preserve">. </w:t>
      </w:r>
      <w:r w:rsidR="00A053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№36-ФЗ в целях обеспечения дополнительных гарантий трудоустройства граждан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особо нуждающихся в социальной защите </w:t>
      </w:r>
      <w:r w:rsidR="0045569F" w:rsidRPr="007949E0">
        <w:rPr>
          <w:rFonts w:eastAsia="Times New Roman"/>
          <w:sz w:val="28"/>
          <w:szCs w:val="28"/>
        </w:rPr>
        <w:t>,</w:t>
      </w:r>
      <w:r w:rsidR="009E5908" w:rsidRPr="007949E0">
        <w:rPr>
          <w:rFonts w:eastAsia="Times New Roman"/>
          <w:sz w:val="28"/>
          <w:szCs w:val="28"/>
        </w:rPr>
        <w:t xml:space="preserve"> </w:t>
      </w:r>
      <w:r w:rsidR="00F658CE" w:rsidRPr="0088371A">
        <w:rPr>
          <w:rFonts w:eastAsia="Times New Roman"/>
          <w:sz w:val="28"/>
          <w:szCs w:val="28"/>
        </w:rPr>
        <w:t>П</w:t>
      </w:r>
      <w:r w:rsidR="00CE5566" w:rsidRPr="0088371A">
        <w:rPr>
          <w:rFonts w:eastAsia="Times New Roman"/>
          <w:sz w:val="28"/>
          <w:szCs w:val="28"/>
        </w:rPr>
        <w:t>остановл</w:t>
      </w:r>
      <w:r w:rsidR="009E5908" w:rsidRPr="0088371A">
        <w:rPr>
          <w:rFonts w:eastAsia="Times New Roman"/>
          <w:sz w:val="28"/>
          <w:szCs w:val="28"/>
        </w:rPr>
        <w:t>я</w:t>
      </w:r>
      <w:r w:rsidR="00CE5566" w:rsidRPr="0088371A">
        <w:rPr>
          <w:rFonts w:eastAsia="Times New Roman"/>
          <w:sz w:val="28"/>
          <w:szCs w:val="28"/>
        </w:rPr>
        <w:t>ю</w:t>
      </w:r>
      <w:r w:rsidR="009E5908" w:rsidRPr="0088371A">
        <w:rPr>
          <w:rFonts w:eastAsia="Times New Roman"/>
          <w:sz w:val="28"/>
          <w:szCs w:val="28"/>
        </w:rPr>
        <w:t>:</w:t>
      </w:r>
    </w:p>
    <w:p w:rsidR="009E5908" w:rsidRPr="007949E0" w:rsidRDefault="009E5908" w:rsidP="00974089">
      <w:pPr>
        <w:ind w:firstLine="567"/>
        <w:rPr>
          <w:rFonts w:eastAsia="Times New Roman"/>
          <w:sz w:val="28"/>
          <w:szCs w:val="28"/>
        </w:rPr>
      </w:pPr>
    </w:p>
    <w:p w:rsidR="00D23571" w:rsidRDefault="009E5908" w:rsidP="00974089">
      <w:pPr>
        <w:ind w:firstLine="567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 xml:space="preserve">1. </w:t>
      </w:r>
      <w:r w:rsidR="00D23571">
        <w:rPr>
          <w:rFonts w:eastAsia="Times New Roman"/>
          <w:sz w:val="28"/>
          <w:szCs w:val="28"/>
        </w:rPr>
        <w:t>Рекомендовать предприятиям организациям и учреждениям, независимо от их организационно-правовых форм собственности, расположенным на территории Екатериновского муниципального образования, зарезервировать рабочие места для граждан особо нуждаю</w:t>
      </w:r>
      <w:r w:rsidR="00A1120E">
        <w:rPr>
          <w:rFonts w:eastAsia="Times New Roman"/>
          <w:sz w:val="28"/>
          <w:szCs w:val="28"/>
        </w:rPr>
        <w:t>щихся в социальной защите на 202</w:t>
      </w:r>
      <w:r w:rsidR="00974089">
        <w:rPr>
          <w:rFonts w:eastAsia="Times New Roman"/>
          <w:sz w:val="28"/>
          <w:szCs w:val="28"/>
        </w:rPr>
        <w:t>1</w:t>
      </w:r>
      <w:r w:rsidR="00D23571">
        <w:rPr>
          <w:rFonts w:eastAsia="Times New Roman"/>
          <w:sz w:val="28"/>
          <w:szCs w:val="28"/>
        </w:rPr>
        <w:t xml:space="preserve"> год</w:t>
      </w:r>
      <w:r w:rsidR="0088371A">
        <w:rPr>
          <w:rFonts w:eastAsia="Times New Roman"/>
          <w:sz w:val="28"/>
          <w:szCs w:val="28"/>
        </w:rPr>
        <w:t xml:space="preserve">  </w:t>
      </w:r>
      <w:r w:rsidR="00D23571">
        <w:rPr>
          <w:rFonts w:eastAsia="Times New Roman"/>
          <w:sz w:val="28"/>
          <w:szCs w:val="28"/>
        </w:rPr>
        <w:t>(приложение №1).</w:t>
      </w:r>
    </w:p>
    <w:p w:rsidR="00D23571" w:rsidRDefault="00D23571" w:rsidP="00974089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Рекомендовать руководителям предприятий, организаций и учреждений заключить договора о совместной работе с администрацией Екатериновского муниципального района и Центром занятости населения Екатериновского муниципального района по трудоустройству граждан, особо нуждающихся в социальной защите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приложение №2).</w:t>
      </w:r>
    </w:p>
    <w:p w:rsidR="00B420F5" w:rsidRPr="00D23571" w:rsidRDefault="00B420F5" w:rsidP="00974089">
      <w:pPr>
        <w:pStyle w:val="afffe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D23571">
        <w:rPr>
          <w:rFonts w:eastAsia="Times New Roman"/>
          <w:bCs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D23571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B420F5" w:rsidP="00974089">
      <w:pPr>
        <w:widowControl/>
        <w:suppressAutoHyphens/>
        <w:autoSpaceDE/>
        <w:autoSpaceDN/>
        <w:adjustRightInd/>
        <w:ind w:firstLine="0"/>
        <w:rPr>
          <w:rFonts w:eastAsia="Times New Roman"/>
          <w:sz w:val="28"/>
          <w:szCs w:val="28"/>
          <w:lang w:eastAsia="ar-SA"/>
        </w:rPr>
      </w:pPr>
      <w:r w:rsidRPr="00B420F5">
        <w:rPr>
          <w:rFonts w:eastAsia="Times New Roman"/>
          <w:sz w:val="28"/>
          <w:szCs w:val="28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</w:t>
      </w:r>
      <w:r w:rsidRPr="00B420F5">
        <w:rPr>
          <w:rFonts w:eastAsia="Times New Roman"/>
          <w:sz w:val="28"/>
          <w:szCs w:val="28"/>
        </w:rPr>
        <w:lastRenderedPageBreak/>
        <w:t xml:space="preserve">постановление на официальном сайте администрации Екатериновского муниципального района </w:t>
      </w:r>
      <w:hyperlink r:id="rId11" w:history="1">
        <w:r w:rsidRPr="00B420F5">
          <w:rPr>
            <w:rFonts w:eastAsia="Times New Roman"/>
            <w:color w:val="0000FF"/>
            <w:sz w:val="28"/>
            <w:szCs w:val="28"/>
            <w:u w:val="single"/>
          </w:rPr>
          <w:t>www.ekaterinovka.sarmo.ru</w:t>
        </w:r>
      </w:hyperlink>
      <w:r w:rsidRPr="00B420F5">
        <w:rPr>
          <w:rFonts w:eastAsia="Times New Roman"/>
          <w:sz w:val="28"/>
          <w:szCs w:val="28"/>
        </w:rPr>
        <w:t>.</w:t>
      </w:r>
    </w:p>
    <w:p w:rsidR="00B420F5" w:rsidRPr="00B420F5" w:rsidRDefault="00B420F5" w:rsidP="00974089">
      <w:pPr>
        <w:widowControl/>
        <w:autoSpaceDE/>
        <w:autoSpaceDN/>
        <w:adjustRightInd/>
        <w:spacing w:after="200" w:line="276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Pr="00B420F5">
        <w:rPr>
          <w:rFonts w:eastAsia="Times New Roman"/>
          <w:sz w:val="28"/>
          <w:szCs w:val="28"/>
        </w:rPr>
        <w:t>Контроль за</w:t>
      </w:r>
      <w:proofErr w:type="gramEnd"/>
      <w:r w:rsidRPr="00B420F5">
        <w:rPr>
          <w:rFonts w:eastAsia="Times New Roman"/>
          <w:sz w:val="28"/>
          <w:szCs w:val="28"/>
        </w:rPr>
        <w:t xml:space="preserve"> исполнением  настоящего постановления  возложить на  </w:t>
      </w:r>
      <w:r>
        <w:rPr>
          <w:rFonts w:eastAsia="Times New Roman"/>
          <w:sz w:val="28"/>
          <w:szCs w:val="28"/>
        </w:rPr>
        <w:t>начальника  управления архитектуры капитального строительства, экологии и ЖКХ</w:t>
      </w:r>
      <w:r w:rsidRPr="00B420F5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Pr="00B420F5">
        <w:rPr>
          <w:rFonts w:eastAsia="Times New Roman"/>
          <w:sz w:val="28"/>
          <w:szCs w:val="28"/>
        </w:rPr>
        <w:t>Екатериновского</w:t>
      </w:r>
      <w:proofErr w:type="spellEnd"/>
      <w:r w:rsidRPr="00B420F5">
        <w:rPr>
          <w:rFonts w:eastAsia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eastAsia="Times New Roman"/>
          <w:sz w:val="28"/>
          <w:szCs w:val="28"/>
        </w:rPr>
        <w:t>Д.В.Новичкова</w:t>
      </w:r>
      <w:proofErr w:type="spellEnd"/>
      <w:r>
        <w:rPr>
          <w:rFonts w:eastAsia="Times New Roman"/>
          <w:sz w:val="28"/>
          <w:szCs w:val="28"/>
        </w:rPr>
        <w:t>.</w:t>
      </w:r>
      <w:r w:rsidRPr="00B420F5">
        <w:rPr>
          <w:rFonts w:eastAsia="Times New Roman"/>
          <w:sz w:val="28"/>
          <w:szCs w:val="28"/>
        </w:rPr>
        <w:t xml:space="preserve"> </w:t>
      </w:r>
    </w:p>
    <w:p w:rsidR="00974089" w:rsidRDefault="00974089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</w:p>
    <w:p w:rsidR="00B420F5" w:rsidRPr="00B420F5" w:rsidRDefault="00D23571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</w:t>
      </w:r>
      <w:r w:rsidR="00B420F5" w:rsidRPr="00B420F5">
        <w:rPr>
          <w:rFonts w:eastAsia="Times New Roman"/>
          <w:b/>
          <w:sz w:val="28"/>
          <w:szCs w:val="28"/>
        </w:rPr>
        <w:t>лав</w:t>
      </w:r>
      <w:r>
        <w:rPr>
          <w:rFonts w:eastAsia="Times New Roman"/>
          <w:b/>
          <w:sz w:val="28"/>
          <w:szCs w:val="28"/>
        </w:rPr>
        <w:t>а</w:t>
      </w:r>
      <w:r w:rsidR="00B420F5" w:rsidRPr="00B420F5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57C6F">
        <w:rPr>
          <w:rFonts w:eastAsia="Times New Roman"/>
          <w:b/>
          <w:sz w:val="28"/>
          <w:szCs w:val="28"/>
        </w:rPr>
        <w:t>Екатериновского</w:t>
      </w:r>
      <w:proofErr w:type="spellEnd"/>
    </w:p>
    <w:p w:rsidR="00B420F5" w:rsidRPr="00B420F5" w:rsidRDefault="00B420F5" w:rsidP="00157C6F">
      <w:pPr>
        <w:widowControl/>
        <w:autoSpaceDE/>
        <w:autoSpaceDN/>
        <w:adjustRightInd/>
        <w:ind w:firstLine="0"/>
        <w:rPr>
          <w:rFonts w:eastAsia="Times New Roman"/>
          <w:b/>
          <w:sz w:val="28"/>
          <w:szCs w:val="28"/>
        </w:rPr>
      </w:pPr>
      <w:r w:rsidRPr="00B420F5">
        <w:rPr>
          <w:rFonts w:eastAsia="Times New Roman"/>
          <w:b/>
          <w:sz w:val="28"/>
          <w:szCs w:val="28"/>
        </w:rPr>
        <w:t xml:space="preserve">муниципального района                                     </w:t>
      </w:r>
      <w:proofErr w:type="spellStart"/>
      <w:r w:rsidRPr="00B420F5">
        <w:rPr>
          <w:rFonts w:eastAsia="Times New Roman"/>
          <w:b/>
          <w:sz w:val="28"/>
          <w:szCs w:val="28"/>
        </w:rPr>
        <w:t>С.Б.Зязин</w:t>
      </w:r>
      <w:proofErr w:type="spellEnd"/>
    </w:p>
    <w:p w:rsidR="00EF73C9" w:rsidRDefault="00EF73C9" w:rsidP="00F658CE">
      <w:pPr>
        <w:spacing w:before="108" w:after="108"/>
        <w:ind w:firstLine="0"/>
        <w:jc w:val="lef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FC6D06" w:rsidRDefault="00FC6D06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157C6F" w:rsidRDefault="00157C6F" w:rsidP="0064231B">
      <w:pPr>
        <w:ind w:firstLine="567"/>
        <w:rPr>
          <w:rFonts w:eastAsia="Times New Roman"/>
          <w:bCs/>
        </w:rPr>
      </w:pPr>
    </w:p>
    <w:p w:rsidR="00275E40" w:rsidRPr="00CD2033" w:rsidRDefault="00275E40" w:rsidP="00B96312">
      <w:pPr>
        <w:ind w:firstLine="567"/>
        <w:jc w:val="right"/>
      </w:pPr>
      <w:r w:rsidRPr="00CD2033">
        <w:lastRenderedPageBreak/>
        <w:t>Приложение №1</w:t>
      </w:r>
    </w:p>
    <w:p w:rsidR="00B96312" w:rsidRDefault="00B96312" w:rsidP="00B96312">
      <w:pPr>
        <w:ind w:firstLine="567"/>
        <w:jc w:val="right"/>
      </w:pPr>
      <w:r w:rsidRPr="00CD2033">
        <w:t>к постановлению администрации</w:t>
      </w:r>
      <w:r w:rsidR="00305EAD">
        <w:t xml:space="preserve"> </w:t>
      </w:r>
    </w:p>
    <w:p w:rsidR="00305EAD" w:rsidRDefault="00157C6F" w:rsidP="00B96312">
      <w:pPr>
        <w:ind w:firstLine="567"/>
        <w:jc w:val="right"/>
      </w:pPr>
      <w:r>
        <w:t>№</w:t>
      </w:r>
      <w:r w:rsidR="00974089">
        <w:t>673 от 17</w:t>
      </w:r>
      <w:r w:rsidR="00A1120E">
        <w:t>.12</w:t>
      </w:r>
      <w:r w:rsidR="00974089">
        <w:t>.2020</w:t>
      </w:r>
      <w:r w:rsidR="00305EAD">
        <w:t>г.</w:t>
      </w:r>
    </w:p>
    <w:p w:rsidR="00974089" w:rsidRPr="00CD2033" w:rsidRDefault="00974089" w:rsidP="00B96312">
      <w:pPr>
        <w:ind w:firstLine="567"/>
        <w:jc w:val="right"/>
      </w:pPr>
      <w:bookmarkStart w:id="0" w:name="_GoBack"/>
      <w:bookmarkEnd w:id="0"/>
    </w:p>
    <w:p w:rsidR="00CD2033" w:rsidRPr="00CD2033" w:rsidRDefault="00CD2033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>Р</w:t>
      </w:r>
      <w:r w:rsidR="00B96312" w:rsidRPr="00CD2033">
        <w:rPr>
          <w:b/>
          <w:sz w:val="28"/>
          <w:szCs w:val="28"/>
        </w:rPr>
        <w:t>езервирование</w:t>
      </w:r>
      <w:r w:rsidRPr="00CD2033">
        <w:rPr>
          <w:b/>
          <w:sz w:val="28"/>
          <w:szCs w:val="28"/>
        </w:rPr>
        <w:t xml:space="preserve"> </w:t>
      </w:r>
      <w:r w:rsidR="00B96312" w:rsidRPr="00CD2033">
        <w:rPr>
          <w:b/>
          <w:sz w:val="28"/>
          <w:szCs w:val="28"/>
        </w:rPr>
        <w:t xml:space="preserve">рабочих мест </w:t>
      </w:r>
    </w:p>
    <w:p w:rsidR="00B96312" w:rsidRPr="00CD2033" w:rsidRDefault="00B96312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 xml:space="preserve">для трудоустройства граждан, испытывающих трудности в поиске работы </w:t>
      </w:r>
      <w:r w:rsidR="00A1120E">
        <w:rPr>
          <w:b/>
          <w:sz w:val="28"/>
          <w:szCs w:val="28"/>
        </w:rPr>
        <w:t xml:space="preserve"> на 202</w:t>
      </w:r>
      <w:r w:rsidR="00974089">
        <w:rPr>
          <w:b/>
          <w:sz w:val="28"/>
          <w:szCs w:val="28"/>
        </w:rPr>
        <w:t>1</w:t>
      </w:r>
      <w:r w:rsidR="00CD2033" w:rsidRPr="00CD2033">
        <w:rPr>
          <w:b/>
          <w:sz w:val="28"/>
          <w:szCs w:val="28"/>
        </w:rPr>
        <w:t xml:space="preserve"> год работодателями </w:t>
      </w:r>
      <w:proofErr w:type="spellStart"/>
      <w:r w:rsidR="00CD2033" w:rsidRPr="00CD2033">
        <w:rPr>
          <w:b/>
          <w:sz w:val="28"/>
          <w:szCs w:val="28"/>
        </w:rPr>
        <w:t>Екатериновского</w:t>
      </w:r>
      <w:proofErr w:type="spellEnd"/>
      <w:r w:rsidR="00CD2033" w:rsidRPr="00CD2033">
        <w:rPr>
          <w:b/>
          <w:sz w:val="28"/>
          <w:szCs w:val="28"/>
        </w:rPr>
        <w:t xml:space="preserve"> муниципального района Саратовской области</w:t>
      </w:r>
    </w:p>
    <w:tbl>
      <w:tblPr>
        <w:tblStyle w:val="affff0"/>
        <w:tblW w:w="14283" w:type="dxa"/>
        <w:tblLayout w:type="fixed"/>
        <w:tblLook w:val="04A0"/>
      </w:tblPr>
      <w:tblGrid>
        <w:gridCol w:w="529"/>
        <w:gridCol w:w="1969"/>
        <w:gridCol w:w="851"/>
        <w:gridCol w:w="900"/>
        <w:gridCol w:w="821"/>
        <w:gridCol w:w="846"/>
        <w:gridCol w:w="992"/>
        <w:gridCol w:w="993"/>
        <w:gridCol w:w="850"/>
        <w:gridCol w:w="1138"/>
        <w:gridCol w:w="847"/>
        <w:gridCol w:w="1279"/>
        <w:gridCol w:w="993"/>
        <w:gridCol w:w="1248"/>
        <w:gridCol w:w="27"/>
      </w:tblGrid>
      <w:tr w:rsidR="006716BD" w:rsidTr="00974089">
        <w:trPr>
          <w:gridAfter w:val="1"/>
          <w:wAfter w:w="27" w:type="dxa"/>
          <w:trHeight w:val="736"/>
        </w:trPr>
        <w:tc>
          <w:tcPr>
            <w:tcW w:w="529" w:type="dxa"/>
          </w:tcPr>
          <w:p w:rsidR="00EC02BF" w:rsidRPr="00974089" w:rsidRDefault="00EC02BF" w:rsidP="00974089">
            <w:pPr>
              <w:ind w:firstLine="0"/>
              <w:jc w:val="left"/>
              <w:rPr>
                <w:sz w:val="20"/>
                <w:szCs w:val="20"/>
              </w:rPr>
            </w:pPr>
            <w:r w:rsidRPr="00974089">
              <w:rPr>
                <w:sz w:val="20"/>
                <w:szCs w:val="20"/>
              </w:rPr>
              <w:t xml:space="preserve">№ </w:t>
            </w:r>
            <w:proofErr w:type="gramStart"/>
            <w:r w:rsidRPr="00974089">
              <w:rPr>
                <w:sz w:val="20"/>
                <w:szCs w:val="20"/>
              </w:rPr>
              <w:t>п</w:t>
            </w:r>
            <w:proofErr w:type="gramEnd"/>
            <w:r w:rsidRPr="00974089">
              <w:rPr>
                <w:sz w:val="20"/>
                <w:szCs w:val="20"/>
              </w:rPr>
              <w:t>/п</w:t>
            </w:r>
          </w:p>
        </w:tc>
        <w:tc>
          <w:tcPr>
            <w:tcW w:w="1969" w:type="dxa"/>
          </w:tcPr>
          <w:p w:rsidR="00EC02BF" w:rsidRPr="00A1120E" w:rsidRDefault="00EC02BF" w:rsidP="00974089">
            <w:pPr>
              <w:ind w:firstLine="0"/>
              <w:jc w:val="left"/>
            </w:pPr>
            <w:r w:rsidRPr="00A1120E">
              <w:t xml:space="preserve">Наименование </w:t>
            </w:r>
          </w:p>
          <w:p w:rsidR="00EC02BF" w:rsidRPr="00A1120E" w:rsidRDefault="00EC02BF" w:rsidP="00974089">
            <w:pPr>
              <w:ind w:firstLine="0"/>
              <w:jc w:val="left"/>
            </w:pPr>
            <w:r w:rsidRPr="00A1120E">
              <w:t>работодателей</w:t>
            </w:r>
          </w:p>
        </w:tc>
        <w:tc>
          <w:tcPr>
            <w:tcW w:w="11758" w:type="dxa"/>
            <w:gridSpan w:val="12"/>
            <w:shd w:val="clear" w:color="auto" w:fill="auto"/>
          </w:tcPr>
          <w:p w:rsidR="00974089" w:rsidRPr="00A1120E" w:rsidRDefault="006716BD" w:rsidP="009740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A1120E">
              <w:t>Количество резервируемых рабочих мест для трудоустройства граждан, испытывающих трудности в поиске работы</w:t>
            </w:r>
            <w:r w:rsidR="00157C6F" w:rsidRPr="00A1120E">
              <w:t xml:space="preserve"> </w:t>
            </w:r>
            <w:r w:rsidR="00A1120E" w:rsidRPr="00A1120E">
              <w:t xml:space="preserve"> на 202</w:t>
            </w:r>
            <w:r w:rsidR="00974089">
              <w:t>1 год, в том числе</w:t>
            </w:r>
          </w:p>
        </w:tc>
      </w:tr>
      <w:tr w:rsidR="00305EAD" w:rsidTr="00974089">
        <w:trPr>
          <w:gridAfter w:val="1"/>
          <w:wAfter w:w="27" w:type="dxa"/>
          <w:trHeight w:val="2485"/>
        </w:trPr>
        <w:tc>
          <w:tcPr>
            <w:tcW w:w="529" w:type="dxa"/>
          </w:tcPr>
          <w:p w:rsidR="00EC02BF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:rsidR="00EC02BF" w:rsidRPr="00EC02BF" w:rsidRDefault="00EC02BF" w:rsidP="00CD2033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освобожденные из мест лишения свободы</w:t>
            </w:r>
          </w:p>
        </w:tc>
        <w:tc>
          <w:tcPr>
            <w:tcW w:w="900" w:type="dxa"/>
          </w:tcPr>
          <w:p w:rsidR="00EC02BF" w:rsidRPr="00EC02BF" w:rsidRDefault="00A1120E" w:rsidP="00EC02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от 14 до 18 лет</w:t>
            </w:r>
            <w:r w:rsidR="00EC02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</w:tcPr>
          <w:p w:rsidR="00EC02BF" w:rsidRPr="00EC02BF" w:rsidRDefault="00A1120E" w:rsidP="00A1120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</w:t>
            </w:r>
            <w:proofErr w:type="spellStart"/>
            <w:r w:rsidR="00EC02BF" w:rsidRPr="00EC02BF">
              <w:rPr>
                <w:sz w:val="20"/>
                <w:szCs w:val="20"/>
              </w:rPr>
              <w:t>предпенсионного</w:t>
            </w:r>
            <w:proofErr w:type="spellEnd"/>
            <w:r w:rsidR="00EC02BF" w:rsidRPr="00EC02BF">
              <w:rPr>
                <w:sz w:val="20"/>
                <w:szCs w:val="20"/>
              </w:rPr>
              <w:t xml:space="preserve"> возраста </w:t>
            </w:r>
          </w:p>
        </w:tc>
        <w:tc>
          <w:tcPr>
            <w:tcW w:w="846" w:type="dxa"/>
          </w:tcPr>
          <w:p w:rsidR="00EC02BF" w:rsidRPr="00EC02BF" w:rsidRDefault="00A1120E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Б</w:t>
            </w:r>
            <w:r w:rsidR="00EC02BF" w:rsidRPr="00EC02BF">
              <w:rPr>
                <w:sz w:val="20"/>
                <w:szCs w:val="20"/>
              </w:rPr>
              <w:t>еженцы</w:t>
            </w:r>
            <w:r>
              <w:rPr>
                <w:sz w:val="20"/>
                <w:szCs w:val="20"/>
              </w:rPr>
              <w:t xml:space="preserve"> и вынужденные переселенцы</w:t>
            </w:r>
          </w:p>
        </w:tc>
        <w:tc>
          <w:tcPr>
            <w:tcW w:w="992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уволенные с военной службы</w:t>
            </w: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Члены семей граждан, уволенных с военной службы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Одинокие родители</w:t>
            </w:r>
          </w:p>
        </w:tc>
        <w:tc>
          <w:tcPr>
            <w:tcW w:w="1138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Многодетные родители</w:t>
            </w:r>
          </w:p>
        </w:tc>
        <w:tc>
          <w:tcPr>
            <w:tcW w:w="847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чернобыльцы</w:t>
            </w:r>
          </w:p>
        </w:tc>
        <w:tc>
          <w:tcPr>
            <w:tcW w:w="1279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Выпускники в возрасте от 18 до 20 лет, имеющие среднее профессиональное образование и ищущие работу впервые</w:t>
            </w: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Всег</w:t>
            </w:r>
            <w:proofErr w:type="gramStart"/>
            <w:r w:rsidRPr="00EC02BF">
              <w:rPr>
                <w:sz w:val="20"/>
                <w:szCs w:val="20"/>
              </w:rPr>
              <w:t>о(</w:t>
            </w:r>
            <w:proofErr w:type="gramEnd"/>
            <w:r w:rsidRPr="00EC02BF">
              <w:rPr>
                <w:sz w:val="20"/>
                <w:szCs w:val="20"/>
              </w:rPr>
              <w:t xml:space="preserve"> сумма граф с 3 по 12)</w:t>
            </w:r>
          </w:p>
        </w:tc>
        <w:tc>
          <w:tcPr>
            <w:tcW w:w="1248" w:type="dxa"/>
          </w:tcPr>
          <w:p w:rsidR="00EC02BF" w:rsidRDefault="00EC02BF" w:rsidP="0064231B">
            <w:pPr>
              <w:ind w:firstLine="0"/>
              <w:rPr>
                <w:sz w:val="28"/>
                <w:szCs w:val="28"/>
              </w:rPr>
            </w:pPr>
            <w:proofErr w:type="spellStart"/>
            <w:r w:rsidRPr="00EC02BF">
              <w:rPr>
                <w:sz w:val="20"/>
                <w:szCs w:val="20"/>
              </w:rPr>
              <w:t>Справочно</w:t>
            </w:r>
            <w:proofErr w:type="spellEnd"/>
            <w:r w:rsidRPr="00EC02BF">
              <w:rPr>
                <w:sz w:val="20"/>
                <w:szCs w:val="20"/>
              </w:rPr>
              <w:t xml:space="preserve">: дети-сироты и дети, оставшиеся без попечения родителей </w:t>
            </w:r>
            <w:proofErr w:type="gramStart"/>
            <w:r w:rsidRPr="00EC02BF">
              <w:rPr>
                <w:sz w:val="20"/>
                <w:szCs w:val="20"/>
              </w:rPr>
              <w:t xml:space="preserve">( </w:t>
            </w:r>
            <w:proofErr w:type="gramEnd"/>
            <w:r w:rsidRPr="00EC02BF">
              <w:rPr>
                <w:sz w:val="20"/>
                <w:szCs w:val="20"/>
              </w:rPr>
              <w:t>в том числе из граф 4 и 12)</w:t>
            </w:r>
          </w:p>
        </w:tc>
      </w:tr>
      <w:tr w:rsidR="006716BD" w:rsidTr="00974089">
        <w:trPr>
          <w:trHeight w:val="330"/>
        </w:trPr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14</w:t>
            </w:r>
          </w:p>
        </w:tc>
      </w:tr>
      <w:tr w:rsidR="006716BD" w:rsidTr="00974089"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9740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851" w:type="dxa"/>
          </w:tcPr>
          <w:p w:rsidR="006716BD" w:rsidRPr="006716BD" w:rsidRDefault="00305EAD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21" w:type="dxa"/>
          </w:tcPr>
          <w:p w:rsidR="006716BD" w:rsidRPr="006716BD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6716BD" w:rsidRPr="006716BD" w:rsidRDefault="00A1120E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279" w:type="dxa"/>
          </w:tcPr>
          <w:p w:rsidR="006716BD" w:rsidRPr="006716BD" w:rsidRDefault="00A1120E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6716BD" w:rsidRPr="00CD2033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74089" w:rsidTr="00974089">
        <w:tc>
          <w:tcPr>
            <w:tcW w:w="52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  <w:r w:rsidRPr="006716BD">
              <w:rPr>
                <w:sz w:val="20"/>
                <w:szCs w:val="20"/>
              </w:rPr>
              <w:t>ГУП СО «</w:t>
            </w:r>
            <w:proofErr w:type="spellStart"/>
            <w:r w:rsidRPr="006716BD">
              <w:rPr>
                <w:sz w:val="20"/>
                <w:szCs w:val="20"/>
              </w:rPr>
              <w:t>Облводоресурс</w:t>
            </w:r>
            <w:proofErr w:type="spellEnd"/>
            <w:proofErr w:type="gramStart"/>
            <w:r w:rsidRPr="006716B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Екатериновский</w:t>
            </w:r>
            <w:proofErr w:type="spellEnd"/>
          </w:p>
        </w:tc>
        <w:tc>
          <w:tcPr>
            <w:tcW w:w="851" w:type="dxa"/>
          </w:tcPr>
          <w:p w:rsidR="00974089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821" w:type="dxa"/>
          </w:tcPr>
          <w:p w:rsidR="00974089" w:rsidRPr="006716BD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974089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279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</w:tcPr>
          <w:p w:rsidR="00974089" w:rsidRPr="00CD2033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74089" w:rsidTr="00974089">
        <w:tc>
          <w:tcPr>
            <w:tcW w:w="52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Глава КФХ Курбатова Л.А.</w:t>
            </w:r>
          </w:p>
        </w:tc>
        <w:tc>
          <w:tcPr>
            <w:tcW w:w="851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900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821" w:type="dxa"/>
          </w:tcPr>
          <w:p w:rsidR="00974089" w:rsidRPr="006716BD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974089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279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</w:tcPr>
          <w:p w:rsidR="00974089" w:rsidRPr="00CD2033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74089" w:rsidTr="00974089">
        <w:tc>
          <w:tcPr>
            <w:tcW w:w="52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Глава КФХ Новиков С.В.</w:t>
            </w:r>
          </w:p>
        </w:tc>
        <w:tc>
          <w:tcPr>
            <w:tcW w:w="851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900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821" w:type="dxa"/>
          </w:tcPr>
          <w:p w:rsidR="00974089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974089" w:rsidRDefault="00974089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974089" w:rsidRPr="006716BD" w:rsidRDefault="00974089" w:rsidP="006716BD">
            <w:pPr>
              <w:ind w:firstLine="0"/>
              <w:jc w:val="center"/>
            </w:pPr>
          </w:p>
        </w:tc>
        <w:tc>
          <w:tcPr>
            <w:tcW w:w="1279" w:type="dxa"/>
          </w:tcPr>
          <w:p w:rsidR="00974089" w:rsidRDefault="00974089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974089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</w:tcPr>
          <w:p w:rsidR="00974089" w:rsidRPr="00CD2033" w:rsidRDefault="00974089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88371A" w:rsidRPr="00CD2033" w:rsidRDefault="0088371A" w:rsidP="0088371A">
      <w:pPr>
        <w:ind w:firstLine="567"/>
        <w:jc w:val="right"/>
      </w:pPr>
      <w:r w:rsidRPr="00CD2033">
        <w:t>Приложение №</w:t>
      </w:r>
      <w:r>
        <w:t>2</w:t>
      </w:r>
    </w:p>
    <w:p w:rsidR="0088371A" w:rsidRDefault="0088371A" w:rsidP="0088371A">
      <w:pPr>
        <w:ind w:firstLine="567"/>
        <w:jc w:val="right"/>
      </w:pPr>
      <w:r w:rsidRPr="00CD2033">
        <w:t>к постановлению администрации</w:t>
      </w:r>
      <w:r>
        <w:t xml:space="preserve"> </w:t>
      </w:r>
    </w:p>
    <w:p w:rsidR="0088371A" w:rsidRPr="00CD2033" w:rsidRDefault="00A1120E" w:rsidP="0088371A">
      <w:pPr>
        <w:ind w:firstLine="567"/>
        <w:jc w:val="right"/>
      </w:pPr>
      <w:r>
        <w:t>№</w:t>
      </w:r>
      <w:r w:rsidR="00974089">
        <w:t xml:space="preserve">673 </w:t>
      </w:r>
      <w:r>
        <w:t xml:space="preserve">от </w:t>
      </w:r>
      <w:r w:rsidR="00974089">
        <w:t>17</w:t>
      </w:r>
      <w:r>
        <w:t>.12</w:t>
      </w:r>
      <w:r w:rsidR="00974089">
        <w:t>.2020</w:t>
      </w:r>
      <w:r w:rsidR="0088371A">
        <w:t>г.</w:t>
      </w:r>
    </w:p>
    <w:p w:rsidR="00305EAD" w:rsidRPr="00CD2033" w:rsidRDefault="00305EAD" w:rsidP="00305EAD">
      <w:pPr>
        <w:ind w:firstLine="567"/>
        <w:jc w:val="right"/>
      </w:pPr>
      <w:r>
        <w:t>.</w:t>
      </w:r>
    </w:p>
    <w:p w:rsidR="00EC02BF" w:rsidRDefault="00EC02BF" w:rsidP="00305EAD">
      <w:pPr>
        <w:ind w:firstLine="567"/>
        <w:jc w:val="right"/>
        <w:rPr>
          <w:sz w:val="28"/>
          <w:szCs w:val="28"/>
        </w:rPr>
      </w:pPr>
    </w:p>
    <w:p w:rsidR="00EC02BF" w:rsidRDefault="00EC02BF" w:rsidP="00EC02BF">
      <w:pPr>
        <w:rPr>
          <w:sz w:val="28"/>
          <w:szCs w:val="28"/>
        </w:rPr>
      </w:pPr>
    </w:p>
    <w:p w:rsidR="00275E40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Перечень категорий граждан особо нуждающихся в социальной защите </w:t>
      </w:r>
    </w:p>
    <w:p w:rsidR="00305EAD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Молодежь до 18 лет;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Дети-сироты;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Лица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(за 2 года до наступления возраста, дающего право выхода на пенсию);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Одинокие и многодетные родители, воспитывающие несовершеннолетних детей</w:t>
      </w:r>
      <w:r w:rsidR="00B13420">
        <w:rPr>
          <w:sz w:val="28"/>
          <w:szCs w:val="28"/>
        </w:rPr>
        <w:t>, детей-инвалидов;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Лица, освобожденные из учреждений исполнения наказаний;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Беженцы и вынужденные переселенцы;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Граждане, уволенные с военной службы, и члены их семей;</w:t>
      </w:r>
    </w:p>
    <w:p w:rsidR="00B13420" w:rsidRPr="00305EAD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 в возрасте от 18 до 20 лет из числа выпускников учреждений начального и среднего профессионального образования, ищущие работу впервые.</w:t>
      </w: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Pr="00EC02BF" w:rsidRDefault="00305EAD" w:rsidP="00EC02BF">
      <w:pPr>
        <w:tabs>
          <w:tab w:val="left" w:pos="5265"/>
        </w:tabs>
        <w:rPr>
          <w:sz w:val="28"/>
          <w:szCs w:val="28"/>
        </w:rPr>
      </w:pPr>
    </w:p>
    <w:sectPr w:rsidR="00305EAD" w:rsidRPr="00EC02BF" w:rsidSect="00974089">
      <w:pgSz w:w="16838" w:h="11906" w:orient="landscape"/>
      <w:pgMar w:top="1274" w:right="1135" w:bottom="141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2A" w:rsidRDefault="00E16C2A" w:rsidP="00D866BE">
      <w:r>
        <w:separator/>
      </w:r>
    </w:p>
  </w:endnote>
  <w:endnote w:type="continuationSeparator" w:id="0">
    <w:p w:rsidR="00E16C2A" w:rsidRDefault="00E16C2A" w:rsidP="00D8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2A" w:rsidRDefault="00E16C2A" w:rsidP="00D866BE">
      <w:r>
        <w:separator/>
      </w:r>
    </w:p>
  </w:footnote>
  <w:footnote w:type="continuationSeparator" w:id="0">
    <w:p w:rsidR="00E16C2A" w:rsidRDefault="00E16C2A" w:rsidP="00D86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21B3A"/>
    <w:multiLevelType w:val="hybridMultilevel"/>
    <w:tmpl w:val="87D68A2E"/>
    <w:lvl w:ilvl="0" w:tplc="3E70B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D0D39"/>
    <w:multiLevelType w:val="hybridMultilevel"/>
    <w:tmpl w:val="FA08BF76"/>
    <w:lvl w:ilvl="0" w:tplc="8E4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5507FA"/>
    <w:multiLevelType w:val="hybridMultilevel"/>
    <w:tmpl w:val="A14E9D3E"/>
    <w:lvl w:ilvl="0" w:tplc="BCB051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42"/>
    <w:rsid w:val="00013B1B"/>
    <w:rsid w:val="0005466A"/>
    <w:rsid w:val="00064788"/>
    <w:rsid w:val="00077F62"/>
    <w:rsid w:val="000E72A0"/>
    <w:rsid w:val="00157C6F"/>
    <w:rsid w:val="00170467"/>
    <w:rsid w:val="0018056C"/>
    <w:rsid w:val="001816E9"/>
    <w:rsid w:val="0022727F"/>
    <w:rsid w:val="0027019A"/>
    <w:rsid w:val="00275E40"/>
    <w:rsid w:val="002F25D4"/>
    <w:rsid w:val="00305EAD"/>
    <w:rsid w:val="00343638"/>
    <w:rsid w:val="00344B2B"/>
    <w:rsid w:val="0038151C"/>
    <w:rsid w:val="003873F4"/>
    <w:rsid w:val="003B0BA7"/>
    <w:rsid w:val="003C5A44"/>
    <w:rsid w:val="003F5C4F"/>
    <w:rsid w:val="0045569F"/>
    <w:rsid w:val="004A4149"/>
    <w:rsid w:val="004C3EA1"/>
    <w:rsid w:val="004F0130"/>
    <w:rsid w:val="00541132"/>
    <w:rsid w:val="005547E2"/>
    <w:rsid w:val="005B4621"/>
    <w:rsid w:val="005D5F4C"/>
    <w:rsid w:val="006232E6"/>
    <w:rsid w:val="0064231B"/>
    <w:rsid w:val="00644C08"/>
    <w:rsid w:val="006716BD"/>
    <w:rsid w:val="006E70B8"/>
    <w:rsid w:val="007949E0"/>
    <w:rsid w:val="007B6D52"/>
    <w:rsid w:val="007C6AC0"/>
    <w:rsid w:val="007E41E1"/>
    <w:rsid w:val="00845B74"/>
    <w:rsid w:val="008511A0"/>
    <w:rsid w:val="00877341"/>
    <w:rsid w:val="00877AB1"/>
    <w:rsid w:val="0088371A"/>
    <w:rsid w:val="008C5CC6"/>
    <w:rsid w:val="008D38BB"/>
    <w:rsid w:val="008E6C13"/>
    <w:rsid w:val="00910BA3"/>
    <w:rsid w:val="00924351"/>
    <w:rsid w:val="00945ECF"/>
    <w:rsid w:val="00974089"/>
    <w:rsid w:val="009A2BB5"/>
    <w:rsid w:val="009A7124"/>
    <w:rsid w:val="009E3A01"/>
    <w:rsid w:val="009E502F"/>
    <w:rsid w:val="009E5908"/>
    <w:rsid w:val="009E69BC"/>
    <w:rsid w:val="00A0535A"/>
    <w:rsid w:val="00A1120E"/>
    <w:rsid w:val="00A1501A"/>
    <w:rsid w:val="00A22B58"/>
    <w:rsid w:val="00A362A8"/>
    <w:rsid w:val="00A52B35"/>
    <w:rsid w:val="00A75B42"/>
    <w:rsid w:val="00AA17BB"/>
    <w:rsid w:val="00B1118E"/>
    <w:rsid w:val="00B13420"/>
    <w:rsid w:val="00B23424"/>
    <w:rsid w:val="00B26C0A"/>
    <w:rsid w:val="00B40B83"/>
    <w:rsid w:val="00B420F5"/>
    <w:rsid w:val="00B545E6"/>
    <w:rsid w:val="00B96312"/>
    <w:rsid w:val="00BD21E7"/>
    <w:rsid w:val="00BD6285"/>
    <w:rsid w:val="00C518EB"/>
    <w:rsid w:val="00C85E42"/>
    <w:rsid w:val="00CD2033"/>
    <w:rsid w:val="00CD58E3"/>
    <w:rsid w:val="00CE5566"/>
    <w:rsid w:val="00D077AA"/>
    <w:rsid w:val="00D23571"/>
    <w:rsid w:val="00D533FA"/>
    <w:rsid w:val="00D61EA4"/>
    <w:rsid w:val="00D84CA3"/>
    <w:rsid w:val="00D866BE"/>
    <w:rsid w:val="00D86E22"/>
    <w:rsid w:val="00D901AE"/>
    <w:rsid w:val="00DA5C1F"/>
    <w:rsid w:val="00E06330"/>
    <w:rsid w:val="00E13B7C"/>
    <w:rsid w:val="00E16C2A"/>
    <w:rsid w:val="00E612AD"/>
    <w:rsid w:val="00E8496E"/>
    <w:rsid w:val="00E91FD2"/>
    <w:rsid w:val="00EC02BF"/>
    <w:rsid w:val="00EE1222"/>
    <w:rsid w:val="00EF73C9"/>
    <w:rsid w:val="00F20137"/>
    <w:rsid w:val="00F220D1"/>
    <w:rsid w:val="00F55F54"/>
    <w:rsid w:val="00F64B38"/>
    <w:rsid w:val="00F658CE"/>
    <w:rsid w:val="00F95FC3"/>
    <w:rsid w:val="00F979DF"/>
    <w:rsid w:val="00FA13F5"/>
    <w:rsid w:val="00FC6D06"/>
    <w:rsid w:val="00FF1697"/>
    <w:rsid w:val="00FF17B7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5F54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F55F54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F55F54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F55F54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5F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55F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55F5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55F54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55F54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F55F54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sid w:val="00F55F54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55F5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  <w:rsid w:val="00F55F54"/>
  </w:style>
  <w:style w:type="paragraph" w:customStyle="1" w:styleId="a8">
    <w:name w:val="Внимание: недобросовестность!"/>
    <w:basedOn w:val="a"/>
    <w:next w:val="a"/>
    <w:uiPriority w:val="99"/>
    <w:rsid w:val="00F55F54"/>
  </w:style>
  <w:style w:type="character" w:customStyle="1" w:styleId="a9">
    <w:name w:val="Выделение для Базового Поиска"/>
    <w:basedOn w:val="a3"/>
    <w:uiPriority w:val="99"/>
    <w:rsid w:val="00F55F54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55F54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sid w:val="00F55F54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F55F54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sid w:val="00F55F54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F55F54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rsid w:val="00F55F54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rsid w:val="00F55F54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rsid w:val="00F55F54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rsid w:val="00F55F54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sid w:val="00F55F54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sid w:val="00F55F54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F55F54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rsid w:val="00F55F54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rsid w:val="00F55F54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sid w:val="00F55F54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rsid w:val="00F55F54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sid w:val="00F55F54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rsid w:val="00F55F54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  <w:rsid w:val="00F55F54"/>
  </w:style>
  <w:style w:type="paragraph" w:customStyle="1" w:styleId="afd">
    <w:name w:val="Моноширинный"/>
    <w:basedOn w:val="a"/>
    <w:next w:val="a"/>
    <w:uiPriority w:val="99"/>
    <w:rsid w:val="00F55F54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sid w:val="00F55F54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rsid w:val="00F55F5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sid w:val="00F55F54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sid w:val="00F55F54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F55F54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  <w:rsid w:val="00F55F54"/>
  </w:style>
  <w:style w:type="paragraph" w:customStyle="1" w:styleId="aff3">
    <w:name w:val="Нормальный (аннотация)"/>
    <w:basedOn w:val="a"/>
    <w:next w:val="a"/>
    <w:uiPriority w:val="99"/>
    <w:rsid w:val="00F55F54"/>
  </w:style>
  <w:style w:type="paragraph" w:customStyle="1" w:styleId="aff4">
    <w:name w:val="Объект"/>
    <w:basedOn w:val="a"/>
    <w:next w:val="a"/>
    <w:uiPriority w:val="99"/>
    <w:rsid w:val="00F55F54"/>
  </w:style>
  <w:style w:type="paragraph" w:customStyle="1" w:styleId="aff5">
    <w:name w:val="Оглавление"/>
    <w:basedOn w:val="afd"/>
    <w:next w:val="a"/>
    <w:uiPriority w:val="99"/>
    <w:rsid w:val="00F55F54"/>
    <w:rPr>
      <w:vanish/>
      <w:shd w:val="clear" w:color="auto" w:fill="C0C0C0"/>
    </w:rPr>
  </w:style>
  <w:style w:type="character" w:customStyle="1" w:styleId="aff6">
    <w:name w:val="Опечатки"/>
    <w:uiPriority w:val="99"/>
    <w:rsid w:val="00F55F54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F55F54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sid w:val="00F55F54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rsid w:val="00F55F54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rsid w:val="00F55F54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rsid w:val="00F55F54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  <w:rsid w:val="00F55F54"/>
  </w:style>
  <w:style w:type="character" w:customStyle="1" w:styleId="affd">
    <w:name w:val="Продолжение ссылки"/>
    <w:basedOn w:val="a4"/>
    <w:uiPriority w:val="99"/>
    <w:rsid w:val="00F55F54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rsid w:val="00F55F54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F55F54"/>
  </w:style>
  <w:style w:type="character" w:customStyle="1" w:styleId="afff0">
    <w:name w:val="Ссылка на утративший силу документ"/>
    <w:basedOn w:val="a4"/>
    <w:uiPriority w:val="99"/>
    <w:rsid w:val="00F55F54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rsid w:val="00F55F54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rsid w:val="00F55F54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rsid w:val="00F55F54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rsid w:val="00F55F5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rsid w:val="00F55F5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F54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sid w:val="00F55F54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character" w:customStyle="1" w:styleId="afff0">
    <w:name w:val="Ссылка на утративший силу документ"/>
    <w:basedOn w:val="a4"/>
    <w:uiPriority w:val="99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7831292.0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ZgHfiluERtQ103HbR7TfsplEzMsoocDh1QQkXYuSHLc=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TkUz398LFX7rsW1FtGO3g74OMk8OVEcCn314XPEI9u3Fol7lfTkXvArfWsoopHPv
QeYuL3SjcwgbiPgFXMi3eQ==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lRd28u3ebTY6VVBtfW1swYFUst4=</DigestValue>
      </Reference>
      <Reference URI="/word/document.xml?ContentType=application/vnd.openxmlformats-officedocument.wordprocessingml.document.main+xml">
        <DigestMethod Algorithm="http://www.w3.org/2000/09/xmldsig#sha1"/>
        <DigestValue>PXWSZK3D/I+CVzl/e+BFFsATRcY=</DigestValue>
      </Reference>
      <Reference URI="/word/endnotes.xml?ContentType=application/vnd.openxmlformats-officedocument.wordprocessingml.endnotes+xml">
        <DigestMethod Algorithm="http://www.w3.org/2000/09/xmldsig#sha1"/>
        <DigestValue>KLyNJ4GMIeZIXMx2/7PpFfUML3s=</DigestValue>
      </Reference>
      <Reference URI="/word/fontTable.xml?ContentType=application/vnd.openxmlformats-officedocument.wordprocessingml.fontTable+xml">
        <DigestMethod Algorithm="http://www.w3.org/2000/09/xmldsig#sha1"/>
        <DigestValue>HZjXa9GBR7lm14bv51Xk9OsGjlg=</DigestValue>
      </Reference>
      <Reference URI="/word/footnotes.xml?ContentType=application/vnd.openxmlformats-officedocument.wordprocessingml.footnotes+xml">
        <DigestMethod Algorithm="http://www.w3.org/2000/09/xmldsig#sha1"/>
        <DigestValue>nDBhKbEQaCAOGvVgyZJyApOs3XA=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llVV0UZzop5l/JIhz7KTspMn38s=</DigestValue>
      </Reference>
      <Reference URI="/word/settings.xml?ContentType=application/vnd.openxmlformats-officedocument.wordprocessingml.settings+xml">
        <DigestMethod Algorithm="http://www.w3.org/2000/09/xmldsig#sha1"/>
        <DigestValue>y6XhRZZxvPoFuec28ZO1XXr2AyM=</DigestValue>
      </Reference>
      <Reference URI="/word/styles.xml?ContentType=application/vnd.openxmlformats-officedocument.wordprocessingml.styles+xml">
        <DigestMethod Algorithm="http://www.w3.org/2000/09/xmldsig#sha1"/>
        <DigestValue>/I+mlTsnk03au794mvTJGGltX8w=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2020-12-30T10:30:38Z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D6B1-818A-4420-882D-DAC80965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3</cp:revision>
  <cp:lastPrinted>2020-12-17T11:13:00Z</cp:lastPrinted>
  <dcterms:created xsi:type="dcterms:W3CDTF">2020-12-17T11:14:00Z</dcterms:created>
  <dcterms:modified xsi:type="dcterms:W3CDTF">2020-12-30T10:17:00Z</dcterms:modified>
</cp:coreProperties>
</file>