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A63" w:rsidRDefault="00E25A63" w:rsidP="00E25A63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E25A63" w:rsidRDefault="00E25A63" w:rsidP="00E25A63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 Андреевского  муниципального образования</w:t>
      </w:r>
    </w:p>
    <w:p w:rsidR="00E25A63" w:rsidRDefault="00E25A63" w:rsidP="00E25A63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 Саратовской области</w:t>
      </w:r>
    </w:p>
    <w:p w:rsidR="00E25A63" w:rsidRDefault="00E25A63" w:rsidP="00E25A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5A63" w:rsidRDefault="001B2C07" w:rsidP="00E25A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Пятое </w:t>
      </w:r>
      <w:r w:rsidR="00E25A63">
        <w:rPr>
          <w:rFonts w:ascii="Times New Roman" w:hAnsi="Times New Roman" w:cs="Times New Roman"/>
          <w:b/>
          <w:sz w:val="28"/>
          <w:szCs w:val="28"/>
        </w:rPr>
        <w:t xml:space="preserve">  заседание  Совета депутатов                                                                                             Андреевского  муниципального образования</w:t>
      </w:r>
    </w:p>
    <w:p w:rsidR="00E25A63" w:rsidRDefault="001B2C07" w:rsidP="00E25A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четвертого</w:t>
      </w:r>
      <w:r w:rsidR="00E25A63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E25A63" w:rsidRDefault="00E25A63" w:rsidP="00E25A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5A63" w:rsidRDefault="00E25A63" w:rsidP="00E25A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E25A63" w:rsidRDefault="00E25A63" w:rsidP="00E25A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  </w:t>
      </w:r>
      <w:r w:rsidR="001B2C07">
        <w:rPr>
          <w:rFonts w:ascii="Times New Roman" w:hAnsi="Times New Roman" w:cs="Times New Roman"/>
          <w:b/>
          <w:sz w:val="28"/>
          <w:szCs w:val="28"/>
        </w:rPr>
        <w:t xml:space="preserve">07 ноября </w:t>
      </w:r>
      <w:r>
        <w:rPr>
          <w:rFonts w:ascii="Times New Roman" w:hAnsi="Times New Roman" w:cs="Times New Roman"/>
          <w:b/>
          <w:sz w:val="28"/>
          <w:szCs w:val="28"/>
        </w:rPr>
        <w:t xml:space="preserve">  2018 года.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>№  21</w:t>
      </w:r>
    </w:p>
    <w:p w:rsidR="00E25A63" w:rsidRDefault="00E25A63" w:rsidP="00E25A6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отчета об исполнении бюджета                                                                                    Андреевского муниципального                                                                           образования за </w:t>
      </w:r>
      <w:r w:rsidR="001B2C07">
        <w:rPr>
          <w:rFonts w:ascii="Times New Roman" w:hAnsi="Times New Roman" w:cs="Times New Roman"/>
          <w:b/>
          <w:sz w:val="28"/>
          <w:szCs w:val="28"/>
        </w:rPr>
        <w:t xml:space="preserve">9 месяцев </w:t>
      </w:r>
      <w:r>
        <w:rPr>
          <w:rFonts w:ascii="Times New Roman" w:hAnsi="Times New Roman" w:cs="Times New Roman"/>
          <w:b/>
          <w:sz w:val="28"/>
          <w:szCs w:val="28"/>
        </w:rPr>
        <w:t xml:space="preserve"> 2018 года.  </w:t>
      </w:r>
    </w:p>
    <w:p w:rsidR="00E25A63" w:rsidRDefault="00E25A63" w:rsidP="00E25A6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Заслушав и обсудив информацию главы  Андреевского  муниципального образования «Об итогах исполнения местного бюджета Андреевского  муниципального образования за </w:t>
      </w:r>
      <w:r w:rsidR="001B2C07">
        <w:rPr>
          <w:rFonts w:ascii="Times New Roman" w:hAnsi="Times New Roman" w:cs="Times New Roman"/>
          <w:sz w:val="28"/>
          <w:szCs w:val="28"/>
        </w:rPr>
        <w:t xml:space="preserve">9 месяцев </w:t>
      </w:r>
      <w:r>
        <w:rPr>
          <w:rFonts w:ascii="Times New Roman" w:hAnsi="Times New Roman" w:cs="Times New Roman"/>
          <w:sz w:val="28"/>
          <w:szCs w:val="28"/>
        </w:rPr>
        <w:t xml:space="preserve"> 2018 года», в соответствии  с Федеральным законом от 06 октября 2003 года №131-ФЗ «Об общих принципах организации местного самоуправления в РФ»,  руководствуясь ст.52 настоящего закона «Формирование, утверждение, исполнение бюджета поселения и контроль за исполнением данного бюджета»,  Уставом Андреевского  муниципального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Совет депутатов Андреевского  муниципального образования </w:t>
      </w:r>
    </w:p>
    <w:p w:rsidR="00E25A63" w:rsidRDefault="00E25A63" w:rsidP="00E25A6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5A63" w:rsidRDefault="00E25A63" w:rsidP="00E25A63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E25A63" w:rsidRDefault="00E25A63" w:rsidP="00E25A6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Утвердить исполнение бюджета Андреевского  муниципального образования за  </w:t>
      </w:r>
      <w:r w:rsidR="001B2C07">
        <w:rPr>
          <w:rFonts w:ascii="Times New Roman" w:hAnsi="Times New Roman" w:cs="Times New Roman"/>
          <w:sz w:val="28"/>
          <w:szCs w:val="28"/>
        </w:rPr>
        <w:t xml:space="preserve">9 месяцев </w:t>
      </w:r>
      <w:r>
        <w:rPr>
          <w:rFonts w:ascii="Times New Roman" w:hAnsi="Times New Roman" w:cs="Times New Roman"/>
          <w:sz w:val="28"/>
          <w:szCs w:val="28"/>
        </w:rPr>
        <w:t xml:space="preserve"> 2018  года  по доходам в сумме  </w:t>
      </w:r>
      <w:r w:rsidR="007138D2" w:rsidRPr="007138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1723,9</w:t>
      </w:r>
      <w:r w:rsidR="007138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eastAsia="Times New Roman" w:hAnsi="Times New Roman" w:cs="Times New Roman"/>
          <w:sz w:val="28"/>
          <w:szCs w:val="28"/>
        </w:rPr>
        <w:t>, и по расходам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138D2" w:rsidRPr="007138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2857,5</w:t>
      </w:r>
      <w:r w:rsidR="007138D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руб. (приложение 1</w:t>
      </w:r>
      <w:r w:rsidR="007138D2">
        <w:rPr>
          <w:rFonts w:ascii="Times New Roman" w:eastAsia="Times New Roman" w:hAnsi="Times New Roman" w:cs="Times New Roman"/>
          <w:bCs/>
          <w:sz w:val="28"/>
          <w:szCs w:val="28"/>
        </w:rPr>
        <w:t xml:space="preserve">, 2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).</w:t>
      </w:r>
    </w:p>
    <w:p w:rsidR="00E25A63" w:rsidRDefault="00E25A63" w:rsidP="00E25A63">
      <w:pPr>
        <w:pStyle w:val="a3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обнародовать на информационных стендах в специально установленных местах для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также на официальном сайте в сети Интернет </w:t>
      </w:r>
      <w:r>
        <w:rPr>
          <w:rFonts w:ascii="Times New Roman" w:hAnsi="Times New Roman"/>
          <w:color w:val="7030A0"/>
          <w:sz w:val="28"/>
          <w:szCs w:val="28"/>
          <w:u w:val="single"/>
          <w:lang w:val="en-US"/>
        </w:rPr>
        <w:t>www</w:t>
      </w:r>
      <w:r>
        <w:rPr>
          <w:rFonts w:ascii="Times New Roman" w:hAnsi="Times New Roman"/>
          <w:color w:val="7030A0"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/>
          <w:color w:val="7030A0"/>
          <w:sz w:val="28"/>
          <w:szCs w:val="28"/>
          <w:u w:val="single"/>
          <w:lang w:val="en-US"/>
        </w:rPr>
        <w:t>ekaterinovka</w:t>
      </w:r>
      <w:proofErr w:type="spellEnd"/>
      <w:r>
        <w:rPr>
          <w:rFonts w:ascii="Times New Roman" w:hAnsi="Times New Roman"/>
          <w:color w:val="7030A0"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/>
          <w:color w:val="7030A0"/>
          <w:sz w:val="28"/>
          <w:szCs w:val="28"/>
          <w:u w:val="single"/>
          <w:lang w:val="en-US"/>
        </w:rPr>
        <w:t>sarmo</w:t>
      </w:r>
      <w:proofErr w:type="spellEnd"/>
      <w:r>
        <w:rPr>
          <w:rFonts w:ascii="Times New Roman" w:hAnsi="Times New Roman"/>
          <w:color w:val="7030A0"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/>
          <w:color w:val="7030A0"/>
          <w:sz w:val="28"/>
          <w:szCs w:val="28"/>
          <w:u w:val="single"/>
          <w:lang w:val="en-US"/>
        </w:rPr>
        <w:t>ru</w:t>
      </w:r>
      <w:proofErr w:type="spellEnd"/>
      <w:r>
        <w:rPr>
          <w:rFonts w:ascii="Times New Roman" w:hAnsi="Times New Roman"/>
          <w:color w:val="7030A0"/>
          <w:sz w:val="28"/>
          <w:szCs w:val="28"/>
          <w:u w:val="single"/>
        </w:rPr>
        <w:t>.</w:t>
      </w:r>
    </w:p>
    <w:p w:rsidR="00E25A63" w:rsidRDefault="00E25A63" w:rsidP="00E25A6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Андреевского  муниципального образования.</w:t>
      </w:r>
    </w:p>
    <w:p w:rsidR="00E25A63" w:rsidRDefault="00E25A63" w:rsidP="00E25A63">
      <w:pPr>
        <w:pStyle w:val="western"/>
        <w:shd w:val="clear" w:color="auto" w:fill="FFFFFF"/>
        <w:rPr>
          <w:color w:val="000000"/>
        </w:rPr>
      </w:pPr>
    </w:p>
    <w:p w:rsidR="007138D2" w:rsidRDefault="00E25A63" w:rsidP="00E25A6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Андреевского                                                                                  муниципального образования                                  </w:t>
      </w:r>
      <w:r w:rsidR="001B2C07">
        <w:rPr>
          <w:rFonts w:ascii="Times New Roman" w:hAnsi="Times New Roman" w:cs="Times New Roman"/>
          <w:b/>
          <w:sz w:val="28"/>
          <w:szCs w:val="28"/>
        </w:rPr>
        <w:t>С.П.Жирнов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7138D2" w:rsidRDefault="007138D2" w:rsidP="00E25A63">
      <w:pPr>
        <w:rPr>
          <w:rFonts w:ascii="Times New Roman" w:hAnsi="Times New Roman" w:cs="Times New Roman"/>
          <w:b/>
          <w:sz w:val="28"/>
          <w:szCs w:val="28"/>
        </w:rPr>
      </w:pPr>
    </w:p>
    <w:p w:rsidR="007138D2" w:rsidRDefault="007138D2" w:rsidP="00E25A63">
      <w:pPr>
        <w:rPr>
          <w:rFonts w:ascii="Times New Roman" w:hAnsi="Times New Roman" w:cs="Times New Roman"/>
          <w:b/>
          <w:sz w:val="28"/>
          <w:szCs w:val="28"/>
        </w:rPr>
      </w:pPr>
    </w:p>
    <w:p w:rsidR="007138D2" w:rsidRDefault="007138D2" w:rsidP="00E25A6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3335" w:type="dxa"/>
        <w:tblInd w:w="-459" w:type="dxa"/>
        <w:tblLayout w:type="fixed"/>
        <w:tblLook w:val="04A0"/>
      </w:tblPr>
      <w:tblGrid>
        <w:gridCol w:w="1513"/>
        <w:gridCol w:w="961"/>
        <w:gridCol w:w="1357"/>
        <w:gridCol w:w="1304"/>
        <w:gridCol w:w="960"/>
        <w:gridCol w:w="960"/>
        <w:gridCol w:w="178"/>
        <w:gridCol w:w="58"/>
        <w:gridCol w:w="182"/>
        <w:gridCol w:w="15"/>
        <w:gridCol w:w="15"/>
        <w:gridCol w:w="30"/>
        <w:gridCol w:w="58"/>
        <w:gridCol w:w="660"/>
        <w:gridCol w:w="236"/>
        <w:gridCol w:w="13"/>
        <w:gridCol w:w="711"/>
        <w:gridCol w:w="423"/>
        <w:gridCol w:w="537"/>
        <w:gridCol w:w="236"/>
        <w:gridCol w:w="78"/>
        <w:gridCol w:w="646"/>
        <w:gridCol w:w="771"/>
        <w:gridCol w:w="189"/>
        <w:gridCol w:w="236"/>
        <w:gridCol w:w="888"/>
        <w:gridCol w:w="58"/>
        <w:gridCol w:w="62"/>
      </w:tblGrid>
      <w:tr w:rsidR="007138D2" w:rsidTr="007138D2">
        <w:trPr>
          <w:gridAfter w:val="3"/>
          <w:wAfter w:w="1008" w:type="dxa"/>
          <w:trHeight w:val="315"/>
        </w:trPr>
        <w:tc>
          <w:tcPr>
            <w:tcW w:w="1512" w:type="dxa"/>
            <w:noWrap/>
            <w:vAlign w:val="bottom"/>
            <w:hideMark/>
          </w:tcPr>
          <w:p w:rsidR="007138D2" w:rsidRDefault="007138D2"/>
        </w:tc>
        <w:tc>
          <w:tcPr>
            <w:tcW w:w="960" w:type="dxa"/>
            <w:noWrap/>
            <w:vAlign w:val="bottom"/>
            <w:hideMark/>
          </w:tcPr>
          <w:p w:rsidR="007138D2" w:rsidRDefault="007138D2"/>
        </w:tc>
        <w:tc>
          <w:tcPr>
            <w:tcW w:w="2660" w:type="dxa"/>
            <w:gridSpan w:val="2"/>
            <w:noWrap/>
            <w:vAlign w:val="bottom"/>
            <w:hideMark/>
          </w:tcPr>
          <w:p w:rsidR="007138D2" w:rsidRDefault="007138D2"/>
        </w:tc>
        <w:tc>
          <w:tcPr>
            <w:tcW w:w="960" w:type="dxa"/>
            <w:noWrap/>
            <w:vAlign w:val="bottom"/>
            <w:hideMark/>
          </w:tcPr>
          <w:p w:rsidR="007138D2" w:rsidRDefault="007138D2"/>
        </w:tc>
        <w:tc>
          <w:tcPr>
            <w:tcW w:w="960" w:type="dxa"/>
            <w:noWrap/>
            <w:vAlign w:val="bottom"/>
            <w:hideMark/>
          </w:tcPr>
          <w:p w:rsidR="007138D2" w:rsidRDefault="007138D2"/>
        </w:tc>
        <w:tc>
          <w:tcPr>
            <w:tcW w:w="236" w:type="dxa"/>
            <w:gridSpan w:val="2"/>
            <w:noWrap/>
            <w:vAlign w:val="bottom"/>
            <w:hideMark/>
          </w:tcPr>
          <w:p w:rsidR="007138D2" w:rsidRDefault="007138D2"/>
        </w:tc>
        <w:tc>
          <w:tcPr>
            <w:tcW w:w="960" w:type="dxa"/>
            <w:gridSpan w:val="6"/>
            <w:noWrap/>
            <w:vAlign w:val="bottom"/>
            <w:hideMark/>
          </w:tcPr>
          <w:p w:rsidR="007138D2" w:rsidRDefault="007138D2"/>
        </w:tc>
        <w:tc>
          <w:tcPr>
            <w:tcW w:w="960" w:type="dxa"/>
            <w:gridSpan w:val="3"/>
            <w:noWrap/>
            <w:vAlign w:val="bottom"/>
            <w:hideMark/>
          </w:tcPr>
          <w:p w:rsidR="007138D2" w:rsidRDefault="007138D2"/>
        </w:tc>
        <w:tc>
          <w:tcPr>
            <w:tcW w:w="1920" w:type="dxa"/>
            <w:gridSpan w:val="5"/>
            <w:noWrap/>
            <w:vAlign w:val="bottom"/>
            <w:hideMark/>
          </w:tcPr>
          <w:p w:rsidR="007138D2" w:rsidRDefault="00713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Приложение 1 </w:t>
            </w: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236" w:type="dxa"/>
            <w:noWrap/>
            <w:vAlign w:val="bottom"/>
            <w:hideMark/>
          </w:tcPr>
          <w:p w:rsidR="007138D2" w:rsidRDefault="007138D2">
            <w:pPr>
              <w:spacing w:after="0"/>
            </w:pPr>
          </w:p>
        </w:tc>
      </w:tr>
      <w:tr w:rsidR="007138D2" w:rsidTr="007138D2">
        <w:trPr>
          <w:gridAfter w:val="3"/>
          <w:wAfter w:w="1008" w:type="dxa"/>
          <w:trHeight w:val="300"/>
        </w:trPr>
        <w:tc>
          <w:tcPr>
            <w:tcW w:w="1512" w:type="dxa"/>
            <w:noWrap/>
            <w:vAlign w:val="bottom"/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2660" w:type="dxa"/>
            <w:gridSpan w:val="2"/>
            <w:noWrap/>
            <w:vAlign w:val="bottom"/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960" w:type="dxa"/>
            <w:gridSpan w:val="6"/>
            <w:noWrap/>
            <w:vAlign w:val="bottom"/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236" w:type="dxa"/>
            <w:noWrap/>
            <w:vAlign w:val="bottom"/>
            <w:hideMark/>
          </w:tcPr>
          <w:p w:rsidR="007138D2" w:rsidRDefault="007138D2">
            <w:pPr>
              <w:spacing w:after="0"/>
            </w:pPr>
          </w:p>
        </w:tc>
      </w:tr>
      <w:tr w:rsidR="007138D2" w:rsidTr="007138D2">
        <w:trPr>
          <w:gridAfter w:val="3"/>
          <w:wAfter w:w="1008" w:type="dxa"/>
          <w:trHeight w:val="375"/>
        </w:trPr>
        <w:tc>
          <w:tcPr>
            <w:tcW w:w="1512" w:type="dxa"/>
            <w:noWrap/>
            <w:vAlign w:val="bottom"/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2660" w:type="dxa"/>
            <w:gridSpan w:val="2"/>
            <w:noWrap/>
            <w:vAlign w:val="bottom"/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7138D2" w:rsidRDefault="0071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60" w:type="dxa"/>
            <w:gridSpan w:val="6"/>
            <w:noWrap/>
            <w:vAlign w:val="bottom"/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960" w:type="dxa"/>
            <w:gridSpan w:val="3"/>
            <w:noWrap/>
            <w:vAlign w:val="bottom"/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236" w:type="dxa"/>
            <w:noWrap/>
            <w:vAlign w:val="bottom"/>
            <w:hideMark/>
          </w:tcPr>
          <w:p w:rsidR="007138D2" w:rsidRDefault="007138D2">
            <w:pPr>
              <w:spacing w:after="0"/>
            </w:pPr>
          </w:p>
        </w:tc>
      </w:tr>
      <w:tr w:rsidR="007138D2" w:rsidTr="007138D2">
        <w:trPr>
          <w:gridAfter w:val="2"/>
          <w:wAfter w:w="120" w:type="dxa"/>
          <w:trHeight w:val="375"/>
        </w:trPr>
        <w:tc>
          <w:tcPr>
            <w:tcW w:w="11899" w:type="dxa"/>
            <w:gridSpan w:val="23"/>
            <w:noWrap/>
            <w:vAlign w:val="bottom"/>
            <w:hideMark/>
          </w:tcPr>
          <w:p w:rsidR="007138D2" w:rsidRDefault="0071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Отчет об исполнении бюджета Андреевского  муниципального образования </w:t>
            </w:r>
          </w:p>
          <w:p w:rsidR="007138D2" w:rsidRDefault="007138D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за 9 месяцев 2018 года</w:t>
            </w:r>
          </w:p>
        </w:tc>
        <w:tc>
          <w:tcPr>
            <w:tcW w:w="1313" w:type="dxa"/>
            <w:gridSpan w:val="3"/>
            <w:noWrap/>
            <w:vAlign w:val="bottom"/>
            <w:hideMark/>
          </w:tcPr>
          <w:p w:rsidR="007138D2" w:rsidRDefault="007138D2">
            <w:pPr>
              <w:spacing w:after="0"/>
            </w:pPr>
          </w:p>
        </w:tc>
      </w:tr>
      <w:tr w:rsidR="007138D2" w:rsidTr="007138D2">
        <w:trPr>
          <w:gridAfter w:val="1"/>
          <w:wAfter w:w="62" w:type="dxa"/>
          <w:trHeight w:val="300"/>
        </w:trPr>
        <w:tc>
          <w:tcPr>
            <w:tcW w:w="1512" w:type="dxa"/>
            <w:noWrap/>
            <w:vAlign w:val="bottom"/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1356" w:type="dxa"/>
            <w:noWrap/>
            <w:vAlign w:val="bottom"/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2264" w:type="dxa"/>
            <w:gridSpan w:val="2"/>
            <w:noWrap/>
            <w:vAlign w:val="bottom"/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960" w:type="dxa"/>
            <w:gridSpan w:val="6"/>
            <w:noWrap/>
            <w:vAlign w:val="bottom"/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236" w:type="dxa"/>
            <w:noWrap/>
            <w:vAlign w:val="bottom"/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1684" w:type="dxa"/>
            <w:gridSpan w:val="4"/>
            <w:noWrap/>
            <w:vAlign w:val="bottom"/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236" w:type="dxa"/>
            <w:noWrap/>
            <w:vAlign w:val="bottom"/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1684" w:type="dxa"/>
            <w:gridSpan w:val="4"/>
            <w:noWrap/>
            <w:vAlign w:val="bottom"/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236" w:type="dxa"/>
            <w:noWrap/>
            <w:vAlign w:val="bottom"/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946" w:type="dxa"/>
            <w:gridSpan w:val="2"/>
            <w:vAlign w:val="center"/>
            <w:hideMark/>
          </w:tcPr>
          <w:p w:rsidR="007138D2" w:rsidRDefault="007138D2">
            <w:pPr>
              <w:spacing w:after="0"/>
            </w:pPr>
          </w:p>
        </w:tc>
      </w:tr>
      <w:tr w:rsidR="007138D2" w:rsidTr="007138D2">
        <w:trPr>
          <w:gridAfter w:val="1"/>
          <w:wAfter w:w="62" w:type="dxa"/>
          <w:trHeight w:val="300"/>
        </w:trPr>
        <w:tc>
          <w:tcPr>
            <w:tcW w:w="1512" w:type="dxa"/>
            <w:noWrap/>
            <w:vAlign w:val="bottom"/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1356" w:type="dxa"/>
            <w:noWrap/>
            <w:vAlign w:val="bottom"/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2264" w:type="dxa"/>
            <w:gridSpan w:val="2"/>
            <w:noWrap/>
            <w:vAlign w:val="bottom"/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960" w:type="dxa"/>
            <w:gridSpan w:val="6"/>
            <w:noWrap/>
            <w:vAlign w:val="bottom"/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236" w:type="dxa"/>
            <w:noWrap/>
            <w:vAlign w:val="bottom"/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1684" w:type="dxa"/>
            <w:gridSpan w:val="4"/>
            <w:noWrap/>
            <w:vAlign w:val="bottom"/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236" w:type="dxa"/>
            <w:noWrap/>
            <w:vAlign w:val="bottom"/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1684" w:type="dxa"/>
            <w:gridSpan w:val="4"/>
            <w:noWrap/>
            <w:vAlign w:val="bottom"/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236" w:type="dxa"/>
            <w:noWrap/>
            <w:vAlign w:val="bottom"/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946" w:type="dxa"/>
            <w:gridSpan w:val="2"/>
            <w:vAlign w:val="center"/>
            <w:hideMark/>
          </w:tcPr>
          <w:p w:rsidR="007138D2" w:rsidRDefault="007138D2">
            <w:pPr>
              <w:spacing w:after="0"/>
            </w:pPr>
          </w:p>
        </w:tc>
      </w:tr>
      <w:tr w:rsidR="007138D2" w:rsidTr="007138D2">
        <w:trPr>
          <w:trHeight w:val="121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138D2" w:rsidRDefault="0071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138D2" w:rsidRDefault="0071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38D2" w:rsidRDefault="0071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138D2" w:rsidRDefault="0071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План  2018 г.    </w:t>
            </w:r>
          </w:p>
          <w:p w:rsidR="007138D2" w:rsidRDefault="0071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7138D2" w:rsidRDefault="0071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Фактическое исполнение на 01.10.2018 г.     тыс. руб.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138D2" w:rsidRDefault="0071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 выполнения к плану года</w:t>
            </w:r>
          </w:p>
        </w:tc>
        <w:tc>
          <w:tcPr>
            <w:tcW w:w="2850" w:type="dxa"/>
            <w:gridSpan w:val="7"/>
            <w:vAlign w:val="center"/>
            <w:hideMark/>
          </w:tcPr>
          <w:p w:rsidR="007138D2" w:rsidRDefault="007138D2">
            <w:pPr>
              <w:spacing w:after="0"/>
            </w:pPr>
          </w:p>
        </w:tc>
      </w:tr>
      <w:tr w:rsidR="007138D2" w:rsidTr="007138D2">
        <w:trPr>
          <w:trHeight w:val="46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138D2" w:rsidRDefault="00713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1.Доходы бюджета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138D2" w:rsidRDefault="0071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1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138D2" w:rsidRDefault="0071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7138D2" w:rsidRDefault="0071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138D2" w:rsidRDefault="0071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0" w:type="dxa"/>
            <w:gridSpan w:val="7"/>
            <w:vAlign w:val="center"/>
            <w:hideMark/>
          </w:tcPr>
          <w:p w:rsidR="007138D2" w:rsidRDefault="007138D2">
            <w:pPr>
              <w:spacing w:after="0"/>
            </w:pPr>
          </w:p>
        </w:tc>
      </w:tr>
      <w:tr w:rsidR="007138D2" w:rsidTr="007138D2">
        <w:trPr>
          <w:trHeight w:val="37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138D2" w:rsidRDefault="00713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Налоговые  доходы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138D2" w:rsidRDefault="0071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1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4015,30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1502,90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37,4</w:t>
            </w:r>
          </w:p>
        </w:tc>
        <w:tc>
          <w:tcPr>
            <w:tcW w:w="2850" w:type="dxa"/>
            <w:gridSpan w:val="7"/>
            <w:vAlign w:val="center"/>
            <w:hideMark/>
          </w:tcPr>
          <w:p w:rsidR="007138D2" w:rsidRDefault="007138D2">
            <w:pPr>
              <w:spacing w:after="0"/>
            </w:pPr>
          </w:p>
        </w:tc>
      </w:tr>
      <w:tr w:rsidR="007138D2" w:rsidTr="007138D2">
        <w:trPr>
          <w:trHeight w:val="37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138D2" w:rsidRDefault="00713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138D2" w:rsidRDefault="0071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1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136,60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149,50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109,4</w:t>
            </w:r>
          </w:p>
        </w:tc>
        <w:tc>
          <w:tcPr>
            <w:tcW w:w="2850" w:type="dxa"/>
            <w:gridSpan w:val="7"/>
            <w:vAlign w:val="center"/>
            <w:hideMark/>
          </w:tcPr>
          <w:p w:rsidR="007138D2" w:rsidRDefault="007138D2">
            <w:pPr>
              <w:spacing w:after="0"/>
            </w:pPr>
          </w:p>
        </w:tc>
      </w:tr>
      <w:tr w:rsidR="007138D2" w:rsidTr="007138D2">
        <w:trPr>
          <w:trHeight w:val="31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138D2" w:rsidRDefault="00713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138D2" w:rsidRDefault="0071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000 1 01 02000 00 0000 110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1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136,60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149,50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109,4</w:t>
            </w:r>
          </w:p>
        </w:tc>
        <w:tc>
          <w:tcPr>
            <w:tcW w:w="2850" w:type="dxa"/>
            <w:gridSpan w:val="7"/>
            <w:vAlign w:val="center"/>
            <w:hideMark/>
          </w:tcPr>
          <w:p w:rsidR="007138D2" w:rsidRDefault="007138D2">
            <w:pPr>
              <w:spacing w:after="0"/>
            </w:pPr>
          </w:p>
        </w:tc>
      </w:tr>
      <w:tr w:rsidR="007138D2" w:rsidTr="007138D2">
        <w:trPr>
          <w:trHeight w:val="37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138D2" w:rsidRDefault="00713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138D2" w:rsidRDefault="0071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000 1 05 00000 00 0000 000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1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1000,70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826,80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82,6</w:t>
            </w:r>
          </w:p>
        </w:tc>
        <w:tc>
          <w:tcPr>
            <w:tcW w:w="2850" w:type="dxa"/>
            <w:gridSpan w:val="7"/>
            <w:vAlign w:val="center"/>
            <w:hideMark/>
          </w:tcPr>
          <w:p w:rsidR="007138D2" w:rsidRDefault="007138D2">
            <w:pPr>
              <w:spacing w:after="0"/>
            </w:pPr>
          </w:p>
        </w:tc>
      </w:tr>
      <w:tr w:rsidR="007138D2" w:rsidTr="007138D2">
        <w:trPr>
          <w:trHeight w:val="31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7138D2" w:rsidRDefault="00713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138D2" w:rsidRDefault="0071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000 1 05 03000 00 0000 110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1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1000,70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826,80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82,6</w:t>
            </w:r>
          </w:p>
        </w:tc>
        <w:tc>
          <w:tcPr>
            <w:tcW w:w="2850" w:type="dxa"/>
            <w:gridSpan w:val="7"/>
            <w:vAlign w:val="center"/>
            <w:hideMark/>
          </w:tcPr>
          <w:p w:rsidR="007138D2" w:rsidRDefault="007138D2">
            <w:pPr>
              <w:spacing w:after="0"/>
            </w:pPr>
          </w:p>
        </w:tc>
      </w:tr>
      <w:tr w:rsidR="007138D2" w:rsidTr="007138D2">
        <w:trPr>
          <w:trHeight w:val="37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138D2" w:rsidRDefault="00713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Налоги на имущество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138D2" w:rsidRDefault="0071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000 1 06 00000 00 0000 000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1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2878,00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526,60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18,3</w:t>
            </w:r>
          </w:p>
        </w:tc>
        <w:tc>
          <w:tcPr>
            <w:tcW w:w="2850" w:type="dxa"/>
            <w:gridSpan w:val="7"/>
            <w:vAlign w:val="center"/>
            <w:hideMark/>
          </w:tcPr>
          <w:p w:rsidR="007138D2" w:rsidRDefault="007138D2">
            <w:pPr>
              <w:spacing w:after="0"/>
            </w:pPr>
          </w:p>
        </w:tc>
      </w:tr>
      <w:tr w:rsidR="007138D2" w:rsidTr="007138D2">
        <w:trPr>
          <w:gridAfter w:val="2"/>
          <w:wAfter w:w="120" w:type="dxa"/>
          <w:trHeight w:val="31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138D2" w:rsidRDefault="00713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138D2" w:rsidRDefault="0071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000 1 06 01000 00 0000  110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1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23,70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20,8</w:t>
            </w:r>
          </w:p>
        </w:tc>
        <w:tc>
          <w:tcPr>
            <w:tcW w:w="2730" w:type="dxa"/>
            <w:gridSpan w:val="5"/>
            <w:vAlign w:val="center"/>
            <w:hideMark/>
          </w:tcPr>
          <w:p w:rsidR="007138D2" w:rsidRDefault="007138D2">
            <w:pPr>
              <w:spacing w:after="0"/>
            </w:pPr>
          </w:p>
        </w:tc>
      </w:tr>
      <w:tr w:rsidR="007138D2" w:rsidTr="007138D2">
        <w:trPr>
          <w:gridAfter w:val="2"/>
          <w:wAfter w:w="120" w:type="dxa"/>
          <w:trHeight w:val="31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138D2" w:rsidRDefault="00713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138D2" w:rsidRDefault="0071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000 1 06 06000 00 0000 110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1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2764,00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502,90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18,2</w:t>
            </w:r>
          </w:p>
        </w:tc>
        <w:tc>
          <w:tcPr>
            <w:tcW w:w="2730" w:type="dxa"/>
            <w:gridSpan w:val="5"/>
            <w:vAlign w:val="center"/>
            <w:hideMark/>
          </w:tcPr>
          <w:p w:rsidR="007138D2" w:rsidRDefault="007138D2">
            <w:pPr>
              <w:spacing w:after="0"/>
            </w:pPr>
          </w:p>
        </w:tc>
      </w:tr>
      <w:tr w:rsidR="007138D2" w:rsidTr="007138D2">
        <w:trPr>
          <w:gridAfter w:val="2"/>
          <w:wAfter w:w="120" w:type="dxa"/>
          <w:trHeight w:val="37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138D2" w:rsidRDefault="00713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Государственная пошлина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138D2" w:rsidRDefault="0071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000 1 08 00000 00 0000 000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1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30" w:type="dxa"/>
            <w:gridSpan w:val="5"/>
            <w:vAlign w:val="center"/>
            <w:hideMark/>
          </w:tcPr>
          <w:p w:rsidR="007138D2" w:rsidRDefault="007138D2">
            <w:pPr>
              <w:spacing w:after="0"/>
            </w:pPr>
          </w:p>
        </w:tc>
      </w:tr>
      <w:tr w:rsidR="007138D2" w:rsidTr="007138D2">
        <w:trPr>
          <w:gridAfter w:val="2"/>
          <w:wAfter w:w="120" w:type="dxa"/>
          <w:trHeight w:val="690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138D2" w:rsidRDefault="00713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Государственная пошлина за совершение нотариальных действий 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138D2" w:rsidRDefault="0071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00 1 08 04000 01 0000 110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1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30" w:type="dxa"/>
            <w:gridSpan w:val="5"/>
            <w:vAlign w:val="center"/>
            <w:hideMark/>
          </w:tcPr>
          <w:p w:rsidR="007138D2" w:rsidRDefault="007138D2">
            <w:pPr>
              <w:spacing w:after="0"/>
            </w:pPr>
          </w:p>
        </w:tc>
      </w:tr>
      <w:tr w:rsidR="007138D2" w:rsidTr="007138D2">
        <w:trPr>
          <w:gridAfter w:val="2"/>
          <w:wAfter w:w="120" w:type="dxa"/>
          <w:trHeight w:val="390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138D2" w:rsidRDefault="00713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Неналоговые доходы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138D2" w:rsidRDefault="0071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1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30" w:type="dxa"/>
            <w:gridSpan w:val="5"/>
            <w:vAlign w:val="center"/>
            <w:hideMark/>
          </w:tcPr>
          <w:p w:rsidR="007138D2" w:rsidRDefault="007138D2">
            <w:pPr>
              <w:spacing w:after="0"/>
            </w:pPr>
          </w:p>
        </w:tc>
      </w:tr>
      <w:tr w:rsidR="007138D2" w:rsidTr="007138D2">
        <w:trPr>
          <w:gridAfter w:val="2"/>
          <w:wAfter w:w="120" w:type="dxa"/>
          <w:trHeight w:val="154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138D2" w:rsidRDefault="00713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Доходы от использования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имущества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аходящегося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государственной и муниципальной собственности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138D2" w:rsidRDefault="0071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000 1 11 00000 00 0000 000</w:t>
            </w:r>
          </w:p>
        </w:tc>
        <w:tc>
          <w:tcPr>
            <w:tcW w:w="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1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30" w:type="dxa"/>
            <w:gridSpan w:val="5"/>
            <w:vAlign w:val="center"/>
            <w:hideMark/>
          </w:tcPr>
          <w:p w:rsidR="007138D2" w:rsidRDefault="007138D2">
            <w:pPr>
              <w:spacing w:after="0"/>
            </w:pPr>
          </w:p>
        </w:tc>
      </w:tr>
      <w:tr w:rsidR="007138D2" w:rsidTr="007138D2">
        <w:trPr>
          <w:gridAfter w:val="2"/>
          <w:wAfter w:w="120" w:type="dxa"/>
          <w:trHeight w:val="2940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138D2" w:rsidRDefault="00713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получаемые в виде арендной либо иной платы за передачу в возмездное пользование государственного и муниципального имущества ( за исключением имущества бюджетных и автономных учреждений ,а также имущества государственных и муниципальных унитарных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предприятий,в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том числе казенных)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138D2" w:rsidRDefault="0071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000 1 11 05000 00  0000  120</w:t>
            </w:r>
          </w:p>
        </w:tc>
        <w:tc>
          <w:tcPr>
            <w:tcW w:w="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1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30" w:type="dxa"/>
            <w:gridSpan w:val="5"/>
            <w:vAlign w:val="center"/>
            <w:hideMark/>
          </w:tcPr>
          <w:p w:rsidR="007138D2" w:rsidRDefault="007138D2">
            <w:pPr>
              <w:spacing w:after="0"/>
            </w:pPr>
          </w:p>
        </w:tc>
      </w:tr>
      <w:tr w:rsidR="007138D2" w:rsidTr="007138D2">
        <w:trPr>
          <w:gridAfter w:val="2"/>
          <w:wAfter w:w="120" w:type="dxa"/>
          <w:trHeight w:val="1170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138D2" w:rsidRDefault="00713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36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000 1 14 00000 00 0000 000</w:t>
            </w:r>
          </w:p>
        </w:tc>
        <w:tc>
          <w:tcPr>
            <w:tcW w:w="1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30" w:type="dxa"/>
            <w:gridSpan w:val="5"/>
            <w:vAlign w:val="center"/>
            <w:hideMark/>
          </w:tcPr>
          <w:p w:rsidR="007138D2" w:rsidRDefault="007138D2">
            <w:pPr>
              <w:spacing w:after="0"/>
            </w:pPr>
          </w:p>
        </w:tc>
      </w:tr>
      <w:tr w:rsidR="007138D2" w:rsidTr="007138D2">
        <w:trPr>
          <w:gridAfter w:val="2"/>
          <w:wAfter w:w="120" w:type="dxa"/>
          <w:trHeight w:val="163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138D2" w:rsidRDefault="00713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138D2" w:rsidRDefault="0071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000 1 14 06000 00 0000  430</w:t>
            </w:r>
          </w:p>
        </w:tc>
        <w:tc>
          <w:tcPr>
            <w:tcW w:w="2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30" w:type="dxa"/>
            <w:gridSpan w:val="5"/>
            <w:vAlign w:val="center"/>
            <w:hideMark/>
          </w:tcPr>
          <w:p w:rsidR="007138D2" w:rsidRDefault="007138D2">
            <w:pPr>
              <w:spacing w:after="0"/>
            </w:pPr>
          </w:p>
        </w:tc>
      </w:tr>
      <w:tr w:rsidR="007138D2" w:rsidTr="007138D2">
        <w:trPr>
          <w:gridAfter w:val="2"/>
          <w:wAfter w:w="120" w:type="dxa"/>
          <w:trHeight w:val="37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138D2" w:rsidRDefault="00713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138D2" w:rsidRDefault="0071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000 1 17 00000 00 0000 000</w:t>
            </w:r>
          </w:p>
        </w:tc>
        <w:tc>
          <w:tcPr>
            <w:tcW w:w="2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30" w:type="dxa"/>
            <w:gridSpan w:val="5"/>
            <w:vAlign w:val="center"/>
            <w:hideMark/>
          </w:tcPr>
          <w:p w:rsidR="007138D2" w:rsidRDefault="007138D2">
            <w:pPr>
              <w:spacing w:after="0"/>
            </w:pPr>
          </w:p>
        </w:tc>
      </w:tr>
      <w:tr w:rsidR="007138D2" w:rsidTr="007138D2">
        <w:trPr>
          <w:gridAfter w:val="2"/>
          <w:wAfter w:w="120" w:type="dxa"/>
          <w:trHeight w:val="31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138D2" w:rsidRDefault="00713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138D2" w:rsidRDefault="0071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000 1 17 01000 00 0000 000</w:t>
            </w:r>
          </w:p>
        </w:tc>
        <w:tc>
          <w:tcPr>
            <w:tcW w:w="2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30" w:type="dxa"/>
            <w:gridSpan w:val="5"/>
            <w:vAlign w:val="center"/>
            <w:hideMark/>
          </w:tcPr>
          <w:p w:rsidR="007138D2" w:rsidRDefault="007138D2">
            <w:pPr>
              <w:spacing w:after="0"/>
            </w:pPr>
          </w:p>
        </w:tc>
      </w:tr>
      <w:tr w:rsidR="007138D2" w:rsidTr="007138D2">
        <w:trPr>
          <w:gridAfter w:val="2"/>
          <w:wAfter w:w="120" w:type="dxa"/>
          <w:trHeight w:val="330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138D2" w:rsidRDefault="00713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138D2" w:rsidRDefault="0071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000 1 17 05000 00 0000 180</w:t>
            </w:r>
          </w:p>
        </w:tc>
        <w:tc>
          <w:tcPr>
            <w:tcW w:w="2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30" w:type="dxa"/>
            <w:gridSpan w:val="5"/>
            <w:vAlign w:val="center"/>
            <w:hideMark/>
          </w:tcPr>
          <w:p w:rsidR="007138D2" w:rsidRDefault="007138D2">
            <w:pPr>
              <w:spacing w:after="0"/>
            </w:pPr>
          </w:p>
        </w:tc>
      </w:tr>
      <w:tr w:rsidR="007138D2" w:rsidTr="007138D2">
        <w:trPr>
          <w:gridAfter w:val="2"/>
          <w:wAfter w:w="120" w:type="dxa"/>
          <w:trHeight w:val="37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138D2" w:rsidRDefault="00713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138D2" w:rsidRDefault="0071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000 2 00 00000 00 0000 000</w:t>
            </w:r>
          </w:p>
        </w:tc>
        <w:tc>
          <w:tcPr>
            <w:tcW w:w="2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265,80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221,00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83,1</w:t>
            </w:r>
          </w:p>
        </w:tc>
        <w:tc>
          <w:tcPr>
            <w:tcW w:w="2730" w:type="dxa"/>
            <w:gridSpan w:val="5"/>
            <w:vAlign w:val="center"/>
            <w:hideMark/>
          </w:tcPr>
          <w:p w:rsidR="007138D2" w:rsidRDefault="007138D2">
            <w:pPr>
              <w:spacing w:after="0"/>
            </w:pPr>
          </w:p>
        </w:tc>
      </w:tr>
      <w:tr w:rsidR="007138D2" w:rsidTr="007138D2">
        <w:trPr>
          <w:gridAfter w:val="2"/>
          <w:wAfter w:w="120" w:type="dxa"/>
          <w:trHeight w:val="990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138D2" w:rsidRDefault="00713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138D2" w:rsidRDefault="0071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000 2 02 00000 00  0000 000</w:t>
            </w:r>
          </w:p>
        </w:tc>
        <w:tc>
          <w:tcPr>
            <w:tcW w:w="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265,80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83,1</w:t>
            </w:r>
          </w:p>
        </w:tc>
        <w:tc>
          <w:tcPr>
            <w:tcW w:w="2730" w:type="dxa"/>
            <w:gridSpan w:val="5"/>
            <w:vAlign w:val="center"/>
            <w:hideMark/>
          </w:tcPr>
          <w:p w:rsidR="007138D2" w:rsidRDefault="007138D2">
            <w:pPr>
              <w:spacing w:after="0"/>
            </w:pPr>
          </w:p>
        </w:tc>
      </w:tr>
      <w:tr w:rsidR="007138D2" w:rsidTr="007138D2">
        <w:trPr>
          <w:gridAfter w:val="2"/>
          <w:wAfter w:w="120" w:type="dxa"/>
          <w:trHeight w:val="660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138D2" w:rsidRDefault="00713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138D2" w:rsidRDefault="0071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000 2 02 10000 00  0000 151</w:t>
            </w:r>
          </w:p>
        </w:tc>
        <w:tc>
          <w:tcPr>
            <w:tcW w:w="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31,50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65,9</w:t>
            </w:r>
          </w:p>
        </w:tc>
        <w:tc>
          <w:tcPr>
            <w:tcW w:w="2730" w:type="dxa"/>
            <w:gridSpan w:val="5"/>
            <w:vAlign w:val="center"/>
            <w:hideMark/>
          </w:tcPr>
          <w:p w:rsidR="007138D2" w:rsidRDefault="007138D2">
            <w:pPr>
              <w:spacing w:after="0"/>
            </w:pPr>
          </w:p>
        </w:tc>
      </w:tr>
      <w:tr w:rsidR="007138D2" w:rsidTr="007138D2">
        <w:trPr>
          <w:gridAfter w:val="2"/>
          <w:wAfter w:w="120" w:type="dxa"/>
          <w:trHeight w:val="97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138D2" w:rsidRDefault="00713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138D2" w:rsidRDefault="0071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000 2 02 30000 00 0000 151</w:t>
            </w:r>
          </w:p>
        </w:tc>
        <w:tc>
          <w:tcPr>
            <w:tcW w:w="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61,2</w:t>
            </w:r>
          </w:p>
        </w:tc>
        <w:tc>
          <w:tcPr>
            <w:tcW w:w="2730" w:type="dxa"/>
            <w:gridSpan w:val="5"/>
            <w:vAlign w:val="center"/>
            <w:hideMark/>
          </w:tcPr>
          <w:p w:rsidR="007138D2" w:rsidRDefault="007138D2">
            <w:pPr>
              <w:spacing w:after="0"/>
            </w:pPr>
          </w:p>
        </w:tc>
      </w:tr>
      <w:tr w:rsidR="007138D2" w:rsidTr="007138D2">
        <w:trPr>
          <w:gridAfter w:val="2"/>
          <w:wAfter w:w="120" w:type="dxa"/>
          <w:trHeight w:val="40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138D2" w:rsidRDefault="00713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138D2" w:rsidRDefault="0071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000 2 02 40000 00 0001 151</w:t>
            </w:r>
          </w:p>
        </w:tc>
        <w:tc>
          <w:tcPr>
            <w:tcW w:w="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144,50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144,50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730" w:type="dxa"/>
            <w:gridSpan w:val="5"/>
            <w:vAlign w:val="center"/>
            <w:hideMark/>
          </w:tcPr>
          <w:p w:rsidR="007138D2" w:rsidRDefault="007138D2">
            <w:pPr>
              <w:spacing w:after="0"/>
            </w:pPr>
          </w:p>
        </w:tc>
      </w:tr>
      <w:tr w:rsidR="007138D2" w:rsidTr="007138D2">
        <w:trPr>
          <w:gridAfter w:val="2"/>
          <w:wAfter w:w="120" w:type="dxa"/>
          <w:trHeight w:val="31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138D2" w:rsidRDefault="00713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138D2" w:rsidRDefault="0071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4281,1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1723,9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40,3</w:t>
            </w:r>
          </w:p>
        </w:tc>
        <w:tc>
          <w:tcPr>
            <w:tcW w:w="2730" w:type="dxa"/>
            <w:gridSpan w:val="5"/>
            <w:vAlign w:val="center"/>
            <w:hideMark/>
          </w:tcPr>
          <w:p w:rsidR="007138D2" w:rsidRDefault="007138D2">
            <w:pPr>
              <w:spacing w:after="0"/>
            </w:pPr>
          </w:p>
        </w:tc>
      </w:tr>
      <w:tr w:rsidR="007138D2" w:rsidTr="007138D2">
        <w:trPr>
          <w:gridAfter w:val="1"/>
          <w:wAfter w:w="62" w:type="dxa"/>
          <w:trHeight w:val="300"/>
        </w:trPr>
        <w:tc>
          <w:tcPr>
            <w:tcW w:w="1512" w:type="dxa"/>
            <w:noWrap/>
            <w:vAlign w:val="bottom"/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1356" w:type="dxa"/>
            <w:noWrap/>
            <w:vAlign w:val="bottom"/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2264" w:type="dxa"/>
            <w:gridSpan w:val="2"/>
            <w:noWrap/>
            <w:vAlign w:val="bottom"/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3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138D2" w:rsidRDefault="007138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1684" w:type="dxa"/>
            <w:gridSpan w:val="4"/>
            <w:noWrap/>
            <w:vAlign w:val="bottom"/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236" w:type="dxa"/>
            <w:noWrap/>
            <w:vAlign w:val="bottom"/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1684" w:type="dxa"/>
            <w:gridSpan w:val="4"/>
            <w:noWrap/>
            <w:vAlign w:val="bottom"/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236" w:type="dxa"/>
            <w:noWrap/>
            <w:vAlign w:val="bottom"/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946" w:type="dxa"/>
            <w:gridSpan w:val="2"/>
            <w:vAlign w:val="center"/>
            <w:hideMark/>
          </w:tcPr>
          <w:p w:rsidR="007138D2" w:rsidRDefault="007138D2">
            <w:pPr>
              <w:spacing w:after="0"/>
            </w:pPr>
          </w:p>
        </w:tc>
      </w:tr>
      <w:tr w:rsidR="007138D2" w:rsidTr="007138D2">
        <w:trPr>
          <w:gridAfter w:val="2"/>
          <w:wAfter w:w="120" w:type="dxa"/>
          <w:trHeight w:val="31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138D2" w:rsidRDefault="0071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138D2" w:rsidRDefault="0071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30" w:type="dxa"/>
            <w:gridSpan w:val="5"/>
            <w:vAlign w:val="center"/>
            <w:hideMark/>
          </w:tcPr>
          <w:p w:rsidR="007138D2" w:rsidRDefault="007138D2">
            <w:pPr>
              <w:spacing w:after="0"/>
            </w:pPr>
          </w:p>
        </w:tc>
      </w:tr>
      <w:tr w:rsidR="007138D2" w:rsidTr="007138D2">
        <w:trPr>
          <w:gridAfter w:val="2"/>
          <w:wAfter w:w="120" w:type="dxa"/>
          <w:trHeight w:val="37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7138D2" w:rsidRDefault="00713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2.Расходы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138D2" w:rsidRDefault="0071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30" w:type="dxa"/>
            <w:gridSpan w:val="5"/>
            <w:vAlign w:val="center"/>
            <w:hideMark/>
          </w:tcPr>
          <w:p w:rsidR="007138D2" w:rsidRDefault="007138D2">
            <w:pPr>
              <w:spacing w:after="0"/>
            </w:pPr>
          </w:p>
        </w:tc>
      </w:tr>
      <w:tr w:rsidR="007138D2" w:rsidTr="007138D2">
        <w:trPr>
          <w:gridAfter w:val="2"/>
          <w:wAfter w:w="120" w:type="dxa"/>
          <w:trHeight w:val="31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D2" w:rsidRDefault="00713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 Общегосударственные вопросы»</w:t>
            </w:r>
          </w:p>
        </w:tc>
        <w:tc>
          <w:tcPr>
            <w:tcW w:w="370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000 0100 0000000000 000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9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2832,4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1672,7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59,1</w:t>
            </w:r>
          </w:p>
        </w:tc>
        <w:tc>
          <w:tcPr>
            <w:tcW w:w="2730" w:type="dxa"/>
            <w:gridSpan w:val="5"/>
            <w:vAlign w:val="center"/>
            <w:hideMark/>
          </w:tcPr>
          <w:p w:rsidR="007138D2" w:rsidRDefault="007138D2">
            <w:pPr>
              <w:spacing w:after="0"/>
            </w:pPr>
          </w:p>
        </w:tc>
      </w:tr>
      <w:tr w:rsidR="007138D2" w:rsidTr="007138D2">
        <w:trPr>
          <w:gridAfter w:val="2"/>
          <w:wAfter w:w="120" w:type="dxa"/>
          <w:trHeight w:val="106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D2" w:rsidRDefault="00713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Правительства РФ, высших органов исполнительной власти субъектов РФ, местных администраций </w:t>
            </w:r>
          </w:p>
        </w:tc>
        <w:tc>
          <w:tcPr>
            <w:tcW w:w="37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000 0104 0000000000 000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9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2434,9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1349,2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55,4</w:t>
            </w:r>
          </w:p>
        </w:tc>
        <w:tc>
          <w:tcPr>
            <w:tcW w:w="2730" w:type="dxa"/>
            <w:gridSpan w:val="5"/>
            <w:vAlign w:val="center"/>
            <w:hideMark/>
          </w:tcPr>
          <w:p w:rsidR="007138D2" w:rsidRDefault="007138D2">
            <w:pPr>
              <w:spacing w:after="0"/>
            </w:pPr>
          </w:p>
        </w:tc>
      </w:tr>
      <w:tr w:rsidR="007138D2" w:rsidTr="007138D2">
        <w:trPr>
          <w:gridAfter w:val="2"/>
          <w:wAfter w:w="120" w:type="dxa"/>
          <w:trHeight w:val="960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D2" w:rsidRDefault="00713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370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000 0106 0000000000 000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9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730" w:type="dxa"/>
            <w:gridSpan w:val="5"/>
            <w:vAlign w:val="center"/>
            <w:hideMark/>
          </w:tcPr>
          <w:p w:rsidR="007138D2" w:rsidRDefault="007138D2">
            <w:pPr>
              <w:spacing w:after="0"/>
            </w:pPr>
          </w:p>
        </w:tc>
      </w:tr>
      <w:tr w:rsidR="007138D2" w:rsidTr="007138D2">
        <w:trPr>
          <w:gridAfter w:val="2"/>
          <w:wAfter w:w="120" w:type="dxa"/>
          <w:trHeight w:val="67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138D2" w:rsidRDefault="00713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370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000 0107 0000000000 000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55,6</w:t>
            </w:r>
          </w:p>
        </w:tc>
        <w:tc>
          <w:tcPr>
            <w:tcW w:w="2730" w:type="dxa"/>
            <w:gridSpan w:val="5"/>
            <w:vAlign w:val="center"/>
            <w:hideMark/>
          </w:tcPr>
          <w:p w:rsidR="007138D2" w:rsidRDefault="007138D2">
            <w:pPr>
              <w:spacing w:after="0"/>
            </w:pPr>
          </w:p>
        </w:tc>
      </w:tr>
      <w:tr w:rsidR="007138D2" w:rsidTr="007138D2">
        <w:trPr>
          <w:gridAfter w:val="2"/>
          <w:wAfter w:w="120" w:type="dxa"/>
          <w:trHeight w:val="31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138D2" w:rsidRDefault="00713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37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000 0111 0000000000 000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9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730" w:type="dxa"/>
            <w:gridSpan w:val="5"/>
            <w:vAlign w:val="center"/>
            <w:hideMark/>
          </w:tcPr>
          <w:p w:rsidR="007138D2" w:rsidRDefault="007138D2">
            <w:pPr>
              <w:spacing w:after="0"/>
            </w:pPr>
          </w:p>
        </w:tc>
      </w:tr>
      <w:tr w:rsidR="007138D2" w:rsidTr="007138D2">
        <w:trPr>
          <w:gridAfter w:val="2"/>
          <w:wAfter w:w="120" w:type="dxa"/>
          <w:trHeight w:val="31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D2" w:rsidRDefault="00713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7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000 0113 0000000000 000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9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327,5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216,2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66,0</w:t>
            </w:r>
          </w:p>
        </w:tc>
        <w:tc>
          <w:tcPr>
            <w:tcW w:w="2730" w:type="dxa"/>
            <w:gridSpan w:val="5"/>
            <w:vAlign w:val="center"/>
            <w:hideMark/>
          </w:tcPr>
          <w:p w:rsidR="007138D2" w:rsidRDefault="007138D2">
            <w:pPr>
              <w:spacing w:after="0"/>
            </w:pPr>
          </w:p>
        </w:tc>
      </w:tr>
      <w:tr w:rsidR="007138D2" w:rsidTr="007138D2">
        <w:trPr>
          <w:gridAfter w:val="2"/>
          <w:wAfter w:w="120" w:type="dxa"/>
          <w:trHeight w:val="330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D2" w:rsidRDefault="00713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Национальная оборона</w:t>
            </w:r>
          </w:p>
        </w:tc>
        <w:tc>
          <w:tcPr>
            <w:tcW w:w="370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000 0200 0000000000 000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9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61,2</w:t>
            </w:r>
          </w:p>
        </w:tc>
        <w:tc>
          <w:tcPr>
            <w:tcW w:w="2730" w:type="dxa"/>
            <w:gridSpan w:val="5"/>
            <w:vAlign w:val="center"/>
            <w:hideMark/>
          </w:tcPr>
          <w:p w:rsidR="007138D2" w:rsidRDefault="007138D2">
            <w:pPr>
              <w:spacing w:after="0"/>
            </w:pPr>
          </w:p>
        </w:tc>
      </w:tr>
      <w:tr w:rsidR="007138D2" w:rsidTr="007138D2">
        <w:trPr>
          <w:gridAfter w:val="2"/>
          <w:wAfter w:w="120" w:type="dxa"/>
          <w:trHeight w:val="61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D2" w:rsidRDefault="00713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6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000 0203 0000000000 000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9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61,2</w:t>
            </w:r>
          </w:p>
        </w:tc>
        <w:tc>
          <w:tcPr>
            <w:tcW w:w="2730" w:type="dxa"/>
            <w:gridSpan w:val="5"/>
            <w:vAlign w:val="center"/>
            <w:hideMark/>
          </w:tcPr>
          <w:p w:rsidR="007138D2" w:rsidRDefault="007138D2">
            <w:pPr>
              <w:spacing w:after="0"/>
            </w:pPr>
          </w:p>
        </w:tc>
      </w:tr>
      <w:tr w:rsidR="007138D2" w:rsidTr="007138D2">
        <w:trPr>
          <w:gridAfter w:val="2"/>
          <w:wAfter w:w="120" w:type="dxa"/>
          <w:trHeight w:val="31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D2" w:rsidRDefault="00713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36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000 0400 0000000000 000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9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144,5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144,5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730" w:type="dxa"/>
            <w:gridSpan w:val="5"/>
            <w:vAlign w:val="center"/>
            <w:hideMark/>
          </w:tcPr>
          <w:p w:rsidR="007138D2" w:rsidRDefault="007138D2">
            <w:pPr>
              <w:spacing w:after="0"/>
            </w:pPr>
          </w:p>
        </w:tc>
      </w:tr>
      <w:tr w:rsidR="007138D2" w:rsidTr="007138D2">
        <w:trPr>
          <w:gridAfter w:val="2"/>
          <w:wAfter w:w="120" w:type="dxa"/>
          <w:trHeight w:val="31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138D2" w:rsidRDefault="00713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138D2" w:rsidRDefault="0071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000 0409  0000000000 000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2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144,5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730" w:type="dxa"/>
            <w:gridSpan w:val="5"/>
            <w:vAlign w:val="center"/>
            <w:hideMark/>
          </w:tcPr>
          <w:p w:rsidR="007138D2" w:rsidRDefault="007138D2">
            <w:pPr>
              <w:spacing w:after="0"/>
            </w:pPr>
          </w:p>
        </w:tc>
      </w:tr>
      <w:tr w:rsidR="007138D2" w:rsidTr="007138D2">
        <w:trPr>
          <w:gridAfter w:val="2"/>
          <w:wAfter w:w="120" w:type="dxa"/>
          <w:trHeight w:val="720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D2" w:rsidRDefault="00713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138D2" w:rsidRDefault="0071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000 0412 0000000000 000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2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9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30" w:type="dxa"/>
            <w:gridSpan w:val="5"/>
            <w:vAlign w:val="center"/>
            <w:hideMark/>
          </w:tcPr>
          <w:p w:rsidR="007138D2" w:rsidRDefault="007138D2">
            <w:pPr>
              <w:spacing w:after="0"/>
            </w:pPr>
          </w:p>
        </w:tc>
      </w:tr>
      <w:tr w:rsidR="007138D2" w:rsidTr="007138D2">
        <w:trPr>
          <w:gridAfter w:val="2"/>
          <w:wAfter w:w="120" w:type="dxa"/>
          <w:trHeight w:val="31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D2" w:rsidRDefault="00713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коммунальное хозяйство</w:t>
            </w:r>
          </w:p>
        </w:tc>
        <w:tc>
          <w:tcPr>
            <w:tcW w:w="36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000 0500 0000000000 000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9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1912,3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755,7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39,5</w:t>
            </w:r>
          </w:p>
        </w:tc>
        <w:tc>
          <w:tcPr>
            <w:tcW w:w="2730" w:type="dxa"/>
            <w:gridSpan w:val="5"/>
            <w:vAlign w:val="center"/>
            <w:hideMark/>
          </w:tcPr>
          <w:p w:rsidR="007138D2" w:rsidRDefault="007138D2">
            <w:pPr>
              <w:spacing w:after="0"/>
            </w:pPr>
          </w:p>
        </w:tc>
      </w:tr>
      <w:tr w:rsidR="007138D2" w:rsidTr="007138D2">
        <w:trPr>
          <w:gridAfter w:val="2"/>
          <w:wAfter w:w="120" w:type="dxa"/>
          <w:trHeight w:val="31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D2" w:rsidRDefault="00713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36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000 0503 0000000000 000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9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1912,3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755,7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39,5</w:t>
            </w:r>
          </w:p>
        </w:tc>
        <w:tc>
          <w:tcPr>
            <w:tcW w:w="2730" w:type="dxa"/>
            <w:gridSpan w:val="5"/>
            <w:vAlign w:val="center"/>
            <w:hideMark/>
          </w:tcPr>
          <w:p w:rsidR="007138D2" w:rsidRDefault="007138D2">
            <w:pPr>
              <w:spacing w:after="0"/>
            </w:pPr>
          </w:p>
        </w:tc>
      </w:tr>
      <w:tr w:rsidR="007138D2" w:rsidTr="007138D2">
        <w:trPr>
          <w:gridAfter w:val="2"/>
          <w:wAfter w:w="120" w:type="dxa"/>
          <w:trHeight w:val="31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138D2" w:rsidRDefault="00713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36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000 0800 0000000000 000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75,2</w:t>
            </w:r>
          </w:p>
        </w:tc>
        <w:tc>
          <w:tcPr>
            <w:tcW w:w="2730" w:type="dxa"/>
            <w:gridSpan w:val="5"/>
            <w:vAlign w:val="center"/>
            <w:hideMark/>
          </w:tcPr>
          <w:p w:rsidR="007138D2" w:rsidRDefault="007138D2">
            <w:pPr>
              <w:spacing w:after="0"/>
            </w:pPr>
          </w:p>
        </w:tc>
      </w:tr>
      <w:tr w:rsidR="007138D2" w:rsidTr="007138D2">
        <w:trPr>
          <w:gridAfter w:val="2"/>
          <w:wAfter w:w="120" w:type="dxa"/>
          <w:trHeight w:val="31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138D2" w:rsidRDefault="00713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36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000 0801 0000000000 000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75,2</w:t>
            </w:r>
          </w:p>
        </w:tc>
        <w:tc>
          <w:tcPr>
            <w:tcW w:w="2730" w:type="dxa"/>
            <w:gridSpan w:val="5"/>
            <w:vAlign w:val="center"/>
            <w:hideMark/>
          </w:tcPr>
          <w:p w:rsidR="007138D2" w:rsidRDefault="007138D2">
            <w:pPr>
              <w:spacing w:after="0"/>
            </w:pPr>
          </w:p>
        </w:tc>
      </w:tr>
      <w:tr w:rsidR="007138D2" w:rsidTr="007138D2">
        <w:trPr>
          <w:gridAfter w:val="2"/>
          <w:wAfter w:w="120" w:type="dxa"/>
          <w:trHeight w:val="31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D2" w:rsidRDefault="00713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36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000 1000 0000000000 000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9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99,6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37,9</w:t>
            </w:r>
          </w:p>
        </w:tc>
        <w:tc>
          <w:tcPr>
            <w:tcW w:w="2730" w:type="dxa"/>
            <w:gridSpan w:val="5"/>
            <w:vAlign w:val="center"/>
            <w:hideMark/>
          </w:tcPr>
          <w:p w:rsidR="007138D2" w:rsidRDefault="007138D2">
            <w:pPr>
              <w:spacing w:after="0"/>
            </w:pPr>
          </w:p>
        </w:tc>
      </w:tr>
      <w:tr w:rsidR="007138D2" w:rsidTr="007138D2">
        <w:trPr>
          <w:gridAfter w:val="2"/>
          <w:wAfter w:w="120" w:type="dxa"/>
          <w:trHeight w:val="31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D2" w:rsidRDefault="00713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36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000 1001 0000000000 000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9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37,9</w:t>
            </w:r>
          </w:p>
        </w:tc>
        <w:tc>
          <w:tcPr>
            <w:tcW w:w="2730" w:type="dxa"/>
            <w:gridSpan w:val="5"/>
            <w:vAlign w:val="center"/>
            <w:hideMark/>
          </w:tcPr>
          <w:p w:rsidR="007138D2" w:rsidRDefault="007138D2">
            <w:pPr>
              <w:spacing w:after="0"/>
            </w:pPr>
          </w:p>
        </w:tc>
      </w:tr>
      <w:tr w:rsidR="007138D2" w:rsidTr="007138D2">
        <w:trPr>
          <w:gridAfter w:val="2"/>
          <w:wAfter w:w="120" w:type="dxa"/>
          <w:trHeight w:val="31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D2" w:rsidRDefault="007138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6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000 1100 0000000000 000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9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730" w:type="dxa"/>
            <w:gridSpan w:val="5"/>
            <w:vAlign w:val="center"/>
            <w:hideMark/>
          </w:tcPr>
          <w:p w:rsidR="007138D2" w:rsidRDefault="007138D2">
            <w:pPr>
              <w:spacing w:after="0"/>
            </w:pPr>
          </w:p>
        </w:tc>
      </w:tr>
      <w:tr w:rsidR="007138D2" w:rsidTr="007138D2">
        <w:trPr>
          <w:gridAfter w:val="2"/>
          <w:wAfter w:w="120" w:type="dxa"/>
          <w:trHeight w:val="330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D2" w:rsidRDefault="00713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Массовый спорт</w:t>
            </w:r>
          </w:p>
        </w:tc>
        <w:tc>
          <w:tcPr>
            <w:tcW w:w="36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000 1102 0000000000 000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9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730" w:type="dxa"/>
            <w:gridSpan w:val="5"/>
            <w:vAlign w:val="center"/>
            <w:hideMark/>
          </w:tcPr>
          <w:p w:rsidR="007138D2" w:rsidRDefault="007138D2">
            <w:pPr>
              <w:spacing w:after="0"/>
            </w:pPr>
          </w:p>
        </w:tc>
      </w:tr>
      <w:tr w:rsidR="007138D2" w:rsidTr="007138D2">
        <w:trPr>
          <w:gridAfter w:val="2"/>
          <w:wAfter w:w="120" w:type="dxa"/>
          <w:trHeight w:val="31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8D2" w:rsidRDefault="00713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5486,9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2857,5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52,1</w:t>
            </w:r>
          </w:p>
        </w:tc>
        <w:tc>
          <w:tcPr>
            <w:tcW w:w="2730" w:type="dxa"/>
            <w:gridSpan w:val="5"/>
            <w:vAlign w:val="center"/>
            <w:hideMark/>
          </w:tcPr>
          <w:p w:rsidR="007138D2" w:rsidRDefault="007138D2">
            <w:pPr>
              <w:spacing w:after="0"/>
            </w:pPr>
          </w:p>
        </w:tc>
      </w:tr>
      <w:tr w:rsidR="007138D2" w:rsidTr="007138D2">
        <w:trPr>
          <w:gridAfter w:val="2"/>
          <w:wAfter w:w="120" w:type="dxa"/>
          <w:trHeight w:val="1035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8D2" w:rsidRDefault="007138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Х</w:t>
            </w:r>
          </w:p>
        </w:tc>
        <w:tc>
          <w:tcPr>
            <w:tcW w:w="36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 исполнения бюджета ( дефицит 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профицит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«+»)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-1133,5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30" w:type="dxa"/>
            <w:gridSpan w:val="5"/>
            <w:vAlign w:val="center"/>
            <w:hideMark/>
          </w:tcPr>
          <w:p w:rsidR="007138D2" w:rsidRDefault="007138D2">
            <w:pPr>
              <w:spacing w:after="0"/>
            </w:pPr>
          </w:p>
        </w:tc>
      </w:tr>
      <w:tr w:rsidR="007138D2" w:rsidTr="007138D2">
        <w:trPr>
          <w:gridAfter w:val="2"/>
          <w:wAfter w:w="120" w:type="dxa"/>
          <w:trHeight w:val="1170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38D2" w:rsidRDefault="007138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Х</w:t>
            </w:r>
          </w:p>
        </w:tc>
        <w:tc>
          <w:tcPr>
            <w:tcW w:w="36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9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1133,5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8D2" w:rsidRDefault="007138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30" w:type="dxa"/>
            <w:gridSpan w:val="5"/>
            <w:vAlign w:val="center"/>
            <w:hideMark/>
          </w:tcPr>
          <w:p w:rsidR="007138D2" w:rsidRDefault="007138D2">
            <w:pPr>
              <w:spacing w:after="0"/>
            </w:pPr>
          </w:p>
        </w:tc>
      </w:tr>
      <w:tr w:rsidR="007138D2" w:rsidTr="007138D2">
        <w:trPr>
          <w:gridAfter w:val="1"/>
          <w:wAfter w:w="62" w:type="dxa"/>
          <w:trHeight w:val="300"/>
        </w:trPr>
        <w:tc>
          <w:tcPr>
            <w:tcW w:w="1512" w:type="dxa"/>
            <w:noWrap/>
            <w:vAlign w:val="bottom"/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1356" w:type="dxa"/>
            <w:noWrap/>
            <w:vAlign w:val="bottom"/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2264" w:type="dxa"/>
            <w:gridSpan w:val="2"/>
            <w:noWrap/>
            <w:vAlign w:val="bottom"/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960" w:type="dxa"/>
            <w:noWrap/>
            <w:vAlign w:val="bottom"/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960" w:type="dxa"/>
            <w:gridSpan w:val="6"/>
            <w:noWrap/>
            <w:vAlign w:val="bottom"/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236" w:type="dxa"/>
            <w:noWrap/>
            <w:vAlign w:val="bottom"/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1684" w:type="dxa"/>
            <w:gridSpan w:val="4"/>
            <w:noWrap/>
            <w:vAlign w:val="bottom"/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236" w:type="dxa"/>
            <w:noWrap/>
            <w:vAlign w:val="bottom"/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1684" w:type="dxa"/>
            <w:gridSpan w:val="4"/>
            <w:noWrap/>
            <w:vAlign w:val="bottom"/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236" w:type="dxa"/>
            <w:noWrap/>
            <w:vAlign w:val="bottom"/>
            <w:hideMark/>
          </w:tcPr>
          <w:p w:rsidR="007138D2" w:rsidRDefault="007138D2">
            <w:pPr>
              <w:spacing w:after="0"/>
            </w:pPr>
          </w:p>
        </w:tc>
        <w:tc>
          <w:tcPr>
            <w:tcW w:w="946" w:type="dxa"/>
            <w:gridSpan w:val="2"/>
            <w:vAlign w:val="center"/>
            <w:hideMark/>
          </w:tcPr>
          <w:p w:rsidR="007138D2" w:rsidRDefault="007138D2">
            <w:pPr>
              <w:spacing w:after="0"/>
            </w:pPr>
          </w:p>
        </w:tc>
      </w:tr>
    </w:tbl>
    <w:p w:rsidR="007138D2" w:rsidRDefault="007138D2" w:rsidP="007138D2">
      <w:pPr>
        <w:rPr>
          <w:lang w:eastAsia="en-US"/>
        </w:rPr>
      </w:pPr>
    </w:p>
    <w:p w:rsidR="007138D2" w:rsidRDefault="007138D2" w:rsidP="007138D2"/>
    <w:p w:rsidR="007138D2" w:rsidRDefault="007138D2" w:rsidP="007138D2"/>
    <w:p w:rsidR="007138D2" w:rsidRDefault="007138D2" w:rsidP="007138D2"/>
    <w:p w:rsidR="007138D2" w:rsidRDefault="007138D2" w:rsidP="007138D2"/>
    <w:p w:rsidR="007138D2" w:rsidRDefault="007138D2" w:rsidP="007138D2"/>
    <w:p w:rsidR="007138D2" w:rsidRDefault="007138D2" w:rsidP="007138D2"/>
    <w:p w:rsidR="007138D2" w:rsidRDefault="007138D2" w:rsidP="007138D2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Приложение 2</w:t>
      </w:r>
    </w:p>
    <w:p w:rsidR="007138D2" w:rsidRDefault="007138D2" w:rsidP="007138D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Доходная часть бюджета исполнена за 9 месяцев 2018 года  в  сумме 1723,9  тыс. рублей или к плану года   40,3 %  в т.ч. налоговые и неналоговые доходы:</w:t>
      </w:r>
    </w:p>
    <w:p w:rsidR="007138D2" w:rsidRDefault="007138D2" w:rsidP="007138D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-налог на доходы физических лиц в сумме 149,5  тыс. рублей  или к плану года 109,4  %.</w:t>
      </w:r>
    </w:p>
    <w:p w:rsidR="007138D2" w:rsidRDefault="007138D2" w:rsidP="007138D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-единый с/х. налог в сумме   826,8  тыс. рублей  или к плану года   82,6  %.</w:t>
      </w:r>
    </w:p>
    <w:p w:rsidR="007138D2" w:rsidRDefault="007138D2" w:rsidP="007138D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-налог на имущество физических лиц в сумме   23,7   тыс. рублей  или к плану года   20,8  %.</w:t>
      </w:r>
    </w:p>
    <w:p w:rsidR="007138D2" w:rsidRDefault="007138D2" w:rsidP="007138D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-земельный налог в сумме  502,9  тыс. рублей  или к плану года  18,2   %.</w:t>
      </w:r>
    </w:p>
    <w:p w:rsidR="007138D2" w:rsidRDefault="007138D2" w:rsidP="00713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Безвозмездные поступления от других бюджетов бюджетной системы Российской Федерации </w:t>
      </w:r>
      <w:r>
        <w:rPr>
          <w:rFonts w:ascii="Times New Roman" w:hAnsi="Times New Roman" w:cs="Times New Roman"/>
          <w:sz w:val="28"/>
          <w:szCs w:val="28"/>
        </w:rPr>
        <w:t>в сумме 221,0    тыс. рублей или к плану года  83,1   %  в т.ч.:</w:t>
      </w:r>
    </w:p>
    <w:p w:rsidR="007138D2" w:rsidRDefault="007138D2" w:rsidP="007138D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-дотация на выравнивание бюджетной обеспеченности из областного бюджета в сумме  31,5   тыс. рублей или к плану года   76,5  %.</w:t>
      </w:r>
    </w:p>
    <w:p w:rsidR="007138D2" w:rsidRDefault="007138D2" w:rsidP="007138D2">
      <w:pPr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-Субвенции бюджетам  поселений  на осуществление органами местного самоуправления поселений  по  первичному воинскому учету на территориях, где отсутствуют военные комиссариаты в сумме  45,0  тыс. рублей, или к плану года  61,2 %.</w:t>
      </w:r>
    </w:p>
    <w:p w:rsidR="007138D2" w:rsidRDefault="007138D2" w:rsidP="007138D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</w:t>
      </w:r>
      <w:r>
        <w:rPr>
          <w:rFonts w:ascii="Times New Roman" w:hAnsi="Times New Roman" w:cs="Times New Roman"/>
          <w:sz w:val="28"/>
          <w:szCs w:val="28"/>
        </w:rPr>
        <w:t>в сумме  144,5  тыс. рублей  или к плану года  100   %.</w:t>
      </w:r>
    </w:p>
    <w:p w:rsidR="007138D2" w:rsidRDefault="007138D2" w:rsidP="007138D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38D2" w:rsidRDefault="007138D2" w:rsidP="007138D2">
      <w:pPr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Расходная часть бюджета исполнена за 9 месяцев  2018 года  в сумме 2857,5   тыс. рублей, или к плану года  52,1  %.</w:t>
      </w:r>
    </w:p>
    <w:p w:rsidR="007138D2" w:rsidRDefault="007138D2" w:rsidP="007138D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приоритетном порядке финансировались расходы на оплату труда с начислениями – 931,8     тыс. рублей, ТЭР –  1,9 тыс. рублей.</w:t>
      </w:r>
    </w:p>
    <w:p w:rsidR="007138D2" w:rsidRDefault="007138D2" w:rsidP="007138D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Общегосударственные вопрос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расходы за отчетный период составили  1672,7 тыс. рублей  или к плану года  59,1    % в т. ч.:</w:t>
      </w:r>
    </w:p>
    <w:p w:rsidR="007138D2" w:rsidRDefault="007138D2" w:rsidP="007138D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-закупки товаров, работ и услуг  на сумму  346,0    тыс. рублей.</w:t>
      </w:r>
    </w:p>
    <w:p w:rsidR="007138D2" w:rsidRDefault="007138D2" w:rsidP="007138D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-штрафы, пени  - 0,1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</w:t>
      </w:r>
    </w:p>
    <w:p w:rsidR="007138D2" w:rsidRDefault="007138D2" w:rsidP="007138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Уплата налога на имущество организаций и транспортного налога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сумме    71,3   </w:t>
      </w:r>
      <w:r>
        <w:rPr>
          <w:rFonts w:ascii="Times New Roman" w:hAnsi="Times New Roman" w:cs="Times New Roman"/>
          <w:sz w:val="28"/>
          <w:szCs w:val="28"/>
        </w:rPr>
        <w:t xml:space="preserve">тыс. рублей. </w:t>
      </w:r>
    </w:p>
    <w:p w:rsidR="007138D2" w:rsidRDefault="007138D2" w:rsidP="007138D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Межбюджетные трансферты бюджетам муниципальных районов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полномочий финансовым органом</w:t>
      </w:r>
    </w:p>
    <w:p w:rsidR="007138D2" w:rsidRDefault="007138D2" w:rsidP="007138D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сумме  60,0  тыс. рублей.</w:t>
      </w:r>
    </w:p>
    <w:p w:rsidR="007138D2" w:rsidRDefault="007138D2" w:rsidP="007138D2">
      <w:pPr>
        <w:rPr>
          <w:rFonts w:ascii="Times New Roman" w:eastAsiaTheme="minorHAns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-проведение выборов и референдумов  47,3 тыс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ублей.</w:t>
      </w:r>
    </w:p>
    <w:p w:rsidR="007138D2" w:rsidRDefault="007138D2" w:rsidP="007138D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</w:t>
      </w:r>
      <w:r>
        <w:rPr>
          <w:rFonts w:ascii="Times New Roman" w:hAnsi="Times New Roman" w:cs="Times New Roman"/>
          <w:sz w:val="28"/>
          <w:szCs w:val="28"/>
        </w:rPr>
        <w:t>на исполнение полномочий ЦБ ОМС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сумме    82,0  тыс. рублей.</w:t>
      </w:r>
    </w:p>
    <w:p w:rsidR="007138D2" w:rsidRDefault="007138D2" w:rsidP="007138D2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-Ассоциация СМО в сумме   1,7   тыс. рублей.</w:t>
      </w:r>
    </w:p>
    <w:p w:rsidR="007138D2" w:rsidRDefault="007138D2" w:rsidP="007138D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-МП «Ликвидация вируса африканской чумы свиней на территории Андреевского муниципального образования на 2018 год» в сумме  132,5  рублей.</w:t>
      </w:r>
    </w:p>
    <w:p w:rsidR="007138D2" w:rsidRDefault="007138D2" w:rsidP="007138D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Национальная оборона -  </w:t>
      </w:r>
      <w:r>
        <w:rPr>
          <w:rFonts w:ascii="Times New Roman" w:hAnsi="Times New Roman" w:cs="Times New Roman"/>
          <w:sz w:val="28"/>
          <w:szCs w:val="28"/>
        </w:rPr>
        <w:t xml:space="preserve">субвенции бюджетам муниципальных районов, городских       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комиссариаты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исполнены в сумме 45,0  тыс. рублей или к плану года  61,2   %.</w:t>
      </w:r>
    </w:p>
    <w:p w:rsidR="007138D2" w:rsidRDefault="007138D2" w:rsidP="007138D2">
      <w:pPr>
        <w:tabs>
          <w:tab w:val="left" w:pos="993"/>
          <w:tab w:val="left" w:pos="1134"/>
        </w:tabs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Национальная экономика -</w:t>
      </w:r>
      <w:r>
        <w:rPr>
          <w:rFonts w:ascii="Times New Roman" w:hAnsi="Times New Roman" w:cs="Times New Roman"/>
          <w:sz w:val="28"/>
          <w:szCs w:val="28"/>
        </w:rPr>
        <w:t xml:space="preserve"> расходы за отчетный период составили 144,5  тыс. рублей  или к плану года  100    %  в т.ч.:</w:t>
      </w:r>
    </w:p>
    <w:p w:rsidR="007138D2" w:rsidRDefault="007138D2" w:rsidP="007138D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</w:t>
      </w:r>
      <w:r>
        <w:rPr>
          <w:rFonts w:ascii="Times New Roman" w:hAnsi="Times New Roman" w:cs="Times New Roman"/>
          <w:sz w:val="28"/>
          <w:szCs w:val="28"/>
        </w:rPr>
        <w:t>в сумме 144,5  тыс. рублей  или к плану года 100   %.</w:t>
      </w:r>
    </w:p>
    <w:p w:rsidR="007138D2" w:rsidRDefault="007138D2" w:rsidP="007138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коммунальное хозяйство </w:t>
      </w:r>
      <w:r>
        <w:rPr>
          <w:rFonts w:ascii="Times New Roman" w:hAnsi="Times New Roman" w:cs="Times New Roman"/>
          <w:sz w:val="28"/>
          <w:szCs w:val="28"/>
        </w:rPr>
        <w:t>- расходы составили 755,7   тыс. рублей  или к плану года   39,5 %  в том числе:</w:t>
      </w:r>
    </w:p>
    <w:p w:rsidR="007138D2" w:rsidRDefault="007138D2" w:rsidP="007138D2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-уличное освещение –    99,6  тыс. рублей.</w:t>
      </w:r>
    </w:p>
    <w:p w:rsidR="007138D2" w:rsidRDefault="007138D2" w:rsidP="00713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-расходы на прочее благоустройство (аренда опор)  в сумме   31,0  тыс. рублей.</w:t>
      </w:r>
    </w:p>
    <w:p w:rsidR="007138D2" w:rsidRDefault="007138D2" w:rsidP="007138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-МП «Комплексное благоустройство территории Андреевского муниципального образования на 2018 год» -  625,1   тыс. рублей, в т.ч.:</w:t>
      </w:r>
    </w:p>
    <w:p w:rsidR="007138D2" w:rsidRDefault="007138D2" w:rsidP="007138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-благоустройство-  306,2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</w:t>
      </w:r>
    </w:p>
    <w:p w:rsidR="007138D2" w:rsidRDefault="007138D2" w:rsidP="007138D2">
      <w:pPr>
        <w:tabs>
          <w:tab w:val="left" w:pos="5591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-содержание мест захоронения-33,0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</w:t>
      </w:r>
    </w:p>
    <w:p w:rsidR="007138D2" w:rsidRDefault="007138D2" w:rsidP="007138D2">
      <w:pPr>
        <w:tabs>
          <w:tab w:val="left" w:pos="5591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-организация дорожного движения-13,4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</w:t>
      </w:r>
    </w:p>
    <w:p w:rsidR="007138D2" w:rsidRDefault="007138D2" w:rsidP="007138D2">
      <w:pPr>
        <w:tabs>
          <w:tab w:val="left" w:pos="5591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сетей уличного освещения-175,5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</w:t>
      </w:r>
    </w:p>
    <w:p w:rsidR="007138D2" w:rsidRDefault="007138D2" w:rsidP="007138D2">
      <w:pPr>
        <w:tabs>
          <w:tab w:val="left" w:pos="5591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сетей водоснабжения -97,0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</w:t>
      </w:r>
    </w:p>
    <w:p w:rsidR="007138D2" w:rsidRDefault="007138D2" w:rsidP="007138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38D2" w:rsidRDefault="007138D2" w:rsidP="007138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Культура и кинематография – </w:t>
      </w:r>
      <w:r>
        <w:rPr>
          <w:rFonts w:ascii="Times New Roman" w:hAnsi="Times New Roman" w:cs="Times New Roman"/>
          <w:sz w:val="28"/>
          <w:szCs w:val="28"/>
        </w:rPr>
        <w:t>расходы составили  110,0  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 в т.ч.:</w:t>
      </w:r>
    </w:p>
    <w:p w:rsidR="007138D2" w:rsidRDefault="007138D2" w:rsidP="007138D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 в сумме  110,0   тыс. рублей.</w:t>
      </w:r>
    </w:p>
    <w:p w:rsidR="007138D2" w:rsidRDefault="007138D2" w:rsidP="00713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7138D2" w:rsidRDefault="007138D2" w:rsidP="00713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Социальная политика - </w:t>
      </w:r>
      <w:r>
        <w:rPr>
          <w:rFonts w:ascii="Times New Roman" w:hAnsi="Times New Roman" w:cs="Times New Roman"/>
          <w:sz w:val="28"/>
          <w:szCs w:val="28"/>
        </w:rPr>
        <w:t>расходы по доплатам к пенсиям муниципальных служащих  составили    99,6  тыс. рублей или к плану года   37,9    %.</w:t>
      </w:r>
    </w:p>
    <w:p w:rsidR="007138D2" w:rsidRDefault="007138D2" w:rsidP="007138D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7138D2" w:rsidRDefault="007138D2" w:rsidP="007138D2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Физическая культура и спорт   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расходы составили в сумме  30,0   тыс. рублей или к плану года  100     %  в т.ч.:</w:t>
      </w:r>
    </w:p>
    <w:p w:rsidR="007138D2" w:rsidRDefault="007138D2" w:rsidP="007138D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МП «Развитие физкультуры и спорта в Андреевском муниципальном образовании на 2018 год»  </w:t>
      </w:r>
      <w:r>
        <w:rPr>
          <w:rFonts w:ascii="Times New Roman" w:hAnsi="Times New Roman" w:cs="Times New Roman"/>
          <w:sz w:val="28"/>
          <w:szCs w:val="28"/>
        </w:rPr>
        <w:t>в сумме    30,0  тыс. рублей».</w:t>
      </w:r>
    </w:p>
    <w:p w:rsidR="007138D2" w:rsidRDefault="007138D2" w:rsidP="007138D2">
      <w:pPr>
        <w:tabs>
          <w:tab w:val="left" w:pos="1592"/>
        </w:tabs>
        <w:rPr>
          <w:rFonts w:ascii="Times New Roman" w:hAnsi="Times New Roman" w:cs="Times New Roman"/>
          <w:sz w:val="28"/>
          <w:szCs w:val="28"/>
        </w:rPr>
      </w:pPr>
    </w:p>
    <w:p w:rsidR="007138D2" w:rsidRDefault="007138D2" w:rsidP="007138D2">
      <w:pPr>
        <w:rPr>
          <w:rFonts w:eastAsiaTheme="minorHAnsi"/>
        </w:rPr>
      </w:pPr>
    </w:p>
    <w:p w:rsidR="00E25A63" w:rsidRDefault="00E25A63" w:rsidP="00E25A6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E25A63" w:rsidRDefault="00E25A63" w:rsidP="00E25A6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25A63" w:rsidRDefault="00E25A63" w:rsidP="00E25A63"/>
    <w:p w:rsidR="00A70AA0" w:rsidRDefault="00A70AA0"/>
    <w:sectPr w:rsidR="00A70AA0" w:rsidSect="00A70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25A63"/>
    <w:rsid w:val="001B2C07"/>
    <w:rsid w:val="00205528"/>
    <w:rsid w:val="003A2468"/>
    <w:rsid w:val="007138D2"/>
    <w:rsid w:val="00A70AA0"/>
    <w:rsid w:val="00E25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A6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5A63"/>
    <w:pPr>
      <w:spacing w:after="0" w:line="240" w:lineRule="auto"/>
    </w:pPr>
    <w:rPr>
      <w:rFonts w:eastAsiaTheme="minorEastAsia"/>
      <w:lang w:eastAsia="ru-RU"/>
    </w:rPr>
  </w:style>
  <w:style w:type="paragraph" w:customStyle="1" w:styleId="western">
    <w:name w:val="western"/>
    <w:basedOn w:val="a"/>
    <w:rsid w:val="00E25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6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1705</Words>
  <Characters>9720</Characters>
  <Application>Microsoft Office Word</Application>
  <DocSecurity>0</DocSecurity>
  <Lines>81</Lines>
  <Paragraphs>22</Paragraphs>
  <ScaleCrop>false</ScaleCrop>
  <Company>MultiDVD Team</Company>
  <LinksUpToDate>false</LinksUpToDate>
  <CharactersWithSpaces>11403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4</cp:revision>
  <dcterms:created xsi:type="dcterms:W3CDTF">2018-11-09T07:58:00Z</dcterms:created>
  <dcterms:modified xsi:type="dcterms:W3CDTF">2018-11-09T08:22:00Z</dcterms:modified>
</cp:coreProperties>
</file>