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78" w:rsidRDefault="005C2678" w:rsidP="005C2678">
      <w:pPr>
        <w:spacing w:after="0" w:line="240" w:lineRule="auto"/>
        <w:ind w:right="-568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                                                                                                       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                            Пятьдесят четвертое </w:t>
      </w:r>
      <w:r>
        <w:rPr>
          <w:rStyle w:val="s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                                       Альшанского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                                                                             третьего созыва</w:t>
      </w:r>
    </w:p>
    <w:p w:rsidR="005C2678" w:rsidRDefault="005C2678" w:rsidP="005C2678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РЕШЕНИЕ  </w:t>
      </w:r>
    </w:p>
    <w:p w:rsidR="005C2678" w:rsidRDefault="005C2678" w:rsidP="005C2678">
      <w:pP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2678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 26 декабря  2016 г.                    № 54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5C2678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10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             </w:t>
      </w:r>
    </w:p>
    <w:p w:rsidR="005C2678" w:rsidRDefault="005C2678" w:rsidP="005C2678">
      <w:pPr>
        <w:spacing w:line="240" w:lineRule="auto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и дополнений в                                                              решения Совета депутатов Альшанского                                                                  муниципального образования от 05.06.2009 года                                                          № 12-17,  от 16.03.2012 года № 49-94.</w:t>
      </w:r>
      <w:r w:rsidRPr="005C2678">
        <w:t xml:space="preserve">      </w:t>
      </w:r>
    </w:p>
    <w:p w:rsidR="00056557" w:rsidRDefault="005C2678" w:rsidP="005F63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2678">
        <w:rPr>
          <w:sz w:val="28"/>
          <w:szCs w:val="28"/>
        </w:rPr>
        <w:t xml:space="preserve">     </w:t>
      </w:r>
      <w:r w:rsidRPr="005C267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законом от 23.05.2016 года № 143 - ФЗ, Федеральным законом от 30.12.2015 года № 446 - ФЗ, Уставом Альшанского муниципального образования, Совет депутатов Альшанского муниципального образования</w:t>
      </w:r>
    </w:p>
    <w:p w:rsidR="00EC2C7E" w:rsidRDefault="005C2678" w:rsidP="00EC2C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5F633D" w:rsidRPr="00EC2C7E" w:rsidRDefault="00EC2C7E" w:rsidP="00EC2C7E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00297">
        <w:rPr>
          <w:rFonts w:ascii="Times New Roman" w:hAnsi="Times New Roman" w:cs="Times New Roman"/>
          <w:b/>
          <w:sz w:val="28"/>
          <w:szCs w:val="28"/>
        </w:rPr>
        <w:t>1</w:t>
      </w:r>
      <w:r w:rsidRPr="00EC2C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678">
        <w:rPr>
          <w:rFonts w:ascii="Times New Roman" w:hAnsi="Times New Roman" w:cs="Times New Roman"/>
          <w:sz w:val="28"/>
          <w:szCs w:val="28"/>
        </w:rPr>
        <w:t>Внести изменения и дополнения в Положение к решению Совета депутатов Альшанского муниципального образования от 05.06.</w:t>
      </w:r>
      <w:r w:rsidR="005F633D">
        <w:rPr>
          <w:rFonts w:ascii="Times New Roman" w:hAnsi="Times New Roman" w:cs="Times New Roman"/>
          <w:sz w:val="28"/>
          <w:szCs w:val="28"/>
        </w:rPr>
        <w:t xml:space="preserve">2009 года № 12- 17 «Об утверждении Положения о порядке установления, выплаты и перерасчета ежемесячной доплаты к трудовой пенсии лицам, замещавшим выборные муниципальные должности и должности муниципальной службы в органах местного самоуправления Альшанского муниципального образования»;        </w:t>
      </w:r>
    </w:p>
    <w:p w:rsidR="00EC2C7E" w:rsidRDefault="005F633D" w:rsidP="00EC2C7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F63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в разделе 3 в абзаце 1 </w:t>
      </w:r>
      <w:r w:rsidR="00B260C9">
        <w:rPr>
          <w:rFonts w:ascii="Times New Roman" w:hAnsi="Times New Roman" w:cs="Times New Roman"/>
          <w:sz w:val="28"/>
          <w:szCs w:val="28"/>
        </w:rPr>
        <w:t xml:space="preserve">вместо слов «не менее 15 лет», </w:t>
      </w:r>
      <w:r>
        <w:rPr>
          <w:rFonts w:ascii="Times New Roman" w:hAnsi="Times New Roman" w:cs="Times New Roman"/>
          <w:sz w:val="28"/>
          <w:szCs w:val="28"/>
        </w:rPr>
        <w:t>читать</w:t>
      </w:r>
      <w:r w:rsidR="00B260C9">
        <w:rPr>
          <w:rFonts w:ascii="Times New Roman" w:hAnsi="Times New Roman" w:cs="Times New Roman"/>
          <w:sz w:val="28"/>
          <w:szCs w:val="28"/>
        </w:rPr>
        <w:t xml:space="preserve"> – «не менее 20 лет»; </w:t>
      </w:r>
    </w:p>
    <w:p w:rsidR="00900297" w:rsidRDefault="00B260C9" w:rsidP="0090029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C2C7E"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</w:rPr>
        <w:t>4 абзац</w:t>
      </w:r>
      <w:r w:rsidR="00EC2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EC2C7E">
        <w:rPr>
          <w:rFonts w:ascii="Times New Roman" w:hAnsi="Times New Roman" w:cs="Times New Roman"/>
          <w:sz w:val="28"/>
          <w:szCs w:val="28"/>
        </w:rPr>
        <w:t xml:space="preserve">изложить в новой редакции: - </w:t>
      </w:r>
      <w:r w:rsidR="00EC2C7E" w:rsidRPr="00EC2C7E">
        <w:rPr>
          <w:rFonts w:ascii="Times New Roman" w:hAnsi="Times New Roman" w:cs="Times New Roman"/>
          <w:sz w:val="28"/>
          <w:szCs w:val="28"/>
        </w:rPr>
        <w:t>«</w:t>
      </w:r>
      <w:r w:rsidR="00EC2C7E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За лицами, </w:t>
      </w:r>
      <w:r w:rsidR="00EC2C7E" w:rsidRPr="00EC2C7E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проходившими муниципальную службу, приобретшими право на пенсию за выслугу лет (ежемесячную доплату к пенсии, иные выплаты), устанавливаемую в соответствии с законами и иными нормативными правовыми актами субъектов Российской Федерации, актами органов местного самоуправления в связи с прохождением указанной службы, и уволенными со службы до 1 января 2017 года, лицами,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(ежемесячной доплаты к пенсии, иных выплат) не менее 20 лет, лицами, продолжающими замещать на 1 января 2017 года должности муниципальной службы, имеющими на этот день не менее 15 лет указанного стажа и приобретшими до 1 января 2017 года право на страховую пенсию по старости (инвалидности) в соответствии с</w:t>
      </w:r>
      <w:r w:rsidR="00EC2C7E" w:rsidRPr="00EC2C7E">
        <w:rPr>
          <w:rStyle w:val="apple-converted-space"/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 </w:t>
      </w:r>
      <w:hyperlink r:id="rId5" w:tgtFrame="_blank" w:history="1">
        <w:r w:rsidR="00EC2C7E" w:rsidRPr="00EC2C7E">
          <w:rPr>
            <w:rStyle w:val="a4"/>
            <w:rFonts w:ascii="Times New Roman" w:hAnsi="Times New Roman" w:cs="Times New Roman"/>
            <w:color w:val="2222CC"/>
            <w:sz w:val="29"/>
            <w:szCs w:val="29"/>
            <w:shd w:val="clear" w:color="auto" w:fill="FFFFFF"/>
          </w:rPr>
          <w:t>Федеральным законом</w:t>
        </w:r>
      </w:hyperlink>
      <w:r w:rsidR="00EC2C7E" w:rsidRPr="00EC2C7E">
        <w:rPr>
          <w:rStyle w:val="apple-converted-space"/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 </w:t>
      </w:r>
      <w:r w:rsidR="00EC2C7E" w:rsidRPr="00EC2C7E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от 28 декабря 2013 года № 400-ФЗ «О </w:t>
      </w:r>
      <w:r w:rsidR="00EC2C7E" w:rsidRPr="00EC2C7E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lastRenderedPageBreak/>
        <w:t>страховых пенсиях», сохраняется право на пенсию за выслугу лет (ежемесячную доплату к пенсии, иные выплаты) без учета изменений, внесенных данным законом в Федеральный закон «О государственном пенсионном обеспечении в Российской Федерации»</w:t>
      </w:r>
      <w:r w:rsidR="00EC2C7E" w:rsidRPr="00EC2C7E">
        <w:rPr>
          <w:rFonts w:ascii="Times New Roman" w:hAnsi="Times New Roman" w:cs="Times New Roman"/>
          <w:sz w:val="28"/>
          <w:szCs w:val="28"/>
        </w:rPr>
        <w:t>»</w:t>
      </w:r>
      <w:r w:rsidR="00EC2C7E">
        <w:rPr>
          <w:rFonts w:ascii="Times New Roman" w:hAnsi="Times New Roman" w:cs="Times New Roman"/>
          <w:sz w:val="28"/>
          <w:szCs w:val="28"/>
        </w:rPr>
        <w:t>;</w:t>
      </w:r>
    </w:p>
    <w:p w:rsidR="00900297" w:rsidRDefault="00B260C9" w:rsidP="0090029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4 в абзаце 3 вместо слов «не менее 15 лет», читать – «не менее 20 лет»; </w:t>
      </w:r>
    </w:p>
    <w:p w:rsidR="00900297" w:rsidRDefault="00B260C9" w:rsidP="0090029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раздел 5  изложить в новой редакции;  «Ежемесячная доплата к пенсии при наличии стажа муниципальной службы</w:t>
      </w:r>
      <w:r w:rsidR="00EC2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 лет устанавливается в таком размере, чтобы сумма пенсии и ежемесячной доплаты к ней составляла 45% месячного денежного содержания муниципального служащего. Размер ежемесячной доплаты к пенсии увеличивается на 3% месячного денежного содержания муниципального служащего за каждый полный</w:t>
      </w:r>
      <w:r w:rsidR="00EC2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 муниципальной службы с выше 20 лет. При этом сумма пенсии и ежемесячной доплаты к ней не может превышать 75% месячного денежного содержания муниципального служащего».</w:t>
      </w:r>
    </w:p>
    <w:p w:rsidR="00900297" w:rsidRDefault="00B260C9" w:rsidP="0090029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0029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Внести изменения и дополнения в решение Совета депутатов </w:t>
      </w:r>
      <w:r w:rsidR="00C65E80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 от 16.03.2010 года № 49-94 «</w:t>
      </w:r>
      <w:r w:rsidR="00C65E80" w:rsidRPr="00C65E80">
        <w:rPr>
          <w:rFonts w:ascii="Times New Roman" w:hAnsi="Times New Roman" w:cs="Times New Roman"/>
          <w:sz w:val="28"/>
          <w:szCs w:val="28"/>
        </w:rPr>
        <w:t>О доплате  к трудовой  пенсии лицам, замещавшим</w:t>
      </w:r>
      <w:r w:rsidR="00C65E80">
        <w:rPr>
          <w:rFonts w:ascii="Times New Roman" w:hAnsi="Times New Roman" w:cs="Times New Roman"/>
          <w:sz w:val="28"/>
          <w:szCs w:val="28"/>
        </w:rPr>
        <w:t xml:space="preserve"> </w:t>
      </w:r>
      <w:r w:rsidR="00C65E80" w:rsidRPr="00C65E80">
        <w:rPr>
          <w:rFonts w:ascii="Times New Roman" w:hAnsi="Times New Roman" w:cs="Times New Roman"/>
          <w:sz w:val="28"/>
          <w:szCs w:val="28"/>
        </w:rPr>
        <w:t>должности  в о</w:t>
      </w:r>
      <w:r w:rsidR="00C65E80">
        <w:rPr>
          <w:rFonts w:ascii="Times New Roman" w:hAnsi="Times New Roman" w:cs="Times New Roman"/>
          <w:sz w:val="28"/>
          <w:szCs w:val="28"/>
        </w:rPr>
        <w:t xml:space="preserve">рганах  государственной власти и местного самоуправления до 1 </w:t>
      </w:r>
      <w:r w:rsidR="00C65E80" w:rsidRPr="00C65E80">
        <w:rPr>
          <w:rFonts w:ascii="Times New Roman" w:hAnsi="Times New Roman" w:cs="Times New Roman"/>
          <w:sz w:val="28"/>
          <w:szCs w:val="28"/>
        </w:rPr>
        <w:t xml:space="preserve">января  1999 года </w:t>
      </w:r>
      <w:r w:rsidR="00C65E80">
        <w:rPr>
          <w:rFonts w:ascii="Times New Roman" w:hAnsi="Times New Roman" w:cs="Times New Roman"/>
          <w:sz w:val="28"/>
          <w:szCs w:val="28"/>
        </w:rPr>
        <w:t xml:space="preserve">на территории Альшанского </w:t>
      </w:r>
      <w:r w:rsidR="00C65E80" w:rsidRPr="00C65E80">
        <w:rPr>
          <w:rFonts w:ascii="Times New Roman" w:hAnsi="Times New Roman" w:cs="Times New Roman"/>
          <w:sz w:val="28"/>
          <w:szCs w:val="28"/>
        </w:rPr>
        <w:t>муниципального</w:t>
      </w:r>
      <w:r w:rsidR="00C65E80">
        <w:rPr>
          <w:rFonts w:ascii="Times New Roman" w:hAnsi="Times New Roman" w:cs="Times New Roman"/>
          <w:sz w:val="28"/>
          <w:szCs w:val="28"/>
        </w:rPr>
        <w:t xml:space="preserve"> </w:t>
      </w:r>
      <w:r w:rsidR="00C65E80" w:rsidRPr="00C65E80">
        <w:rPr>
          <w:rFonts w:ascii="Times New Roman" w:hAnsi="Times New Roman" w:cs="Times New Roman"/>
          <w:sz w:val="28"/>
          <w:szCs w:val="28"/>
        </w:rPr>
        <w:t>образования</w:t>
      </w:r>
      <w:r w:rsidR="00C65E80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65E80" w:rsidRDefault="00C65E80" w:rsidP="0090029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пункт 1 изложить в следующей редакции: «</w:t>
      </w:r>
      <w:r w:rsidRPr="00C65E80">
        <w:rPr>
          <w:rFonts w:ascii="Times New Roman" w:hAnsi="Times New Roman" w:cs="Times New Roman"/>
          <w:sz w:val="28"/>
          <w:szCs w:val="28"/>
        </w:rPr>
        <w:t>Установить ежемесячную доплату  к трудовой пенсии,  назначенной  на основании  Федерального закона от 17 декабря  2001 года № 173 –ФЗ «О трудовых  пенсиях  в Российской Федерации»  и Закона Российской Федерации от 19  апреля 1991 года  № 1032-1 «О занятости   населения  в Российской  Федерации» лицам,  замещавшим  должности  в органах  государственной  власти   и местного самоуправления до 1 января  1999 года, правопреемниками которых стали органы местного самоуправления  Альшанского 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E80">
        <w:rPr>
          <w:rFonts w:ascii="Times New Roman" w:hAnsi="Times New Roman" w:cs="Times New Roman"/>
          <w:sz w:val="28"/>
          <w:szCs w:val="28"/>
        </w:rPr>
        <w:t>Ежемесячная  доплата  к трудовой пенсии  устанавливается  лицам,  замещавшим  должности в органах  государственной   власти  и местного   самоуправления на территории Альшанск</w:t>
      </w:r>
      <w:r>
        <w:rPr>
          <w:rFonts w:ascii="Times New Roman" w:hAnsi="Times New Roman" w:cs="Times New Roman"/>
          <w:sz w:val="28"/>
          <w:szCs w:val="28"/>
        </w:rPr>
        <w:t xml:space="preserve">ого  муниципального образования </w:t>
      </w:r>
      <w:r w:rsidRPr="00C65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менее 20 лет,</w:t>
      </w:r>
      <w:r w:rsidRPr="00C65E80">
        <w:rPr>
          <w:rFonts w:ascii="Times New Roman" w:hAnsi="Times New Roman" w:cs="Times New Roman"/>
          <w:sz w:val="28"/>
          <w:szCs w:val="28"/>
        </w:rPr>
        <w:t xml:space="preserve"> согласно  приложению 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C7E" w:rsidRDefault="00C65E80" w:rsidP="00EC2C7E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0297">
        <w:rPr>
          <w:b/>
          <w:sz w:val="28"/>
          <w:szCs w:val="28"/>
        </w:rPr>
        <w:t xml:space="preserve"> 3</w:t>
      </w:r>
      <w:r w:rsidR="00EC2C7E" w:rsidRPr="001B7086">
        <w:rPr>
          <w:rStyle w:val="s2"/>
          <w:color w:val="000000"/>
          <w:sz w:val="28"/>
          <w:szCs w:val="28"/>
        </w:rPr>
        <w:t>.​ </w:t>
      </w:r>
      <w:r w:rsidR="00EC2C7E" w:rsidRPr="001B7086">
        <w:rPr>
          <w:color w:val="000000"/>
          <w:sz w:val="28"/>
          <w:szCs w:val="28"/>
        </w:rPr>
        <w:t>Настоящее решение вступает в силу с 1 января 2017 года</w:t>
      </w:r>
    </w:p>
    <w:p w:rsidR="00EC2C7E" w:rsidRPr="001B7086" w:rsidRDefault="00EC2C7E" w:rsidP="00EC2C7E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900297">
        <w:rPr>
          <w:rStyle w:val="s2"/>
          <w:b/>
          <w:color w:val="000000"/>
          <w:sz w:val="28"/>
          <w:szCs w:val="28"/>
        </w:rPr>
        <w:t xml:space="preserve">          4.</w:t>
      </w:r>
      <w:r>
        <w:rPr>
          <w:rStyle w:val="s2"/>
          <w:color w:val="000000"/>
          <w:sz w:val="28"/>
          <w:szCs w:val="28"/>
        </w:rPr>
        <w:t xml:space="preserve"> </w:t>
      </w:r>
      <w:r w:rsidRPr="001B7086">
        <w:rPr>
          <w:rStyle w:val="s2"/>
          <w:color w:val="000000"/>
          <w:sz w:val="28"/>
          <w:szCs w:val="28"/>
        </w:rPr>
        <w:t> </w:t>
      </w:r>
      <w:r w:rsidRPr="001B7086"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</w:t>
      </w:r>
      <w:r>
        <w:rPr>
          <w:color w:val="000000"/>
          <w:sz w:val="28"/>
          <w:szCs w:val="28"/>
        </w:rPr>
        <w:t xml:space="preserve">  </w:t>
      </w:r>
      <w:r w:rsidRPr="001B7086">
        <w:rPr>
          <w:color w:val="000000"/>
          <w:sz w:val="28"/>
          <w:szCs w:val="28"/>
        </w:rPr>
        <w:t>СХПК «Альшанский», а также на официальном сайте в сети Интернет.</w:t>
      </w:r>
    </w:p>
    <w:p w:rsidR="00EC2C7E" w:rsidRDefault="00EC2C7E" w:rsidP="00EC2C7E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EC2C7E" w:rsidRPr="001B7086" w:rsidRDefault="00EC2C7E" w:rsidP="00EC2C7E">
      <w:pPr>
        <w:pStyle w:val="p3"/>
        <w:shd w:val="clear" w:color="auto" w:fill="FFFFFF"/>
        <w:rPr>
          <w:color w:val="000000"/>
          <w:sz w:val="28"/>
          <w:szCs w:val="28"/>
        </w:rPr>
      </w:pPr>
      <w:r w:rsidRPr="001B7086">
        <w:rPr>
          <w:rStyle w:val="s1"/>
          <w:b/>
          <w:bCs/>
          <w:color w:val="000000"/>
          <w:sz w:val="28"/>
          <w:szCs w:val="28"/>
        </w:rPr>
        <w:t>Глава Альшанского</w:t>
      </w: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Pr="001B7086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</w:t>
      </w:r>
      <w:r w:rsidRPr="001B7086">
        <w:rPr>
          <w:rStyle w:val="s1"/>
          <w:b/>
          <w:bCs/>
          <w:color w:val="000000"/>
          <w:sz w:val="28"/>
          <w:szCs w:val="28"/>
        </w:rPr>
        <w:t>М.Ф. Виняев.</w:t>
      </w:r>
    </w:p>
    <w:p w:rsidR="005C2678" w:rsidRPr="005F633D" w:rsidRDefault="005C2678" w:rsidP="007E12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2678" w:rsidRPr="005F633D" w:rsidSect="0005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6A92"/>
    <w:multiLevelType w:val="hybridMultilevel"/>
    <w:tmpl w:val="3782FE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77619"/>
    <w:multiLevelType w:val="hybridMultilevel"/>
    <w:tmpl w:val="E814E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2678"/>
    <w:rsid w:val="00056557"/>
    <w:rsid w:val="005C2678"/>
    <w:rsid w:val="005F633D"/>
    <w:rsid w:val="007E12EF"/>
    <w:rsid w:val="00900297"/>
    <w:rsid w:val="00B260C9"/>
    <w:rsid w:val="00C65E80"/>
    <w:rsid w:val="00EC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C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C2678"/>
  </w:style>
  <w:style w:type="character" w:customStyle="1" w:styleId="s4">
    <w:name w:val="s4"/>
    <w:basedOn w:val="a0"/>
    <w:rsid w:val="005C2678"/>
  </w:style>
  <w:style w:type="paragraph" w:styleId="a3">
    <w:name w:val="List Paragraph"/>
    <w:basedOn w:val="a"/>
    <w:uiPriority w:val="34"/>
    <w:qFormat/>
    <w:rsid w:val="005C2678"/>
    <w:pPr>
      <w:ind w:left="720"/>
      <w:contextualSpacing/>
    </w:pPr>
  </w:style>
  <w:style w:type="character" w:customStyle="1" w:styleId="apple-converted-space">
    <w:name w:val="apple-converted-space"/>
    <w:basedOn w:val="a0"/>
    <w:rsid w:val="00EC2C7E"/>
  </w:style>
  <w:style w:type="character" w:styleId="a4">
    <w:name w:val="Hyperlink"/>
    <w:basedOn w:val="a0"/>
    <w:uiPriority w:val="99"/>
    <w:semiHidden/>
    <w:unhideWhenUsed/>
    <w:rsid w:val="00EC2C7E"/>
    <w:rPr>
      <w:color w:val="0000FF"/>
      <w:u w:val="single"/>
    </w:rPr>
  </w:style>
  <w:style w:type="paragraph" w:customStyle="1" w:styleId="p3">
    <w:name w:val="p3"/>
    <w:basedOn w:val="a"/>
    <w:rsid w:val="00EC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EC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C2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dv/*data=url%3DgarantF1%253A%252F%252F70452688.0%26ts%3D1482909636%26uid%3D5159526571386236387&amp;sign=4fe914ff0c097cf99fd45ba1ba4545b2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2016-12-28T07:27:00Z</cp:lastPrinted>
  <dcterms:created xsi:type="dcterms:W3CDTF">2016-12-28T06:35:00Z</dcterms:created>
  <dcterms:modified xsi:type="dcterms:W3CDTF">2016-12-29T07:46:00Z</dcterms:modified>
</cp:coreProperties>
</file>