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82" w:rsidRPr="00163286" w:rsidRDefault="00255282" w:rsidP="00163286">
      <w:pPr>
        <w:pStyle w:val="a4"/>
        <w:tabs>
          <w:tab w:val="left" w:pos="6096"/>
        </w:tabs>
        <w:spacing w:before="0" w:beforeAutospacing="0" w:after="0" w:afterAutospacing="0"/>
        <w:jc w:val="center"/>
        <w:rPr>
          <w:b/>
        </w:rPr>
      </w:pPr>
      <w:r w:rsidRPr="00163286">
        <w:rPr>
          <w:b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163286" w:rsidRDefault="00163286" w:rsidP="00163286">
      <w:pPr>
        <w:pStyle w:val="a4"/>
        <w:spacing w:before="0" w:beforeAutospacing="0" w:after="0" w:afterAutospacing="0"/>
        <w:jc w:val="center"/>
        <w:rPr>
          <w:b/>
        </w:rPr>
      </w:pPr>
    </w:p>
    <w:p w:rsidR="00163286" w:rsidRDefault="00163286" w:rsidP="00163286">
      <w:pPr>
        <w:pStyle w:val="a4"/>
        <w:spacing w:before="0" w:beforeAutospacing="0" w:after="0" w:afterAutospacing="0"/>
        <w:jc w:val="center"/>
        <w:rPr>
          <w:b/>
        </w:rPr>
      </w:pPr>
    </w:p>
    <w:p w:rsidR="00163286" w:rsidRDefault="00163286" w:rsidP="00163286">
      <w:pPr>
        <w:pStyle w:val="a4"/>
        <w:spacing w:before="0" w:beforeAutospacing="0" w:after="0" w:afterAutospacing="0"/>
        <w:jc w:val="center"/>
        <w:rPr>
          <w:b/>
        </w:rPr>
      </w:pPr>
    </w:p>
    <w:p w:rsidR="00255282" w:rsidRPr="00163286" w:rsidRDefault="00255282" w:rsidP="00163286">
      <w:pPr>
        <w:pStyle w:val="a4"/>
        <w:spacing w:before="0" w:beforeAutospacing="0" w:after="0" w:afterAutospacing="0"/>
        <w:jc w:val="center"/>
        <w:rPr>
          <w:b/>
          <w:lang w:val="en-US"/>
        </w:rPr>
      </w:pPr>
      <w:r w:rsidRPr="00163286">
        <w:rPr>
          <w:b/>
        </w:rPr>
        <w:t>ПОСТАНОВЛЕНИЕ</w:t>
      </w:r>
    </w:p>
    <w:p w:rsidR="00163286" w:rsidRPr="00163286" w:rsidRDefault="00163286" w:rsidP="00163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3286" w:rsidRDefault="00163286" w:rsidP="00163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286" w:rsidRPr="00163286" w:rsidRDefault="00163286" w:rsidP="00163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286">
        <w:rPr>
          <w:rFonts w:ascii="Times New Roman" w:hAnsi="Times New Roman" w:cs="Times New Roman"/>
          <w:sz w:val="24"/>
          <w:szCs w:val="24"/>
        </w:rPr>
        <w:t xml:space="preserve">от 17 декабря 2015 г.  №74                                                                                  </w:t>
      </w:r>
      <w:proofErr w:type="gramStart"/>
      <w:r w:rsidRPr="0016328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3286">
        <w:rPr>
          <w:rFonts w:ascii="Times New Roman" w:hAnsi="Times New Roman" w:cs="Times New Roman"/>
          <w:sz w:val="24"/>
          <w:szCs w:val="24"/>
        </w:rPr>
        <w:t>. Сластуха</w:t>
      </w:r>
    </w:p>
    <w:p w:rsidR="00163286" w:rsidRPr="00163286" w:rsidRDefault="00163286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63286" w:rsidRDefault="00163286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 порядке принятия решения о предоставлении бюджетных ассигнований на осуществление за счет субсидий из бюджета Сластухинского муниципального образования капитальных вложений в объекты капитального строительства муниципальной собственности Сластухинского муниципального образования и приобретение объектов недвижимого имущества в собственность Сластухинского муниципального образования муниципальными бюджетными учреждениями, муниципальными автономными учреждениями, муниципальными унитарными ((предприятия</w:t>
      </w:r>
      <w:proofErr w:type="gramStart"/>
      <w:r w:rsidRPr="0016328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)м</w:t>
      </w:r>
      <w:proofErr w:type="gramEnd"/>
      <w:r w:rsidRPr="0016328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и) и предоставления указанных субсидий</w:t>
      </w:r>
    </w:p>
    <w:p w:rsidR="00BE0701" w:rsidRPr="00163286" w:rsidRDefault="00255282" w:rsidP="00163286">
      <w:pPr>
        <w:pStyle w:val="a4"/>
        <w:spacing w:before="0" w:beforeAutospacing="0" w:after="0" w:afterAutospacing="0"/>
        <w:jc w:val="center"/>
        <w:rPr>
          <w:spacing w:val="2"/>
        </w:rPr>
      </w:pPr>
      <w:r w:rsidRPr="00163286">
        <w:rPr>
          <w:spacing w:val="2"/>
        </w:rPr>
        <w:br/>
        <w:t>На основании </w:t>
      </w:r>
      <w:hyperlink r:id="rId4" w:history="1">
        <w:r w:rsidRPr="00163286">
          <w:rPr>
            <w:spacing w:val="2"/>
            <w:u w:val="single"/>
          </w:rPr>
          <w:t>статьи 78.2 , 79 Бюджетного кодекса Российской Федерации</w:t>
        </w:r>
      </w:hyperlink>
      <w:r w:rsidRPr="00163286">
        <w:rPr>
          <w:spacing w:val="2"/>
        </w:rPr>
        <w:t> администрация Сластухинского муниципального образования</w:t>
      </w:r>
      <w:r w:rsidRPr="00163286">
        <w:rPr>
          <w:spacing w:val="2"/>
        </w:rPr>
        <w:br/>
      </w:r>
      <w:r w:rsidRPr="00163286">
        <w:rPr>
          <w:spacing w:val="2"/>
        </w:rPr>
        <w:br/>
      </w:r>
      <w:r w:rsidRPr="00163286">
        <w:rPr>
          <w:b/>
          <w:spacing w:val="2"/>
        </w:rPr>
        <w:t>ПОСТАНОВЛЯЕТ:</w:t>
      </w:r>
      <w:r w:rsidRPr="00163286">
        <w:rPr>
          <w:b/>
          <w:spacing w:val="2"/>
        </w:rPr>
        <w:br/>
      </w:r>
      <w:r w:rsidRPr="00163286">
        <w:rPr>
          <w:spacing w:val="2"/>
        </w:rPr>
        <w:br/>
      </w:r>
    </w:p>
    <w:p w:rsidR="00BE0701" w:rsidRPr="00163286" w:rsidRDefault="00255282" w:rsidP="00163286">
      <w:pPr>
        <w:pStyle w:val="a4"/>
        <w:spacing w:before="0" w:beforeAutospacing="0" w:after="0" w:afterAutospacing="0"/>
        <w:ind w:firstLine="708"/>
      </w:pPr>
      <w:r w:rsidRPr="00163286">
        <w:rPr>
          <w:spacing w:val="2"/>
        </w:rPr>
        <w:t>1. Утвердить Порядок принятия решения о предоставлении бюджетных ассигнований на осуществление за счет субсидий из бюджета Сластухинского  муниципального образования  капитальных вложений в объекты капитального строительства муниципальной собственности Сластухинского  муниципального образования  или приобретение объектов недвижимого имущества в собственность  Сластухинского  муниципального образования  муниципальными бюджетными учреждениями, муниципальными автономными учреждениями, муниципальными унитарными ((предприятия</w:t>
      </w:r>
      <w:proofErr w:type="gramStart"/>
      <w:r w:rsidRPr="00163286">
        <w:rPr>
          <w:spacing w:val="2"/>
        </w:rPr>
        <w:t>)м</w:t>
      </w:r>
      <w:proofErr w:type="gramEnd"/>
      <w:r w:rsidRPr="00163286">
        <w:rPr>
          <w:spacing w:val="2"/>
        </w:rPr>
        <w:t>и) и предоставления указанных субсидий согласно </w:t>
      </w:r>
      <w:hyperlink r:id="rId5" w:history="1">
        <w:r w:rsidRPr="00163286">
          <w:rPr>
            <w:spacing w:val="2"/>
            <w:u w:val="single"/>
          </w:rPr>
          <w:t>приложению</w:t>
        </w:r>
      </w:hyperlink>
      <w:r w:rsidRPr="00163286">
        <w:rPr>
          <w:spacing w:val="2"/>
        </w:rPr>
        <w:t> к настоящему постановлению.</w:t>
      </w:r>
      <w:r w:rsidRPr="00163286">
        <w:rPr>
          <w:spacing w:val="2"/>
        </w:rPr>
        <w:br/>
      </w:r>
    </w:p>
    <w:p w:rsidR="00255282" w:rsidRPr="00163286" w:rsidRDefault="00255282" w:rsidP="00163286">
      <w:pPr>
        <w:pStyle w:val="a4"/>
        <w:spacing w:before="0" w:beforeAutospacing="0" w:after="0" w:afterAutospacing="0"/>
        <w:ind w:firstLine="708"/>
      </w:pPr>
      <w:r w:rsidRPr="00163286">
        <w:t xml:space="preserve">2. </w:t>
      </w:r>
      <w:proofErr w:type="gramStart"/>
      <w:r w:rsidRPr="00163286">
        <w:t>Контроль за</w:t>
      </w:r>
      <w:proofErr w:type="gramEnd"/>
      <w:r w:rsidRPr="00163286">
        <w:t xml:space="preserve"> исполнением постановления оставляю за собой.</w:t>
      </w:r>
    </w:p>
    <w:p w:rsidR="00255282" w:rsidRPr="00163286" w:rsidRDefault="00255282" w:rsidP="00163286">
      <w:pPr>
        <w:pStyle w:val="a4"/>
        <w:spacing w:before="0" w:beforeAutospacing="0" w:after="0" w:afterAutospacing="0"/>
      </w:pPr>
      <w:r w:rsidRPr="00163286">
        <w:t xml:space="preserve"> </w:t>
      </w:r>
      <w:r w:rsidR="00BE0701" w:rsidRPr="00163286">
        <w:tab/>
      </w:r>
      <w:r w:rsidRPr="00163286">
        <w:t xml:space="preserve">3. </w:t>
      </w:r>
      <w:proofErr w:type="gramStart"/>
      <w:r w:rsidRPr="00163286">
        <w:t>Настоящее постановление обнародовать на информационном стенде в здании администрации Сластухинского МО разместить на официальном</w:t>
      </w:r>
      <w:proofErr w:type="gramEnd"/>
    </w:p>
    <w:p w:rsidR="00163286" w:rsidRDefault="00255282" w:rsidP="00163286">
      <w:pPr>
        <w:pStyle w:val="a4"/>
        <w:spacing w:before="0" w:beforeAutospacing="0" w:after="0" w:afterAutospacing="0"/>
        <w:rPr>
          <w:b/>
        </w:rPr>
      </w:pPr>
      <w:r w:rsidRPr="00163286">
        <w:t xml:space="preserve"> в  сайте  в сети Интернет.</w:t>
      </w:r>
      <w:r w:rsidRPr="00163286">
        <w:br/>
      </w:r>
      <w:r w:rsidRPr="00163286">
        <w:br/>
      </w:r>
    </w:p>
    <w:p w:rsidR="00163286" w:rsidRDefault="00163286" w:rsidP="00163286">
      <w:pPr>
        <w:pStyle w:val="a4"/>
        <w:spacing w:before="0" w:beforeAutospacing="0" w:after="0" w:afterAutospacing="0"/>
        <w:rPr>
          <w:b/>
        </w:rPr>
      </w:pPr>
    </w:p>
    <w:p w:rsidR="00255282" w:rsidRPr="00163286" w:rsidRDefault="00255282" w:rsidP="00163286">
      <w:pPr>
        <w:pStyle w:val="a4"/>
        <w:spacing w:before="0" w:beforeAutospacing="0" w:after="0" w:afterAutospacing="0"/>
        <w:rPr>
          <w:b/>
        </w:rPr>
      </w:pPr>
      <w:r w:rsidRPr="00163286">
        <w:rPr>
          <w:b/>
        </w:rPr>
        <w:t>Глава  администрации</w:t>
      </w:r>
    </w:p>
    <w:p w:rsidR="00255282" w:rsidRPr="00163286" w:rsidRDefault="00255282" w:rsidP="00163286">
      <w:pPr>
        <w:pStyle w:val="a4"/>
        <w:spacing w:before="0" w:beforeAutospacing="0" w:after="0" w:afterAutospacing="0"/>
        <w:rPr>
          <w:b/>
        </w:rPr>
      </w:pPr>
      <w:proofErr w:type="spellStart"/>
      <w:r w:rsidRPr="00163286">
        <w:rPr>
          <w:b/>
        </w:rPr>
        <w:t>Сластухинского</w:t>
      </w:r>
      <w:proofErr w:type="spellEnd"/>
      <w:r w:rsidRPr="00163286">
        <w:rPr>
          <w:b/>
        </w:rPr>
        <w:t xml:space="preserve"> МО                                       </w:t>
      </w:r>
      <w:r w:rsidR="00163286">
        <w:rPr>
          <w:b/>
        </w:rPr>
        <w:t xml:space="preserve">                   </w:t>
      </w:r>
      <w:r w:rsidRPr="00163286">
        <w:rPr>
          <w:b/>
        </w:rPr>
        <w:t xml:space="preserve">              Д.А.Беляев</w:t>
      </w:r>
    </w:p>
    <w:p w:rsidR="00163286" w:rsidRP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P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P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P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P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P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55282" w:rsidRPr="00163286" w:rsidRDefault="00255282" w:rsidP="001632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Приложение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к постановлению администрации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Сластухинского МО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от</w:t>
      </w:r>
      <w:r w:rsidR="00163286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17</w:t>
      </w:r>
      <w:r w:rsidR="00163286">
        <w:rPr>
          <w:rFonts w:ascii="Times New Roman" w:eastAsia="Times New Roman" w:hAnsi="Times New Roman" w:cs="Times New Roman"/>
          <w:spacing w:val="2"/>
          <w:sz w:val="24"/>
          <w:szCs w:val="24"/>
        </w:rPr>
        <w:t>.12.2015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года N</w:t>
      </w:r>
      <w:r w:rsidR="00163286">
        <w:rPr>
          <w:rFonts w:ascii="Times New Roman" w:eastAsia="Times New Roman" w:hAnsi="Times New Roman" w:cs="Times New Roman"/>
          <w:spacing w:val="2"/>
          <w:sz w:val="24"/>
          <w:szCs w:val="24"/>
        </w:rPr>
        <w:t>74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255282" w:rsidRPr="00163286" w:rsidRDefault="00255282" w:rsidP="001632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1632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Порядок принятия решения о предоставлении бюджетных ассигнований на осуществление за счет субсидий из бюджета Сластухинского муниципального образования капитальных вложений в объекты капитального строительства муниципальной собственности Сластухинского муниципального образования или приобретение объектов недвижимого имущества в собственность  Сластухинского муниципального образования муниципальными бюджетными учреждениями, муниципальными автономными учреждениями, муниципальными унитарными (предприятиями) и предоставления указанных субсидий</w:t>
      </w:r>
      <w:proofErr w:type="gramEnd"/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1. Общие положения</w:t>
      </w: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Настоящий Порядок определяет правила принятия решения о предоставлении в соответствии со </w:t>
      </w:r>
      <w:hyperlink r:id="rId6" w:history="1">
        <w:r w:rsidRPr="00163286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статьей 78.2 Бюджетного кодекса РФ</w:t>
        </w:r>
      </w:hyperlink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бюджетных ассигнований на осуществление за счет субсидий из бюджета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капитальных вложений в объекты капитального строительства муниципальной собственности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или приобретение объектов недвижимого имущества (далее также - объекты) в собственность 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(далее также - Решение, Субсидии) муниципальными бюджетными учреждениями, муниципальными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автономными учреждениями, муниципальными унитарными (предприятиями) и предоставления указанных Субсидий муниципальным бюджетным учреждениям, муниципальным автономным учреждениям, муниципальным унитарным (предприятиям) (далее - муниципальные учреждения (предприятия).2.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Принятие Решения</w:t>
      </w: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2.1. Решение принимается администрацией 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форме 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муниципального правового акта: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- о включении объекта в муниципальную или ве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домственную целевую программу;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- о предоставлении субсидий в отношении объекта, не включенного в муниципальную или ведомственную целевую программу.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2.2. 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Инициатором подготовки проекта Решения может выступать главный распорядитель средств, </w:t>
      </w:r>
      <w:r w:rsidRPr="0016328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ответственный за реализацию мероприятий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 муниципальной или ведомственной целевой программы, в рамках которой планируется предоставление субсидии, либо, в случае если объект капитального строительства или объект недвижимого имущества не включен в муниципальную или ведомственную целевую программу, - предполагаемый главный распорядитель бюджетных средств, наделенный в установленном порядке полномочиями в соответствующей сфере ведения.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2.3.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Решение может быть принято в отношении нескольких объектов капитального строительства или объектов недвижимого имущества, а в случае если объекты капитального строительства или объекты недвижимого имущества включены в муниципальную или ведомственную целевую программу, - в отношении нескольких объектов капитального строительства или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предусмотрено муниципальной или ведомственной целевой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программой.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2.4. Решение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должно содержать в том числе: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а) наименование главного распорядителя средств бюджета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Сластухинского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lastRenderedPageBreak/>
        <w:t>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получателя бюджетных средств);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б) наименование муниципального учреждения (предприятия), которому (которым) предоставляется Су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бсидия;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в) наименование объекта (объектов) капитального строительства либо наименование объекта (об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ъектов) недвижимого имущества;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г) размер Субсидии.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2.5. 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Не допускается предоставление Субсидий в отношении объектов, в отношении которых принято решение о подготовке и реализации бюджетных инвестиций в соответствии со </w:t>
      </w:r>
      <w:hyperlink r:id="rId7" w:history="1">
        <w:r w:rsidRPr="00163286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статьей 79 Бюджетного кодекса РФ</w:t>
        </w:r>
      </w:hyperlink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Принятие Решения в отношении объектов, по которым принято решение о подготовке и реализации бюджетных инвестиций в соответствии со </w:t>
      </w:r>
      <w:hyperlink r:id="rId8" w:history="1">
        <w:r w:rsidRPr="00163286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статьей 79 Бюджетного кодекса РФ</w:t>
        </w:r>
      </w:hyperlink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, осуществляется после отмены последнего либо внесения в него изменений, связанных с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изменением формы предоставления бюджетных средств.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3. Цели предоставления Субсидий</w:t>
      </w: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Субсидии пред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оставляются на следующие цели: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- строительство новых объектов (в случае если они могут быть отнесены к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муниципальной собственности);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реконструкция, в том числе с элементами реставрации, техническое перевооружение объектов, находящихся в собственности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, закрепленных на праве оперативного управления или хозяйственного ведения за муниципальными учреждениями (предприятиями), которые влекут увеличение стоимости основных средств, закрепленных за муниципальными учреждениями (предприятиями) на праве оперативного управлен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ия или хозяйственного ведения;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- приобретение объектов недвижимого имущества в муниципальную собственность с последующим закреплением их за муниципальными учреждениями (предприятиями) на праве оперативного управления (хозяйственного ведения) и увеличением стоимости основных средств, закрепленных за муниципальными учреждениями (предприятиями) на праве оперативного управл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ения (хозяйственного ведения);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подготовка проектной документации по объектам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экспертизы проектной документации и результатов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инженерных изысканий, проведение 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проверки достоверности определения сметной стоимости объект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ов капитального строительства</w:t>
      </w:r>
      <w:proofErr w:type="gramEnd"/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проведение строительного контроля в процессе строительства новых объектов, которые будут отнесены к муниципальной собственности, реконструкции, в том числе с элементами реставрации, технического перевооружения объектов, находящихся в собственности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, закрепленных на праве оперативного управления или хозяйственного ведения за муниципальными учреждениями (предприятиями), которые влекут увеличение стоимости основных средств, закрепленных за муниципальными учреждениями (предприятиями) на праве оперативного управл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ения (хозяйственного ведения);</w:t>
      </w:r>
      <w:proofErr w:type="gramEnd"/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погашение кредиторской задолженности, образовавшейся за прошлые отчетные периоды и возникшей в результате недофинансирования расходов в связи с реализацией мероприятий, финансируемых за счет Субсидий, предоставленных муниципальным 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учреждениям (предприятиям) на предусмотренные настоящим разделом цели.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4. Условия предоставления Субсидий</w:t>
      </w: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Субсидии предоставляются муниципальным учреждениям (предприятиям) при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соблюдении следующих условий: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наличие бюджетных ассигнований, предусмотренных на осуществление муниципальным учреждением (предприятием) - получателем субсидии капитальных вложений в объекты капитального строительства муниципальной собственности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или приобретение объектов недвижимого имущества в собственность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решением Собрания депутатов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о бюджете на соответствующий финансовый год, и утвержденных лимитов бюджетных обязательств на указанные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цели;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наличие соглашения о предоставлении субсидии, заключенного между главным распорядителем средств бюджета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муниципальным учреждением (предприятием) - получателем субсидии.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5. Порядок предоставления Субсидии</w:t>
      </w:r>
    </w:p>
    <w:p w:rsidR="00CC4B19" w:rsidRPr="00163286" w:rsidRDefault="00255282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5.1. Предоставление Субсидии муниципальному учреждению (предприятию) осуществляется органом администрации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Сластухинского муниципального образования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,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осуществляющим полномочия главного распорядителя средств бюджета  </w:t>
      </w:r>
      <w:r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отношении муниципального учреждения (предприятия) (далее - главный рас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порядитель бюджетных средств).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5.2. Субсидия предоставляется в соответствии с соглашением, заключенным между главным распорядителем бюджетных средств и муниципальным учреждением (предприятием) (далее - соглашение) по типовой форме, предусмотренной </w:t>
      </w:r>
      <w:hyperlink r:id="rId9" w:history="1">
        <w:r w:rsidRPr="00163286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</w:rPr>
          <w:t>приложением</w:t>
        </w:r>
      </w:hyperlink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к настоящему Порядку.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5.3. С целью получения Субсидии муниципальное учреждение (предприятие) направляет главному распорядителю бюджетных средств заявку на перечисление Субсидии с приложением документов, подтверждающих возникновение денежных обязательств (договоры, сметы, акты выполненных работ, счет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а - фактуры и иные документы).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5.4. Главный распорядитель бюджетных средств осуществляет проверку представленных документов и направляет в </w:t>
      </w:r>
      <w:r w:rsidR="00090CF1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управление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финансов администрации </w:t>
      </w:r>
      <w:r w:rsidR="00090CF1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Екатериновского </w:t>
      </w:r>
      <w:r w:rsidR="00BE0701"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муниципального </w:t>
      </w:r>
      <w:r w:rsidR="00090CF1"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района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(далее - </w:t>
      </w:r>
      <w:r w:rsidR="00090CF1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управление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финансов) сводную заявку на финансирование бюджетных расходов, платежные документы на перечисление Субсидии из бюджета</w:t>
      </w:r>
      <w:r w:rsidR="00BE0701"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Сластухинского муниципального образования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,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соглашение о предоставлении Субсидии, заключенное между муниципальным учреждением (предприятием) и главным рас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порядителем бюджетных средств.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5.5. Главный распорядитель бюджетных средств осуществляет перечисление Субсидии на отдельный лицевой счет, открытый муниципальному учреждению (предприятию) в комитете финансов, 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в течение трех рабочих дней.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5.6. Муниципальное учреждение (предприятие) для перечисления сре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дств с л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ицевого счета предоставляет в </w:t>
      </w:r>
      <w:r w:rsidR="00090CF1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управление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финансов платежные документы и документы, подтверждающие возникновение обязательств (договоры, сметы, акты выполненных работ, счет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а - фактуры и иные документы).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5.7. </w:t>
      </w:r>
      <w:r w:rsidR="00090CF1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Управление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финансов проверяет представленные документы и осуществляет санкционирование кассовых выплат.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6. Порядок предоставления отчета</w:t>
      </w: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Муниципальное учреждение (предприятие) предоставляет главному распорядителю бюджетных средств ежеквартально отчет об использовании Субсидии по форме, установленной главным распорядителем бюджетных средств.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7. Порядок 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проверки соблюдения условий предоставления Субсидий</w:t>
      </w:r>
      <w:proofErr w:type="gramEnd"/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Проверку соблюдения условий, установленных при предоставлении Субсидий муниципальным учреждениям (предприятиям), осуществляет главный распорядитель бюджетных средств.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8. Порядок возврата Субсидий</w:t>
      </w:r>
    </w:p>
    <w:p w:rsidR="00CC4B19" w:rsidRPr="00163286" w:rsidRDefault="00CC4B19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55282" w:rsidRPr="00163286" w:rsidRDefault="00255282" w:rsidP="001632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8.1. В случае установления фактов использования Субсидий не в соответствии с целями и условиями, установленными настоящим Порядком, Субсидии подлежат взысканию в бюджет </w:t>
      </w:r>
      <w:r w:rsidR="00BE0701"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порядке, предусмотренном законодат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ельством Российской Федерации.</w:t>
      </w:r>
      <w:r w:rsidR="00CC4B19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8.2. Не использованные в текущем финансовом году остатки Субсидий подлежат перечислению муниципальными учреждениями (предприятиями) в бюджет </w:t>
      </w:r>
      <w:r w:rsidR="00BE0701"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Указанные остатки Субсидий могут использоваться муниципальными учреждениями (предприятиями) в очередном финансовом году при наличии потребности в направлении их 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на те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же цели в соответствии с решением главного распорядителя бюджетных средств.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63286" w:rsidRDefault="00163286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E0701" w:rsidRPr="00163286" w:rsidRDefault="00255282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Приложение к Порядку. </w:t>
      </w:r>
    </w:p>
    <w:p w:rsidR="00255282" w:rsidRPr="00163286" w:rsidRDefault="00255282" w:rsidP="0016328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СОГЛАШЕНИЕ (типовая форма) о предоставлении субсидии на осуществление капитальных вложений в объекты капитального строительства муниципальной собственности  </w:t>
      </w:r>
      <w:r w:rsidR="00BE0701"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proofErr w:type="gramStart"/>
      <w:r w:rsidR="00BE0701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proofErr w:type="gramEnd"/>
    </w:p>
    <w:p w:rsidR="00255282" w:rsidRPr="00163286" w:rsidRDefault="00255282" w:rsidP="001632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Приложение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к Порядку принятия решения о предоставлении бюджетных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ассигнований на осуществление за счет субсидий из бюджета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BE0701"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капитальных вложений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в объекты капитального строительства муниципальной собственности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 </w:t>
      </w:r>
      <w:r w:rsidR="00BE0701"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Сластухинского муниципального образования</w:t>
      </w:r>
      <w:r w:rsidR="00BE0701"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или приобретение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объектов недвижимого имущества в собственность</w:t>
      </w:r>
      <w:r w:rsidR="00BE0701" w:rsidRPr="0016328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Сластухинского муниципального образования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муниципальными бюджетными учреждениями,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муниципальными автономными учреждениями,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муниципальными унитарными ((предприятия</w:t>
      </w:r>
      <w:proofErr w:type="gramStart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)м</w:t>
      </w:r>
      <w:proofErr w:type="gramEnd"/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t>и)</w:t>
      </w:r>
      <w:r w:rsidRPr="00163286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и предоставления указанных субсидий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26"/>
        <w:gridCol w:w="4729"/>
      </w:tblGrid>
      <w:tr w:rsidR="00255282" w:rsidRPr="00163286" w:rsidTr="00255282">
        <w:trPr>
          <w:trHeight w:val="15"/>
        </w:trPr>
        <w:tc>
          <w:tcPr>
            <w:tcW w:w="5729" w:type="dxa"/>
            <w:hideMark/>
          </w:tcPr>
          <w:p w:rsidR="00255282" w:rsidRPr="00163286" w:rsidRDefault="00255282" w:rsidP="0016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9" w:type="dxa"/>
            <w:hideMark/>
          </w:tcPr>
          <w:p w:rsidR="00255282" w:rsidRPr="00163286" w:rsidRDefault="00255282" w:rsidP="0016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282" w:rsidRPr="00163286" w:rsidTr="00255282">
        <w:tc>
          <w:tcPr>
            <w:tcW w:w="11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СОГЛАШЕНИЕ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(типовая форма)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 субсидии на осуществление капитальных вложений в объекты капитального строительства муниципальной собственности </w:t>
            </w:r>
            <w:r w:rsidR="00BE0701" w:rsidRPr="0016328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Сластухинского муниципального образования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(приобретение объектов недвижимого имущества в собственность </w:t>
            </w:r>
            <w:r w:rsidR="00BE0701" w:rsidRPr="0016328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Сластухинского муниципального образования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) муниципальными бюджетными (автономными) учреждениями, муниципальными унитарными ((предприятия</w:t>
            </w: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)м</w:t>
            </w:r>
            <w:proofErr w:type="gramEnd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и)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"___" ___________ 20__ г.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органа администрации </w:t>
            </w:r>
            <w:r w:rsidR="00BE0701" w:rsidRPr="0016328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Сластухинского муниципального образования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осуществляющего полномочия главного распорядителя средств бюджета </w:t>
            </w:r>
            <w:r w:rsidR="00BE0701" w:rsidRPr="0016328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Сластухинского муниципального образования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отношении муниципального бюджетного (автономного) учреждения, муниципального унитарного (предприятия), наименование главного распорядителя бюджетных средств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именуемый в дальнейшем "Главный распорядитель бюджетных средств", в лице _____________________________________________________________________________________, </w:t>
            </w: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___________________________________________________, с одной стороны и ____________________________________________________________________________,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бюджетного (автономного) учреждения, муниципального унитарного (предприятия)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именуемое в дальнейшем "Организация", в лице _______________________________________, действующего на основании __________________________________________________, с другой стороны, вместе именуемые "Стороны", руководствуясь </w:t>
            </w:r>
            <w:hyperlink r:id="rId10" w:history="1">
              <w:r w:rsidRPr="0016328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ст. 78.2 Бюджетного кодекса Российской Федерации</w:t>
              </w:r>
            </w:hyperlink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заключили настоящее соглашение (далее - Соглашение) о нижеследующем: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ПРЕДМЕТ СОГЛАШЕНИЯ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1.1. Предметом настоящего Соглашения является предоставление Главным распорядителем бюджетных средств Организации субсидии из бюджета </w:t>
            </w:r>
            <w:r w:rsidR="00BE0701" w:rsidRPr="0016328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Сластухинского муниципального образования</w:t>
            </w:r>
            <w:r w:rsidR="00BE0701" w:rsidRPr="001632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 (далее - субсидия).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ель предоставления субсидии)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16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ПРАВА И ОБЯЗАННОСТИ СТОРОН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2.1. </w:t>
            </w: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распорядитель бюджетных средств обязуется: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2.1.1. предоставить Организации субсидию в пределах лимитов бюджетных обязательств, предусмотренных в бюджете  </w:t>
            </w:r>
            <w:r w:rsidR="00BE0701" w:rsidRPr="0016328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Сластухинского муниципального образования</w:t>
            </w:r>
            <w:r w:rsidR="00BE0701" w:rsidRPr="001632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в ________ году на цели, указанные в п. 1.1 настоящего Соглашения, в размере ___________________________________________________;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2.1.2. перечислить субсидию на отдельный лицевой счет, открытый Организации в комитете финансов в соответствии с п. 2.3.4 настоящего Соглашения, в течение трех рабочих дней.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2.2.</w:t>
            </w:r>
            <w:proofErr w:type="gramEnd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Главный распорядитель бюджетных сре</w:t>
            </w: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впр</w:t>
            </w:r>
            <w:proofErr w:type="gramEnd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аве: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2.2.1. изменять размер предоставляемой по настоящему Соглашению субсидии в случаях: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увеличения или уменьшения объема бюджетных ассигнований, предусмотренных решением Собрания депутатов </w:t>
            </w:r>
            <w:r w:rsidR="00BE0701" w:rsidRPr="0016328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Сластухинского муниципального образования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соответствующие цели;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 иных случаях, предусмотренных законодательством Российской Федерации;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внесением изменений в настоящее Соглашение в порядке, установленном п. 5.1 настоящего Соглашения;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2.2.2. осуществлять </w:t>
            </w: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целевым использованием предоставляемой Организации субсидии, в том числе посредством проведения проверок соблюдения Организацией условий, установленных настоящим Соглашением;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2.2.3. потребовать частичного или полного возврата предоставленной Организации субсидии в случае выявления ее нецелевого использования.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2.3. </w:t>
            </w: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обязуется: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2.3.1. использовать предоставленную Главным распорядителем бюджетных средств субсидию по целевому назначению на цели, предусмотренные п. 1.1 настоящего Соглашения;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2.3.2. в случае выявления по результатам проверки фактов нарушения целей и условий получения и использования субсидии возвратить субсидию в бюджет  </w:t>
            </w:r>
            <w:r w:rsidR="00BE0701" w:rsidRPr="0016328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Сластухинского муниципального образования</w:t>
            </w:r>
            <w:r w:rsidR="00BE0701" w:rsidRPr="001632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 или в полном объеме до завершения текущего финансового года;</w:t>
            </w:r>
            <w:proofErr w:type="gramEnd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2.3.3. при использовании субсидии соблюдать положения, установленные законодательством Российской Федерации о контрактной системе в сфере закупок товаров, работ, услуг для обеспечения муниципальных нужд;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2.3.4. для учета операций по получению и использованию субсидии открыть отдельный лицевой счет в комитете финансов администрации </w:t>
            </w:r>
            <w:r w:rsidR="00BE0701" w:rsidRPr="0016328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 xml:space="preserve">Сластухинского муниципального </w:t>
            </w:r>
            <w:r w:rsidR="00BE0701" w:rsidRPr="0016328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lastRenderedPageBreak/>
              <w:t>образования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2.3.5. предоставлять ежеквартально Главному распорядителю бюджетных средств отчет об использовании средств не позднее 10-го числа месяца, следующего за отчетным периодом;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2.3.6. перечислить в бюджет  </w:t>
            </w:r>
            <w:r w:rsidR="00BE0701" w:rsidRPr="00163286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Сластухинского муниципального образования</w:t>
            </w:r>
            <w:r w:rsidR="00BE0701" w:rsidRPr="001632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неиспользованные в текущем финансовом году остатки субсидий в случае отсутствия решения Главного распорядителя бюджетных средств о наличии потребности направления этих средств в очередном финансовом году на цели предоставления субсидии;</w:t>
            </w:r>
            <w:proofErr w:type="gramEnd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2.3.7. использовать в очередном финансовом году на цели, предусмотренные п. 1.1 настоящего Соглашения, остатки субсидий при наличии потребности в направлении их </w:t>
            </w: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</w:t>
            </w:r>
            <w:proofErr w:type="gramEnd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цели в соответствии с решением Главного распорядителя бюджетных средств.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2.4. Организация вправе: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2.4.1.Расходовать субсидию, предоставляемую по настоящему Соглашению, самостоятельно на цели, предусмотренные п.1.1 настоящего Соглашения.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ОТВЕТСТВЕННОСТЬ СТОРОН</w:t>
            </w:r>
          </w:p>
          <w:p w:rsidR="00163286" w:rsidRDefault="00163286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3.1. 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 Российской Федерации.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СРОК ДЕЙСТВИЯ СОГЛАШЕНИЯ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4.1. Настоящее Соглашение вступает в силу с момента подписания его обеими Сторонами и действует </w:t>
            </w:r>
            <w:proofErr w:type="gramStart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__________________________.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ЗАКЛЮЧИТЕЛЬНЫЕ ПОЛОЖЕНИЯ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5.1.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его неотъемлемой частью.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5.2. Досрочное расторжение настоящего Соглашения в порядке и по основаниям, предусмотренным нормами законодательства РФ, в том числе в случае выявления по результатам проверки фактов нарушения целей и условий получения и использования Организации субсидии.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5.3. Споры между Сторонами решаются путем переговоров или в судебном порядке в соответствии с законодательством Российской Федерации.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5.4. Настоящее Соглашение составлено в двух экземплярах, имеющих одинаковую юридическую силу, по одному экземпляру для каждой из Сторон.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РЕКВИЗИТЫ СТОРОН</w:t>
            </w:r>
          </w:p>
        </w:tc>
      </w:tr>
      <w:tr w:rsidR="00255282" w:rsidRPr="00163286" w:rsidTr="00255282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Главный распорядитель бюджетных средств: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__________________________________________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(наименование, юридический и фактический адрес, адрес, банковские реквизиты)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должность, Ф.И.О. руководителя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подпись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М.П.</w:t>
            </w: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Организация: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(наименование, юридический и фактический банковские реквизиты)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должность, Ф.И.О. руководителя</w:t>
            </w:r>
          </w:p>
          <w:p w:rsidR="00255282" w:rsidRPr="00163286" w:rsidRDefault="00255282" w:rsidP="0016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подпись </w:t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32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М.П. </w:t>
            </w:r>
          </w:p>
        </w:tc>
      </w:tr>
    </w:tbl>
    <w:p w:rsidR="00A4707F" w:rsidRPr="00163286" w:rsidRDefault="00A4707F" w:rsidP="00163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707F" w:rsidRPr="00163286" w:rsidSect="003B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282"/>
    <w:rsid w:val="00090CF1"/>
    <w:rsid w:val="00163286"/>
    <w:rsid w:val="00255282"/>
    <w:rsid w:val="003B783A"/>
    <w:rsid w:val="004140B9"/>
    <w:rsid w:val="00A4707F"/>
    <w:rsid w:val="00BE0701"/>
    <w:rsid w:val="00CC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3A"/>
  </w:style>
  <w:style w:type="paragraph" w:styleId="1">
    <w:name w:val="heading 1"/>
    <w:basedOn w:val="a"/>
    <w:link w:val="10"/>
    <w:uiPriority w:val="9"/>
    <w:qFormat/>
    <w:rsid w:val="00255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55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52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2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552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5528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25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5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5282"/>
  </w:style>
  <w:style w:type="character" w:styleId="a3">
    <w:name w:val="Hyperlink"/>
    <w:basedOn w:val="a0"/>
    <w:uiPriority w:val="99"/>
    <w:semiHidden/>
    <w:unhideWhenUsed/>
    <w:rsid w:val="002552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360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696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467600334" TargetMode="Externa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hyperlink" Target="http://docs.cntd.ru/document/901714433" TargetMode="External"/><Relationship Id="rId9" Type="http://schemas.openxmlformats.org/officeDocument/2006/relationships/hyperlink" Target="http://docs.cntd.ru/document/467600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20276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Владелец</cp:lastModifiedBy>
  <cp:revision>7</cp:revision>
  <dcterms:created xsi:type="dcterms:W3CDTF">2015-05-13T11:08:00Z</dcterms:created>
  <dcterms:modified xsi:type="dcterms:W3CDTF">2015-12-16T11:17:00Z</dcterms:modified>
</cp:coreProperties>
</file>