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88" w:rsidRDefault="00016388" w:rsidP="00016388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 Федерация</w:t>
      </w:r>
    </w:p>
    <w:p w:rsidR="00016388" w:rsidRDefault="00016388" w:rsidP="00016388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Андреевского муниципального образования</w:t>
      </w:r>
    </w:p>
    <w:p w:rsidR="00016388" w:rsidRDefault="00016388" w:rsidP="00016388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016388" w:rsidRDefault="00016388" w:rsidP="00016388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016388" w:rsidRDefault="00016388" w:rsidP="00016388">
      <w:pPr>
        <w:spacing w:line="240" w:lineRule="exact"/>
        <w:jc w:val="center"/>
        <w:rPr>
          <w:b/>
          <w:sz w:val="24"/>
          <w:szCs w:val="24"/>
        </w:rPr>
      </w:pPr>
    </w:p>
    <w:p w:rsidR="00016388" w:rsidRDefault="00016388" w:rsidP="00016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6388" w:rsidRDefault="00016388" w:rsidP="00016388">
      <w:pPr>
        <w:rPr>
          <w:b/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от  17 февраля 2015 года                                                                                                </w:t>
      </w:r>
      <w:r>
        <w:rPr>
          <w:b/>
          <w:sz w:val="24"/>
          <w:szCs w:val="24"/>
        </w:rPr>
        <w:t>№ 1</w:t>
      </w:r>
    </w:p>
    <w:p w:rsidR="00016388" w:rsidRDefault="00016388" w:rsidP="000163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организованном пропуске паводковых вод </w:t>
      </w:r>
      <w:proofErr w:type="gramStart"/>
      <w:r>
        <w:rPr>
          <w:b/>
          <w:sz w:val="24"/>
          <w:szCs w:val="24"/>
        </w:rPr>
        <w:t>в</w:t>
      </w:r>
      <w:proofErr w:type="gramEnd"/>
    </w:p>
    <w:p w:rsidR="00016388" w:rsidRDefault="00016388" w:rsidP="000163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Андреевском муниципальном образовании  </w:t>
      </w:r>
      <w:proofErr w:type="gramStart"/>
      <w:r>
        <w:rPr>
          <w:b/>
          <w:sz w:val="24"/>
          <w:szCs w:val="24"/>
        </w:rPr>
        <w:t>в</w:t>
      </w:r>
      <w:proofErr w:type="gramEnd"/>
    </w:p>
    <w:p w:rsidR="00016388" w:rsidRDefault="00016388" w:rsidP="000163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2015 году</w:t>
      </w:r>
    </w:p>
    <w:p w:rsidR="00016388" w:rsidRDefault="00016388" w:rsidP="00016388">
      <w:pPr>
        <w:spacing w:after="0"/>
        <w:rPr>
          <w:b/>
          <w:sz w:val="24"/>
          <w:szCs w:val="24"/>
        </w:rPr>
      </w:pPr>
    </w:p>
    <w:p w:rsidR="00016388" w:rsidRDefault="00016388" w:rsidP="0001638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В соответствии с Федеральным законом № 131 – ФЗ от 6 октября 2003 года «Об общих принципах организации местного самоуправления в Российской Федерации», в целях предупреждения и ликвидации последствий паводка и пропуска талых вод  </w:t>
      </w:r>
    </w:p>
    <w:p w:rsidR="00016388" w:rsidRDefault="00016388" w:rsidP="0001638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016388" w:rsidRPr="00016388" w:rsidRDefault="00016388" w:rsidP="00016388">
      <w:pPr>
        <w:spacing w:after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16388">
        <w:rPr>
          <w:sz w:val="24"/>
          <w:szCs w:val="24"/>
        </w:rPr>
        <w:t>Создать комиссию по предупреждению и ликвидации последствий паводка в 2015 году на территории Андреевского муниципального образования в количестве 8 человек:</w:t>
      </w:r>
    </w:p>
    <w:p w:rsidR="00016388" w:rsidRDefault="00016388" w:rsidP="00016388">
      <w:pPr>
        <w:pStyle w:val="a3"/>
        <w:numPr>
          <w:ilvl w:val="0"/>
          <w:numId w:val="2"/>
        </w:numPr>
        <w:spacing w:after="0"/>
        <w:jc w:val="both"/>
      </w:pPr>
      <w:r>
        <w:rPr>
          <w:sz w:val="24"/>
          <w:szCs w:val="24"/>
        </w:rPr>
        <w:t xml:space="preserve">Яшин Александр Николаевич                             глава администрации </w:t>
      </w:r>
    </w:p>
    <w:p w:rsidR="00016388" w:rsidRDefault="00016388" w:rsidP="00016388">
      <w:pPr>
        <w:pStyle w:val="a3"/>
        <w:spacing w:after="0"/>
        <w:ind w:left="1065"/>
        <w:jc w:val="both"/>
      </w:pPr>
      <w:r>
        <w:t xml:space="preserve">                                                                                                Андреевского МО</w:t>
      </w:r>
    </w:p>
    <w:p w:rsidR="00016388" w:rsidRDefault="00016388" w:rsidP="00016388">
      <w:pPr>
        <w:pStyle w:val="a3"/>
        <w:numPr>
          <w:ilvl w:val="0"/>
          <w:numId w:val="2"/>
        </w:numPr>
        <w:spacing w:after="0"/>
        <w:jc w:val="both"/>
      </w:pPr>
      <w:r>
        <w:t>Яшин Николай Иванович                                                ведущий специалист  администрации</w:t>
      </w:r>
    </w:p>
    <w:p w:rsidR="00016388" w:rsidRDefault="00016388" w:rsidP="00016388">
      <w:pPr>
        <w:pStyle w:val="a3"/>
        <w:numPr>
          <w:ilvl w:val="0"/>
          <w:numId w:val="2"/>
        </w:numPr>
        <w:spacing w:after="0"/>
        <w:jc w:val="both"/>
      </w:pPr>
      <w:proofErr w:type="spellStart"/>
      <w:r>
        <w:t>Искалиева</w:t>
      </w:r>
      <w:proofErr w:type="spellEnd"/>
      <w:r>
        <w:t xml:space="preserve"> Ольга Александровна                                 заместитель главы администрации</w:t>
      </w:r>
    </w:p>
    <w:p w:rsidR="00016388" w:rsidRDefault="00016388" w:rsidP="00016388">
      <w:pPr>
        <w:pStyle w:val="a3"/>
        <w:numPr>
          <w:ilvl w:val="0"/>
          <w:numId w:val="2"/>
        </w:numPr>
        <w:spacing w:after="0"/>
        <w:jc w:val="both"/>
      </w:pPr>
      <w:r>
        <w:t>Волков Владимир Викторович                                       председатель СПК «Воронцовский»</w:t>
      </w:r>
    </w:p>
    <w:p w:rsidR="00016388" w:rsidRDefault="00016388" w:rsidP="00016388">
      <w:pPr>
        <w:pStyle w:val="a3"/>
        <w:spacing w:after="0"/>
        <w:ind w:left="1065"/>
        <w:jc w:val="both"/>
      </w:pPr>
      <w:r>
        <w:t xml:space="preserve">                                                                                                (по согласованию)</w:t>
      </w:r>
    </w:p>
    <w:p w:rsidR="00016388" w:rsidRDefault="00016388" w:rsidP="00016388">
      <w:pPr>
        <w:pStyle w:val="a3"/>
        <w:numPr>
          <w:ilvl w:val="0"/>
          <w:numId w:val="2"/>
        </w:numPr>
        <w:spacing w:after="0"/>
        <w:jc w:val="both"/>
      </w:pPr>
      <w:r>
        <w:t>Прошин Вадим Петрович                                                И.П. Прошин В.П., глава КФХ</w:t>
      </w:r>
    </w:p>
    <w:p w:rsidR="00016388" w:rsidRDefault="00016388" w:rsidP="00016388">
      <w:pPr>
        <w:pStyle w:val="a3"/>
        <w:spacing w:after="0"/>
        <w:ind w:left="1065"/>
        <w:jc w:val="both"/>
      </w:pPr>
      <w:r>
        <w:t xml:space="preserve">                                                                                                (по согласованию)</w:t>
      </w:r>
    </w:p>
    <w:p w:rsidR="00016388" w:rsidRDefault="00016388" w:rsidP="00016388">
      <w:pPr>
        <w:pStyle w:val="a3"/>
        <w:numPr>
          <w:ilvl w:val="0"/>
          <w:numId w:val="2"/>
        </w:numPr>
        <w:spacing w:after="0"/>
        <w:jc w:val="both"/>
      </w:pPr>
      <w:proofErr w:type="spellStart"/>
      <w:r>
        <w:t>Жирнов</w:t>
      </w:r>
      <w:proofErr w:type="spellEnd"/>
      <w:r>
        <w:t xml:space="preserve"> Сергей Петрович                                              </w:t>
      </w:r>
      <w:proofErr w:type="spellStart"/>
      <w:r>
        <w:t>И.П.Жирнов</w:t>
      </w:r>
      <w:proofErr w:type="spellEnd"/>
      <w:r>
        <w:t xml:space="preserve"> С.П., глава КФХ</w:t>
      </w:r>
    </w:p>
    <w:p w:rsidR="00016388" w:rsidRDefault="00016388" w:rsidP="00016388">
      <w:pPr>
        <w:pStyle w:val="a3"/>
        <w:spacing w:after="0"/>
        <w:ind w:left="1065"/>
        <w:jc w:val="both"/>
      </w:pPr>
      <w:r>
        <w:t xml:space="preserve">                                                                                                 (по согласованию)</w:t>
      </w:r>
    </w:p>
    <w:p w:rsidR="00016388" w:rsidRDefault="00016388" w:rsidP="00016388">
      <w:pPr>
        <w:pStyle w:val="a3"/>
        <w:numPr>
          <w:ilvl w:val="0"/>
          <w:numId w:val="2"/>
        </w:numPr>
        <w:spacing w:after="0"/>
        <w:jc w:val="both"/>
      </w:pPr>
      <w:r>
        <w:t xml:space="preserve">Родин Виктор Николаевич                                              И.П.Родин В.Н. , глава КФХ </w:t>
      </w:r>
    </w:p>
    <w:p w:rsidR="00016388" w:rsidRDefault="00016388" w:rsidP="00016388">
      <w:pPr>
        <w:pStyle w:val="a3"/>
        <w:spacing w:after="0"/>
        <w:ind w:left="1065"/>
        <w:jc w:val="both"/>
      </w:pPr>
      <w:r>
        <w:t xml:space="preserve">                                                                                                 (по согласованию)</w:t>
      </w:r>
    </w:p>
    <w:p w:rsidR="00016388" w:rsidRDefault="00016388" w:rsidP="00016388">
      <w:pPr>
        <w:pStyle w:val="a3"/>
        <w:numPr>
          <w:ilvl w:val="0"/>
          <w:numId w:val="2"/>
        </w:numPr>
        <w:spacing w:after="0"/>
        <w:jc w:val="both"/>
      </w:pPr>
      <w:r>
        <w:t>Данилова Ольга Васильевна                                          главный агроном, ООО Андреевка</w:t>
      </w:r>
    </w:p>
    <w:p w:rsidR="00016388" w:rsidRDefault="00016388" w:rsidP="00016388">
      <w:pPr>
        <w:pStyle w:val="a3"/>
        <w:spacing w:after="0"/>
        <w:ind w:left="1065"/>
        <w:jc w:val="both"/>
      </w:pPr>
      <w:r>
        <w:t xml:space="preserve">                                                                                                 ( по согласованию)</w:t>
      </w:r>
    </w:p>
    <w:p w:rsidR="00016388" w:rsidRDefault="00016388" w:rsidP="00016388">
      <w:pPr>
        <w:pStyle w:val="a3"/>
        <w:numPr>
          <w:ilvl w:val="0"/>
          <w:numId w:val="1"/>
        </w:numPr>
        <w:spacing w:after="0"/>
        <w:jc w:val="both"/>
      </w:pPr>
      <w:r>
        <w:t xml:space="preserve">Утвердить Положение   по противопаводковой комиссии  </w:t>
      </w:r>
      <w:proofErr w:type="gramStart"/>
      <w:r>
        <w:t>согласно приложения</w:t>
      </w:r>
      <w:proofErr w:type="gramEnd"/>
      <w:r>
        <w:t xml:space="preserve"> 1.</w:t>
      </w:r>
    </w:p>
    <w:p w:rsidR="00016388" w:rsidRDefault="00016388" w:rsidP="00016388">
      <w:pPr>
        <w:pStyle w:val="a3"/>
        <w:numPr>
          <w:ilvl w:val="0"/>
          <w:numId w:val="1"/>
        </w:numPr>
        <w:spacing w:after="0"/>
        <w:ind w:left="0" w:firstLine="705"/>
        <w:jc w:val="both"/>
      </w:pPr>
      <w:r>
        <w:t xml:space="preserve">Утвердить план мероприятий по </w:t>
      </w:r>
      <w:r>
        <w:rPr>
          <w:sz w:val="24"/>
          <w:szCs w:val="24"/>
        </w:rPr>
        <w:t xml:space="preserve"> предупреждению и ликвидации последствий паводка в 2015 году на территории Андреевского муниципального образования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 xml:space="preserve"> 2.</w:t>
      </w:r>
    </w:p>
    <w:p w:rsidR="00016388" w:rsidRDefault="00016388" w:rsidP="00016388">
      <w:pPr>
        <w:pStyle w:val="a3"/>
        <w:numPr>
          <w:ilvl w:val="0"/>
          <w:numId w:val="1"/>
        </w:numPr>
        <w:spacing w:after="0"/>
        <w:jc w:val="both"/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16388" w:rsidRDefault="00016388" w:rsidP="00016388">
      <w:pPr>
        <w:pStyle w:val="a3"/>
        <w:spacing w:after="0"/>
        <w:ind w:left="1065"/>
        <w:rPr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1065"/>
        <w:rPr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1065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 Андреевского</w:t>
      </w:r>
    </w:p>
    <w:p w:rsidR="00016388" w:rsidRDefault="00016388" w:rsidP="00016388">
      <w:pPr>
        <w:pStyle w:val="a3"/>
        <w:spacing w:after="0"/>
        <w:ind w:left="1065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образования:                                           А.Н.Яшин</w:t>
      </w:r>
    </w:p>
    <w:p w:rsidR="00016388" w:rsidRDefault="00016388" w:rsidP="00016388">
      <w:pPr>
        <w:pStyle w:val="a3"/>
        <w:spacing w:after="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 администрации</w:t>
      </w:r>
    </w:p>
    <w:p w:rsidR="00016388" w:rsidRDefault="00016388" w:rsidP="00016388">
      <w:pPr>
        <w:pStyle w:val="a3"/>
        <w:spacing w:after="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Андреевского муниципального образования № 1</w:t>
      </w:r>
    </w:p>
    <w:p w:rsidR="00016388" w:rsidRDefault="00016388" w:rsidP="00016388">
      <w:pPr>
        <w:pStyle w:val="a3"/>
        <w:spacing w:after="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от 17 февраля 2015 года.</w:t>
      </w:r>
    </w:p>
    <w:p w:rsidR="00016388" w:rsidRDefault="00016388" w:rsidP="00016388">
      <w:pPr>
        <w:pStyle w:val="a3"/>
        <w:spacing w:after="0"/>
        <w:ind w:left="1065"/>
      </w:pPr>
    </w:p>
    <w:p w:rsidR="00016388" w:rsidRDefault="00016388" w:rsidP="00016388">
      <w:pPr>
        <w:spacing w:after="0"/>
      </w:pPr>
    </w:p>
    <w:p w:rsidR="00016388" w:rsidRDefault="00016388" w:rsidP="00016388">
      <w:pPr>
        <w:pStyle w:val="a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016388" w:rsidRDefault="00016388" w:rsidP="00016388">
      <w:pPr>
        <w:pStyle w:val="a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противопаводковой комиссии </w:t>
      </w:r>
      <w:proofErr w:type="gramStart"/>
      <w:r>
        <w:rPr>
          <w:b/>
          <w:sz w:val="24"/>
          <w:szCs w:val="24"/>
        </w:rPr>
        <w:t>на</w:t>
      </w:r>
      <w:proofErr w:type="gramEnd"/>
    </w:p>
    <w:p w:rsidR="00016388" w:rsidRDefault="00016388" w:rsidP="00016388">
      <w:pPr>
        <w:pStyle w:val="a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территории Андреевского муниципального образования</w:t>
      </w:r>
    </w:p>
    <w:p w:rsidR="00016388" w:rsidRDefault="00016388" w:rsidP="00016388">
      <w:pPr>
        <w:pStyle w:val="a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2015 год</w:t>
      </w:r>
    </w:p>
    <w:p w:rsidR="00016388" w:rsidRDefault="00016388" w:rsidP="00016388">
      <w:pPr>
        <w:pStyle w:val="a3"/>
        <w:spacing w:after="0"/>
        <w:ind w:left="0"/>
        <w:rPr>
          <w:b/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Общие положения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>Противопаводковая комиссия при угрозе возникновения затопления работают в дежурном режиме и проводят следующие мероприятия: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- организует круглосуточный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паводковой обстановкой в зоне своей ответственности, используя своих наблюдателей;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- проводит учения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тренировки) по противопаводковой тематике и организует обучение населения правилам поведения и действиям во время наводнений;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- поддерживает постоянную связь и обменивается информацией с комиссией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 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чрезвычайным ситуациям и оперативными дежурными;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>- уточняет и корректирует планы противопаводковых мероприятий с учетом складывающейся обстановки;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>- решением руководителя органа местного самоуправления организует круглосуточные дежурства спасательных сил и средств;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- уточняет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предусматривает) места ( районы) временного отселения пострадавших жителей из подтопленных ( разрушенных ) домов, организует подготовку общественных зданий ( школ, домов культуры и т.д.) или палаточных городков к размещению населения;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>- предусматривает обеспечение эвакуированного населения всеми необходимыми для жизнеобеспечения средствами;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>- согласует с территориальными органами МВД порядок охраны имущества, оказавшегося в зоне затопления;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>- организует круглосуточное наблюдение за изменением уровня воды в источниках наводнения;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>- участвует в организации и оборудовании объездных маршрутов транспорта взамен подтопленных участков дорог;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- организует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кооперирует) укрепление имеющихся и сооружение новых дамб и обвалований.</w:t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16388" w:rsidRDefault="00016388" w:rsidP="00016388">
      <w:pPr>
        <w:pStyle w:val="a3"/>
        <w:spacing w:after="0"/>
        <w:ind w:left="0"/>
        <w:rPr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 Андреевского МО:                               А.Н.Яшин</w:t>
      </w:r>
    </w:p>
    <w:p w:rsidR="00016388" w:rsidRDefault="00016388" w:rsidP="00016388">
      <w:pPr>
        <w:pStyle w:val="a3"/>
        <w:spacing w:after="0"/>
        <w:ind w:left="0"/>
        <w:rPr>
          <w:b/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0"/>
        <w:rPr>
          <w:b/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0"/>
        <w:rPr>
          <w:b/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0"/>
        <w:rPr>
          <w:b/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0"/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Приложение 2 к постановлению администрации</w:t>
      </w:r>
    </w:p>
    <w:p w:rsidR="00016388" w:rsidRDefault="00016388" w:rsidP="00016388">
      <w:pPr>
        <w:pStyle w:val="a3"/>
        <w:spacing w:after="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Андреевского муниципального образования № 1</w:t>
      </w:r>
    </w:p>
    <w:p w:rsidR="00016388" w:rsidRDefault="00016388" w:rsidP="00016388">
      <w:pPr>
        <w:pStyle w:val="a3"/>
        <w:spacing w:after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от 17 февраля 2015 года.</w:t>
      </w:r>
    </w:p>
    <w:p w:rsidR="00016388" w:rsidRDefault="00016388" w:rsidP="00016388">
      <w:pPr>
        <w:pStyle w:val="a3"/>
        <w:spacing w:after="0"/>
        <w:ind w:left="0"/>
        <w:jc w:val="center"/>
        <w:rPr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0"/>
        <w:jc w:val="center"/>
        <w:rPr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016388" w:rsidRDefault="00016388" w:rsidP="00016388">
      <w:pPr>
        <w:pStyle w:val="a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по предупреждению и ликвидации последствий паводка в 2015 году на территории Андреевского муниципального образования</w:t>
      </w:r>
    </w:p>
    <w:p w:rsidR="00016388" w:rsidRDefault="00016388" w:rsidP="00016388">
      <w:pPr>
        <w:pStyle w:val="a3"/>
        <w:spacing w:after="0"/>
        <w:ind w:left="0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959"/>
        <w:gridCol w:w="4819"/>
        <w:gridCol w:w="1985"/>
        <w:gridCol w:w="1808"/>
      </w:tblGrid>
      <w:tr w:rsidR="00016388" w:rsidTr="0001638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16388" w:rsidTr="0001638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и очистить от снега, льда все стоки на водосборах, пруды в границах поселения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Согласовать с руководителями сельскохозяйственных организаций по выделению транспортных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 xml:space="preserve">я перевозки людей и скота из предполагаемых зон затопления 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Андреевка 2 МТЗ, 1 автомашина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утурлинка</w:t>
            </w:r>
            <w:proofErr w:type="spellEnd"/>
            <w:r>
              <w:rPr>
                <w:sz w:val="24"/>
                <w:szCs w:val="24"/>
              </w:rPr>
              <w:t xml:space="preserve"> 2 МТЗ, 1 ДТ-75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Воронцовка 3 МТЗ, К-700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Расчистить все подъездные пути к жилым домам при угрозе затопления по улицам 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ндреевка ул. Рабочая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утурлинка</w:t>
            </w:r>
            <w:proofErr w:type="spellEnd"/>
            <w:r>
              <w:rPr>
                <w:sz w:val="24"/>
                <w:szCs w:val="24"/>
              </w:rPr>
              <w:t xml:space="preserve"> ул. Центральная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Воронцовка ул. Луговая и ул. </w:t>
            </w:r>
            <w:proofErr w:type="spellStart"/>
            <w:r>
              <w:rPr>
                <w:sz w:val="24"/>
                <w:szCs w:val="24"/>
              </w:rPr>
              <w:t>Загибаловка</w:t>
            </w:r>
            <w:proofErr w:type="spellEnd"/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Противопаводковая комиссия работает </w:t>
            </w:r>
            <w:proofErr w:type="gramStart"/>
            <w:r>
              <w:rPr>
                <w:sz w:val="24"/>
                <w:szCs w:val="24"/>
              </w:rPr>
              <w:t>согласно</w:t>
            </w:r>
            <w:proofErr w:type="gramEnd"/>
            <w:r>
              <w:rPr>
                <w:sz w:val="24"/>
                <w:szCs w:val="24"/>
              </w:rPr>
              <w:t xml:space="preserve"> утвержденного Положения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марта 2015 года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марта 2015 года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марта 2015 года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Яшин Н.И. </w:t>
            </w:r>
            <w:proofErr w:type="spellStart"/>
            <w:r>
              <w:rPr>
                <w:sz w:val="24"/>
                <w:szCs w:val="24"/>
              </w:rPr>
              <w:t>Искалиева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Жирнов</w:t>
            </w:r>
            <w:proofErr w:type="spellEnd"/>
            <w:r>
              <w:rPr>
                <w:sz w:val="24"/>
                <w:szCs w:val="24"/>
              </w:rPr>
              <w:t xml:space="preserve"> С.П.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А.Н.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Искалиева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Н.И.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А.Н.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Искалиева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Н.И.</w:t>
            </w:r>
          </w:p>
          <w:p w:rsidR="00016388" w:rsidRDefault="0001638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016388" w:rsidRDefault="00016388" w:rsidP="00016388">
      <w:pPr>
        <w:pStyle w:val="a3"/>
        <w:spacing w:after="0"/>
        <w:ind w:left="0"/>
        <w:jc w:val="center"/>
        <w:rPr>
          <w:sz w:val="24"/>
          <w:szCs w:val="24"/>
        </w:rPr>
      </w:pPr>
    </w:p>
    <w:p w:rsidR="00016388" w:rsidRDefault="00016388" w:rsidP="00016388">
      <w:pPr>
        <w:pStyle w:val="a3"/>
        <w:spacing w:after="0"/>
        <w:ind w:left="1065"/>
        <w:rPr>
          <w:b/>
        </w:rPr>
      </w:pPr>
    </w:p>
    <w:p w:rsidR="00016388" w:rsidRDefault="00016388" w:rsidP="00016388">
      <w:pPr>
        <w:pStyle w:val="a3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Глава администрации Андреевского МО:                                А.Н.Яшин</w:t>
      </w:r>
    </w:p>
    <w:p w:rsidR="00016388" w:rsidRDefault="00016388" w:rsidP="00016388">
      <w:pPr>
        <w:pStyle w:val="a3"/>
        <w:spacing w:after="0"/>
        <w:ind w:left="0"/>
        <w:rPr>
          <w:b/>
          <w:sz w:val="24"/>
          <w:szCs w:val="24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87A"/>
    <w:multiLevelType w:val="hybridMultilevel"/>
    <w:tmpl w:val="7284B3EC"/>
    <w:lvl w:ilvl="0" w:tplc="5D3059B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148D2"/>
    <w:multiLevelType w:val="hybridMultilevel"/>
    <w:tmpl w:val="7F02FCB2"/>
    <w:lvl w:ilvl="0" w:tplc="CEA8AC3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388"/>
    <w:rsid w:val="00016388"/>
    <w:rsid w:val="000F03EA"/>
    <w:rsid w:val="0053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88"/>
    <w:rPr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88"/>
    <w:pPr>
      <w:ind w:left="720"/>
      <w:contextualSpacing/>
    </w:pPr>
  </w:style>
  <w:style w:type="table" w:styleId="a4">
    <w:name w:val="Table Grid"/>
    <w:basedOn w:val="a1"/>
    <w:uiPriority w:val="59"/>
    <w:rsid w:val="000163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847</Words>
  <Characters>4832</Characters>
  <Application>Microsoft Office Word</Application>
  <DocSecurity>0</DocSecurity>
  <Lines>40</Lines>
  <Paragraphs>11</Paragraphs>
  <ScaleCrop>false</ScaleCrop>
  <Company>MultiDVD Team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2015-02-17T10:59:00Z</dcterms:created>
  <dcterms:modified xsi:type="dcterms:W3CDTF">2015-02-17T11:06:00Z</dcterms:modified>
</cp:coreProperties>
</file>