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FFB" w:rsidRPr="00145B61" w:rsidRDefault="002D6FFB" w:rsidP="002D6FFB">
      <w:pPr>
        <w:tabs>
          <w:tab w:val="center" w:pos="467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B61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2D6FFB" w:rsidRPr="00145B61" w:rsidRDefault="002D6FFB" w:rsidP="002D6F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B61"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2D6FFB" w:rsidRPr="00145B61" w:rsidRDefault="002D6FFB" w:rsidP="002D6F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B61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2D6FFB" w:rsidRPr="00145B61" w:rsidRDefault="002D6FFB" w:rsidP="002D6F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B61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2D6FFB" w:rsidRPr="00145B61" w:rsidRDefault="002D6FFB" w:rsidP="002D6F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Двадцать восьмое</w:t>
      </w:r>
      <w:r w:rsidRPr="00145B61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Новоселовского муниципального образования  третьего созыва</w:t>
      </w:r>
    </w:p>
    <w:p w:rsidR="002D6FFB" w:rsidRPr="00145B61" w:rsidRDefault="002D6FFB" w:rsidP="002D6F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6FFB" w:rsidRPr="00145B61" w:rsidRDefault="002D6FFB" w:rsidP="002D6F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B61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2D6FFB" w:rsidRPr="00145B61" w:rsidRDefault="002D6FFB" w:rsidP="002D6FFB">
      <w:pPr>
        <w:rPr>
          <w:rFonts w:ascii="Times New Roman" w:hAnsi="Times New Roman" w:cs="Times New Roman"/>
          <w:b/>
          <w:sz w:val="28"/>
          <w:szCs w:val="28"/>
        </w:rPr>
      </w:pPr>
      <w:r w:rsidRPr="00145B61">
        <w:rPr>
          <w:rFonts w:ascii="Times New Roman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</w:rPr>
        <w:t>31 дека</w:t>
      </w:r>
      <w:r w:rsidRPr="00145B61">
        <w:rPr>
          <w:rFonts w:ascii="Times New Roman" w:hAnsi="Times New Roman" w:cs="Times New Roman"/>
          <w:b/>
          <w:sz w:val="28"/>
          <w:szCs w:val="28"/>
        </w:rPr>
        <w:t xml:space="preserve">бря 2014года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145B61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>58</w:t>
      </w:r>
      <w:r w:rsidRPr="00145B6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с.Новосёловка</w:t>
      </w:r>
    </w:p>
    <w:p w:rsidR="000A7769" w:rsidRPr="00DD1D77" w:rsidRDefault="000A7769" w:rsidP="000A7769">
      <w:pPr>
        <w:pStyle w:val="1"/>
        <w:ind w:right="5137"/>
        <w:jc w:val="both"/>
        <w:rPr>
          <w:rFonts w:ascii="Times New Roman" w:hAnsi="Times New Roman"/>
          <w:b w:val="0"/>
          <w:bCs w:val="0"/>
          <w:color w:val="000000"/>
          <w:sz w:val="28"/>
          <w:szCs w:val="28"/>
        </w:rPr>
      </w:pPr>
    </w:p>
    <w:p w:rsidR="000A7769" w:rsidRPr="002D6FFB" w:rsidRDefault="000A7769" w:rsidP="000A7769">
      <w:pPr>
        <w:pStyle w:val="1"/>
        <w:ind w:right="5137"/>
        <w:jc w:val="both"/>
        <w:rPr>
          <w:rFonts w:ascii="Times New Roman" w:hAnsi="Times New Roman"/>
          <w:bCs w:val="0"/>
          <w:color w:val="auto"/>
          <w:sz w:val="28"/>
          <w:szCs w:val="28"/>
        </w:rPr>
      </w:pPr>
      <w:r w:rsidRPr="002D6FFB">
        <w:rPr>
          <w:rFonts w:ascii="Times New Roman" w:hAnsi="Times New Roman"/>
          <w:bCs w:val="0"/>
          <w:color w:val="auto"/>
          <w:sz w:val="28"/>
          <w:szCs w:val="28"/>
        </w:rPr>
        <w:t xml:space="preserve">Об утверждении </w:t>
      </w:r>
      <w:r w:rsidRPr="002D6FFB">
        <w:rPr>
          <w:rFonts w:ascii="Times New Roman" w:hAnsi="Times New Roman"/>
          <w:color w:val="auto"/>
          <w:sz w:val="28"/>
          <w:szCs w:val="28"/>
        </w:rPr>
        <w:t xml:space="preserve">Порядка организации дорожной деятельности в отношении автомобильных дорог местного значения на территории </w:t>
      </w:r>
      <w:r w:rsidR="002D6FFB">
        <w:rPr>
          <w:rFonts w:ascii="Times New Roman" w:hAnsi="Times New Roman"/>
          <w:color w:val="auto"/>
          <w:sz w:val="28"/>
          <w:szCs w:val="28"/>
        </w:rPr>
        <w:t>Новосёловского</w:t>
      </w:r>
      <w:r w:rsidRPr="002D6FFB">
        <w:rPr>
          <w:rFonts w:ascii="Times New Roman" w:hAnsi="Times New Roman"/>
          <w:color w:val="auto"/>
          <w:sz w:val="28"/>
          <w:szCs w:val="28"/>
        </w:rPr>
        <w:t xml:space="preserve"> муниципального образования</w:t>
      </w:r>
      <w:r w:rsidRPr="002D6FFB">
        <w:rPr>
          <w:rFonts w:ascii="Times New Roman" w:hAnsi="Times New Roman"/>
          <w:bCs w:val="0"/>
          <w:color w:val="auto"/>
          <w:sz w:val="28"/>
          <w:szCs w:val="28"/>
        </w:rPr>
        <w:t xml:space="preserve">. 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 w:line="240" w:lineRule="exact"/>
        <w:ind w:right="4315"/>
        <w:jc w:val="both"/>
        <w:rPr>
          <w:b/>
          <w:sz w:val="28"/>
          <w:szCs w:val="28"/>
        </w:rPr>
      </w:pPr>
    </w:p>
    <w:p w:rsidR="000A7769" w:rsidRPr="00DD1D77" w:rsidRDefault="000A7769" w:rsidP="000A7769">
      <w:pPr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1D77">
        <w:rPr>
          <w:rFonts w:ascii="Times New Roman" w:hAnsi="Times New Roman" w:cs="Times New Roman"/>
          <w:sz w:val="28"/>
          <w:szCs w:val="28"/>
        </w:rPr>
        <w:t xml:space="preserve">На основании Закона Саратовской области от 30.09.2014 г. №108-ЗСО, ст.14 Федерального закона от 06.10.2003 г. №131-ФЗ, Федерального закона от 08.11.2007 г. №257-ФЗ, </w:t>
      </w:r>
    </w:p>
    <w:p w:rsidR="000A7769" w:rsidRPr="00DD1D77" w:rsidRDefault="000A7769" w:rsidP="000A7769">
      <w:pPr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7769" w:rsidRPr="00DD1D77" w:rsidRDefault="000A7769" w:rsidP="00A5038E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D77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ind w:right="-85" w:firstLine="708"/>
        <w:jc w:val="both"/>
        <w:rPr>
          <w:sz w:val="28"/>
          <w:szCs w:val="28"/>
        </w:rPr>
      </w:pP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 xml:space="preserve">1.   Утвердить Порядок организации дорожной деятельности в отношении автомобильных дорог местного значения на территории </w:t>
      </w:r>
      <w:r w:rsidR="00D82E35">
        <w:rPr>
          <w:sz w:val="28"/>
          <w:szCs w:val="28"/>
        </w:rPr>
        <w:t>Новосёловского</w:t>
      </w:r>
      <w:r w:rsidRPr="00DD1D77">
        <w:rPr>
          <w:sz w:val="28"/>
          <w:szCs w:val="28"/>
        </w:rPr>
        <w:t xml:space="preserve"> муниципального образования, согласно приложению.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2.   Настоящее решение вступает в силу по истечению 10 дней после обнародования.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A7769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A5038E" w:rsidRPr="00DD1D77" w:rsidRDefault="00A5038E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37851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A5038E">
        <w:rPr>
          <w:b/>
          <w:sz w:val="28"/>
          <w:szCs w:val="28"/>
        </w:rPr>
        <w:t xml:space="preserve">Глава </w:t>
      </w:r>
      <w:r w:rsidR="00D82E35">
        <w:rPr>
          <w:b/>
          <w:sz w:val="28"/>
          <w:szCs w:val="28"/>
        </w:rPr>
        <w:t>Новосёловского</w:t>
      </w:r>
    </w:p>
    <w:p w:rsidR="000A7769" w:rsidRPr="00A5038E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A5038E">
        <w:rPr>
          <w:b/>
          <w:sz w:val="28"/>
          <w:szCs w:val="28"/>
        </w:rPr>
        <w:t xml:space="preserve">муниципального образования                         </w:t>
      </w:r>
      <w:r w:rsidR="00A5038E" w:rsidRPr="00A5038E">
        <w:rPr>
          <w:b/>
          <w:sz w:val="28"/>
          <w:szCs w:val="28"/>
        </w:rPr>
        <w:t xml:space="preserve">        </w:t>
      </w:r>
      <w:r w:rsidR="00D82E35">
        <w:rPr>
          <w:b/>
          <w:sz w:val="28"/>
          <w:szCs w:val="28"/>
        </w:rPr>
        <w:t xml:space="preserve">                   В.В.Вязов</w:t>
      </w:r>
      <w:r w:rsidR="00A5038E" w:rsidRPr="00A5038E">
        <w:rPr>
          <w:b/>
          <w:sz w:val="28"/>
          <w:szCs w:val="28"/>
        </w:rPr>
        <w:t>ов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color w:val="303F50"/>
          <w:sz w:val="28"/>
          <w:szCs w:val="28"/>
        </w:rPr>
      </w:pPr>
      <w:r w:rsidRPr="00DD1D77">
        <w:rPr>
          <w:color w:val="303F50"/>
          <w:sz w:val="28"/>
          <w:szCs w:val="28"/>
        </w:rPr>
        <w:t xml:space="preserve">                    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color w:val="303F50"/>
          <w:sz w:val="28"/>
          <w:szCs w:val="28"/>
        </w:rPr>
      </w:pP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color w:val="303F50"/>
          <w:sz w:val="28"/>
          <w:szCs w:val="28"/>
        </w:rPr>
      </w:pP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color w:val="303F50"/>
          <w:sz w:val="28"/>
          <w:szCs w:val="28"/>
        </w:rPr>
      </w:pP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color w:val="303F50"/>
          <w:sz w:val="28"/>
          <w:szCs w:val="28"/>
        </w:rPr>
      </w:pP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color w:val="303F50"/>
          <w:sz w:val="28"/>
          <w:szCs w:val="28"/>
        </w:rPr>
      </w:pP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color w:val="303F50"/>
          <w:sz w:val="28"/>
          <w:szCs w:val="28"/>
        </w:rPr>
      </w:pP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color w:val="303F50"/>
          <w:sz w:val="28"/>
          <w:szCs w:val="28"/>
        </w:rPr>
      </w:pP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color w:val="303F50"/>
          <w:sz w:val="28"/>
          <w:szCs w:val="28"/>
        </w:rPr>
      </w:pP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color w:val="303F50"/>
          <w:sz w:val="28"/>
          <w:szCs w:val="28"/>
        </w:rPr>
      </w:pP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color w:val="303F50"/>
          <w:sz w:val="28"/>
          <w:szCs w:val="28"/>
        </w:rPr>
      </w:pP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color w:val="303F50"/>
          <w:sz w:val="28"/>
          <w:szCs w:val="28"/>
        </w:rPr>
      </w:pPr>
    </w:p>
    <w:p w:rsidR="00D82E35" w:rsidRDefault="00D82E35" w:rsidP="000A7769">
      <w:pPr>
        <w:pStyle w:val="a7"/>
        <w:shd w:val="clear" w:color="auto" w:fill="FFFFFF"/>
        <w:spacing w:before="0" w:beforeAutospacing="0" w:after="0" w:afterAutospacing="0"/>
        <w:ind w:left="6300"/>
        <w:jc w:val="both"/>
        <w:rPr>
          <w:sz w:val="28"/>
          <w:szCs w:val="28"/>
        </w:rPr>
      </w:pPr>
    </w:p>
    <w:p w:rsidR="00D82E35" w:rsidRDefault="00D82E35" w:rsidP="000A7769">
      <w:pPr>
        <w:pStyle w:val="a7"/>
        <w:shd w:val="clear" w:color="auto" w:fill="FFFFFF"/>
        <w:spacing w:before="0" w:beforeAutospacing="0" w:after="0" w:afterAutospacing="0"/>
        <w:ind w:left="6300"/>
        <w:jc w:val="both"/>
        <w:rPr>
          <w:sz w:val="28"/>
          <w:szCs w:val="28"/>
        </w:rPr>
      </w:pPr>
    </w:p>
    <w:p w:rsidR="00D82E35" w:rsidRPr="00D82E35" w:rsidRDefault="00D82E35" w:rsidP="00D82E35">
      <w:pPr>
        <w:ind w:left="5663" w:firstLine="709"/>
        <w:rPr>
          <w:rFonts w:ascii="Times New Roman" w:hAnsi="Times New Roman"/>
          <w:sz w:val="28"/>
          <w:szCs w:val="28"/>
        </w:rPr>
      </w:pPr>
      <w:r w:rsidRPr="00D82E35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D82E35" w:rsidRPr="00D82E35" w:rsidRDefault="00D82E35" w:rsidP="00D82E35">
      <w:pPr>
        <w:ind w:firstLine="709"/>
        <w:rPr>
          <w:rFonts w:ascii="Times New Roman" w:hAnsi="Times New Roman"/>
          <w:sz w:val="28"/>
          <w:szCs w:val="28"/>
        </w:rPr>
      </w:pPr>
      <w:r w:rsidRPr="00D82E35">
        <w:rPr>
          <w:rFonts w:ascii="Times New Roman" w:hAnsi="Times New Roman"/>
          <w:sz w:val="28"/>
          <w:szCs w:val="28"/>
        </w:rPr>
        <w:tab/>
      </w:r>
      <w:r w:rsidRPr="00D82E35">
        <w:rPr>
          <w:rFonts w:ascii="Times New Roman" w:hAnsi="Times New Roman"/>
          <w:sz w:val="28"/>
          <w:szCs w:val="28"/>
        </w:rPr>
        <w:tab/>
      </w:r>
      <w:r w:rsidRPr="00D82E35">
        <w:rPr>
          <w:rFonts w:ascii="Times New Roman" w:hAnsi="Times New Roman"/>
          <w:sz w:val="28"/>
          <w:szCs w:val="28"/>
        </w:rPr>
        <w:tab/>
      </w:r>
      <w:r w:rsidRPr="00D82E35">
        <w:rPr>
          <w:rFonts w:ascii="Times New Roman" w:hAnsi="Times New Roman"/>
          <w:sz w:val="28"/>
          <w:szCs w:val="28"/>
        </w:rPr>
        <w:tab/>
      </w:r>
      <w:r w:rsidRPr="00D82E35">
        <w:rPr>
          <w:rFonts w:ascii="Times New Roman" w:hAnsi="Times New Roman"/>
          <w:sz w:val="28"/>
          <w:szCs w:val="28"/>
        </w:rPr>
        <w:tab/>
      </w:r>
      <w:r w:rsidRPr="00D82E35">
        <w:rPr>
          <w:rFonts w:ascii="Times New Roman" w:hAnsi="Times New Roman"/>
          <w:sz w:val="28"/>
          <w:szCs w:val="28"/>
        </w:rPr>
        <w:tab/>
      </w:r>
      <w:r w:rsidRPr="00D82E35">
        <w:rPr>
          <w:rFonts w:ascii="Times New Roman" w:hAnsi="Times New Roman"/>
          <w:sz w:val="28"/>
          <w:szCs w:val="28"/>
        </w:rPr>
        <w:tab/>
      </w:r>
      <w:r w:rsidRPr="00D82E35">
        <w:rPr>
          <w:rFonts w:ascii="Times New Roman" w:hAnsi="Times New Roman"/>
          <w:sz w:val="28"/>
          <w:szCs w:val="28"/>
        </w:rPr>
        <w:tab/>
        <w:t>к решению Совета депутатов</w:t>
      </w:r>
    </w:p>
    <w:p w:rsidR="00D82E35" w:rsidRPr="00D82E35" w:rsidRDefault="00D82E35" w:rsidP="00D82E35">
      <w:pPr>
        <w:ind w:firstLine="709"/>
        <w:rPr>
          <w:rFonts w:ascii="Times New Roman" w:hAnsi="Times New Roman"/>
          <w:sz w:val="28"/>
          <w:szCs w:val="28"/>
        </w:rPr>
      </w:pPr>
      <w:r w:rsidRPr="00D82E35">
        <w:rPr>
          <w:rFonts w:ascii="Times New Roman" w:hAnsi="Times New Roman"/>
          <w:sz w:val="28"/>
          <w:szCs w:val="28"/>
        </w:rPr>
        <w:tab/>
      </w:r>
      <w:r w:rsidRPr="00D82E35">
        <w:rPr>
          <w:rFonts w:ascii="Times New Roman" w:hAnsi="Times New Roman"/>
          <w:sz w:val="28"/>
          <w:szCs w:val="28"/>
        </w:rPr>
        <w:tab/>
      </w:r>
      <w:r w:rsidRPr="00D82E35">
        <w:rPr>
          <w:rFonts w:ascii="Times New Roman" w:hAnsi="Times New Roman"/>
          <w:sz w:val="28"/>
          <w:szCs w:val="28"/>
        </w:rPr>
        <w:tab/>
      </w:r>
      <w:r w:rsidRPr="00D82E35">
        <w:rPr>
          <w:rFonts w:ascii="Times New Roman" w:hAnsi="Times New Roman"/>
          <w:sz w:val="28"/>
          <w:szCs w:val="28"/>
        </w:rPr>
        <w:tab/>
      </w:r>
      <w:r w:rsidRPr="00D82E35">
        <w:rPr>
          <w:rFonts w:ascii="Times New Roman" w:hAnsi="Times New Roman"/>
          <w:sz w:val="28"/>
          <w:szCs w:val="28"/>
        </w:rPr>
        <w:tab/>
      </w:r>
      <w:r w:rsidRPr="00D82E35">
        <w:rPr>
          <w:rFonts w:ascii="Times New Roman" w:hAnsi="Times New Roman"/>
          <w:sz w:val="28"/>
          <w:szCs w:val="28"/>
        </w:rPr>
        <w:tab/>
      </w:r>
      <w:r w:rsidRPr="00D82E35">
        <w:rPr>
          <w:rFonts w:ascii="Times New Roman" w:hAnsi="Times New Roman"/>
          <w:sz w:val="28"/>
          <w:szCs w:val="28"/>
        </w:rPr>
        <w:tab/>
      </w:r>
      <w:r w:rsidRPr="00D82E35">
        <w:rPr>
          <w:rFonts w:ascii="Times New Roman" w:hAnsi="Times New Roman"/>
          <w:sz w:val="28"/>
          <w:szCs w:val="28"/>
        </w:rPr>
        <w:tab/>
        <w:t>Новосёловского МО</w:t>
      </w:r>
    </w:p>
    <w:p w:rsidR="000A7769" w:rsidRPr="00D82E35" w:rsidRDefault="00D82E35" w:rsidP="00D82E35">
      <w:pPr>
        <w:pStyle w:val="a7"/>
        <w:shd w:val="clear" w:color="auto" w:fill="FFFFFF"/>
        <w:spacing w:before="0" w:beforeAutospacing="0" w:after="0" w:afterAutospacing="0"/>
        <w:ind w:left="6300"/>
        <w:jc w:val="both"/>
        <w:rPr>
          <w:sz w:val="28"/>
          <w:szCs w:val="28"/>
        </w:rPr>
      </w:pPr>
      <w:r>
        <w:rPr>
          <w:sz w:val="28"/>
          <w:szCs w:val="28"/>
        </w:rPr>
        <w:tab/>
        <w:t>№ 58  от 31</w:t>
      </w:r>
      <w:r w:rsidRPr="00D82E35">
        <w:rPr>
          <w:sz w:val="28"/>
          <w:szCs w:val="28"/>
        </w:rPr>
        <w:t>.12.2014г</w:t>
      </w:r>
      <w:r w:rsidR="00D37851" w:rsidRPr="00D82E35">
        <w:rPr>
          <w:sz w:val="28"/>
          <w:szCs w:val="28"/>
        </w:rPr>
        <w:t>.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 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D1D77">
        <w:rPr>
          <w:sz w:val="28"/>
          <w:szCs w:val="28"/>
        </w:rPr>
        <w:t>Порядок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D1D77">
        <w:rPr>
          <w:sz w:val="28"/>
          <w:szCs w:val="28"/>
        </w:rPr>
        <w:t xml:space="preserve">организации дорожной деятельности в отношении автомобильных дорог местного значения на территории </w:t>
      </w:r>
      <w:r w:rsidR="00D82E35">
        <w:rPr>
          <w:sz w:val="28"/>
          <w:szCs w:val="28"/>
        </w:rPr>
        <w:t>Новосёловского</w:t>
      </w:r>
      <w:r w:rsidRPr="00DD1D77">
        <w:rPr>
          <w:sz w:val="28"/>
          <w:szCs w:val="28"/>
        </w:rPr>
        <w:t xml:space="preserve"> муниципального образования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 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1. Общие положения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 xml:space="preserve">1.1. Настоящее Решение регламентирует полномочия органов местного самоуправления сельского поселения по решению вопросов местного значения сельского поселения в части содержания, ремонта, капитального ремонта, реконструкции и </w:t>
      </w:r>
      <w:proofErr w:type="gramStart"/>
      <w:r w:rsidRPr="00DD1D77">
        <w:rPr>
          <w:sz w:val="28"/>
          <w:szCs w:val="28"/>
        </w:rPr>
        <w:t>строительства</w:t>
      </w:r>
      <w:proofErr w:type="gramEnd"/>
      <w:r w:rsidRPr="00DD1D77">
        <w:rPr>
          <w:sz w:val="28"/>
          <w:szCs w:val="28"/>
        </w:rPr>
        <w:t xml:space="preserve"> автомобильных дорог общего пользования в границах населенных пунктов поселения, а также иных транспортных и инженерных сооружений (являющихся частью автомобильной дороги) в границах населенных пунктов поселения, за исключением автомобильных дорог общего пользования, мостов и иных транспортных инженерных сооружений федерального, регионального и районного значения.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1.2. В настоящем Решении используются следующие понятия и определения: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- дорожное хозяйство - производственно-хозяйственный комплекс, включающий сеть автомобильных дорог общего пользования, а также предприятия, организации и учреждения, осуществляющие подготовку кадров, проектирование, строительство, ремонт, содержание автомобильных дорог и управление ими;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DD1D77">
        <w:rPr>
          <w:sz w:val="28"/>
          <w:szCs w:val="28"/>
        </w:rPr>
        <w:t>- автомобильная дорога - объект транспортной инфраструктуры,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(дорожное полотно, дорожное покрытие и подобные элементы) и дорожные сооружения, являющиеся ее технологической частью, - защитные дорожные сооружения, искусственные дорожные сооружения, производственные объекты, элементы обустройства автомобильных дорог;</w:t>
      </w:r>
      <w:proofErr w:type="gramEnd"/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- объекты инженерно-транспортной инфраструктуры района - дороги общего пользования в границах населенных пунктов поселения, иные транспортные и инженерные сооружения (являющиеся частью автомобильной дороги) в границах населенных пунктов поселения, за исключением автомобильных дорог общего пользования, мостов и иных транспортных инженерных сооружений федерального, регионального и районного значения;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 xml:space="preserve">- дорожные работы – </w:t>
      </w:r>
      <w:proofErr w:type="gramStart"/>
      <w:r w:rsidRPr="00DD1D77">
        <w:rPr>
          <w:sz w:val="28"/>
          <w:szCs w:val="28"/>
        </w:rPr>
        <w:t>мероприятия</w:t>
      </w:r>
      <w:proofErr w:type="gramEnd"/>
      <w:r w:rsidRPr="00DD1D77">
        <w:rPr>
          <w:sz w:val="28"/>
          <w:szCs w:val="28"/>
        </w:rPr>
        <w:t xml:space="preserve"> проводимые в рамках осуществления дорожной деятельности, непосредственно связанные с улучшением технического состояния автомобильных дорог;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 xml:space="preserve">- порядок определения объемов работ и финансирования зимнего </w:t>
      </w:r>
      <w:proofErr w:type="gramStart"/>
      <w:r w:rsidRPr="00DD1D77">
        <w:rPr>
          <w:sz w:val="28"/>
          <w:szCs w:val="28"/>
        </w:rPr>
        <w:t>содержания</w:t>
      </w:r>
      <w:proofErr w:type="gramEnd"/>
      <w:r w:rsidRPr="00DD1D77">
        <w:rPr>
          <w:sz w:val="28"/>
          <w:szCs w:val="28"/>
        </w:rPr>
        <w:t xml:space="preserve"> автомобильных дорог – математическая модель для экономического обоснования стоимости муниципального заказа на механизированную снегоочистку автомобильных дорог общего пользования муниципального значения.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 2. Полномочия органов местного самоуправления сельского поселения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 2.1. Полномочия Совета</w:t>
      </w:r>
      <w:r>
        <w:rPr>
          <w:sz w:val="28"/>
          <w:szCs w:val="28"/>
        </w:rPr>
        <w:t xml:space="preserve"> депутатов</w:t>
      </w:r>
      <w:r w:rsidRPr="00DD1D77">
        <w:rPr>
          <w:sz w:val="28"/>
          <w:szCs w:val="28"/>
        </w:rPr>
        <w:t xml:space="preserve"> </w:t>
      </w:r>
      <w:r w:rsidR="00D82E35">
        <w:rPr>
          <w:sz w:val="28"/>
          <w:szCs w:val="28"/>
        </w:rPr>
        <w:t>Новосёловского</w:t>
      </w:r>
      <w:r w:rsidRPr="00DD1D77">
        <w:rPr>
          <w:sz w:val="28"/>
          <w:szCs w:val="28"/>
        </w:rPr>
        <w:t xml:space="preserve"> муниципального образования: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lastRenderedPageBreak/>
        <w:t>- принятие в соответствии с действующим законодательством нормативных правовых актов, устанавливающих нормы и правила для всех субъектов в сфере содержания, ремонта, капитального ремонта, реконструкции и строительства объектов инженерно-транспортной инфраструктуры сельского поселения независимо от организационной формы и формы собственности;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- принятие порядка управления и распоряжения муниципальным имуществом в сфере инженерно-транспортной инфраструктуры;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- утверждение объемов бюджетного финансирования на содержание, ремонт, капитальный ремонт, реконструкцию и строительство объектов инженерно-транспортной инфраструктуры сельского поселения;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- принятие решений об использовании на платной основе автомобильных дорог общего пользования муниципального значения, участков указанных автомобильных дорог и о прекращении такого использования;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- принятие решений о создании и об использовании на платной основе парковок (парковочных мест), расположенных на автомобильных дорогах общего пользования муниципального значения, и о прекращении такого использования;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- установление порядка об использовании на платной основе автомобильных дорог общего пользования муниципального значения, участков указанных автомобильных дорог и о прекращении такого использования;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- установление порядка создания и использования, в том числе на платной основе, парковок (парковочных мест), расположенных на автомобильных дорогах общего пользования муниципального значения;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- установление стоимости и перечня услуг по присоединению объектов дорожного сервиса к автомобильным дорогам общего пользования местного значения;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- утверждение нормативов финансовых затрат на содержание автомобильных дорог муниципального значения и правил расчета размера ассигнований местного бюджета на указанные цели;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- определение методики расчета и максимального размера платы за проезд транспортных средств по платным автомобильным дорогам общего пользования муниципального значения, платным участкам указанных автомобильных дорог;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- определение методики расчета за пользование на платной основе парковками (парковочными местами), расположенными на автомобильных дорогах общего пользования муниципального значения;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- утверждение методики определения размера вреда, причиняемого транспортными средствами, осуществляющими перевозки тяжеловесных грузов, при движении по автомобильным дорогам общего пользования муниципального значения.</w:t>
      </w:r>
    </w:p>
    <w:p w:rsidR="000A7769" w:rsidRPr="00DD1D77" w:rsidRDefault="00A5038E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2.2. Полномочия администрации</w:t>
      </w:r>
      <w:r w:rsidR="000A7769" w:rsidRPr="00DD1D77">
        <w:rPr>
          <w:sz w:val="28"/>
          <w:szCs w:val="28"/>
        </w:rPr>
        <w:t xml:space="preserve"> </w:t>
      </w:r>
      <w:r w:rsidR="00D82E35">
        <w:rPr>
          <w:sz w:val="28"/>
          <w:szCs w:val="28"/>
        </w:rPr>
        <w:t>Новосёловского</w:t>
      </w:r>
      <w:r w:rsidR="000A7769" w:rsidRPr="00DD1D77">
        <w:rPr>
          <w:sz w:val="28"/>
          <w:szCs w:val="28"/>
        </w:rPr>
        <w:t xml:space="preserve"> муниципального образования: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- принятие решения об учреждении специализированных муниципальных предприятий и учреждений;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- утверждение муниципальных программ по развитию инженерно-транспортной инфраструктуры сельского поселения;</w:t>
      </w:r>
    </w:p>
    <w:p w:rsidR="000A7769" w:rsidRPr="00DD1D77" w:rsidRDefault="000A7769" w:rsidP="00B70BC4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- формирование межведомственных комиссий, уполномоченных на рассмотрение вопросов по организации взаимодействия органов и организаций, обеспечивающих безопасность дорожного движения;</w:t>
      </w:r>
    </w:p>
    <w:p w:rsidR="000A7769" w:rsidRPr="00DD1D77" w:rsidRDefault="000A7769" w:rsidP="00B70BC4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lastRenderedPageBreak/>
        <w:t>- утверждение перечня автомобильных дорог общего пользования муниципального значения, перечня автомобильных дорог не</w:t>
      </w:r>
      <w:r w:rsidR="00B70BC4">
        <w:rPr>
          <w:sz w:val="28"/>
          <w:szCs w:val="28"/>
        </w:rPr>
        <w:t xml:space="preserve"> </w:t>
      </w:r>
      <w:r w:rsidRPr="00DD1D77">
        <w:rPr>
          <w:sz w:val="28"/>
          <w:szCs w:val="28"/>
        </w:rPr>
        <w:t>общего пользования муниципального значения;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- принятие решений об использовании автомобильных дорог при организации и проведении мероприятий по гражданской обороне, мобилизационной подготовке в соответствии с</w:t>
      </w:r>
      <w:r w:rsidRPr="00DD1D77">
        <w:rPr>
          <w:rStyle w:val="apple-converted-space"/>
          <w:sz w:val="28"/>
          <w:szCs w:val="28"/>
        </w:rPr>
        <w:t> </w:t>
      </w:r>
      <w:hyperlink r:id="rId4" w:history="1">
        <w:r w:rsidRPr="00DD1D77">
          <w:rPr>
            <w:rStyle w:val="a5"/>
            <w:sz w:val="28"/>
            <w:szCs w:val="28"/>
          </w:rPr>
          <w:t>законодательством</w:t>
        </w:r>
      </w:hyperlink>
      <w:r w:rsidRPr="00DD1D77">
        <w:rPr>
          <w:rStyle w:val="apple-converted-space"/>
          <w:sz w:val="28"/>
          <w:szCs w:val="28"/>
        </w:rPr>
        <w:t> </w:t>
      </w:r>
      <w:r w:rsidRPr="00DD1D77">
        <w:rPr>
          <w:sz w:val="28"/>
          <w:szCs w:val="28"/>
        </w:rPr>
        <w:t>Российской Федерации, ликвидации последствий чрезвычайных ситуаций на автомобильных дорогах в соответствии с</w:t>
      </w:r>
      <w:r w:rsidRPr="00DD1D77">
        <w:rPr>
          <w:rStyle w:val="apple-converted-space"/>
          <w:sz w:val="28"/>
          <w:szCs w:val="28"/>
        </w:rPr>
        <w:t> </w:t>
      </w:r>
      <w:hyperlink r:id="rId5" w:history="1">
        <w:r w:rsidRPr="00DD1D77">
          <w:rPr>
            <w:rStyle w:val="a5"/>
            <w:sz w:val="28"/>
            <w:szCs w:val="28"/>
          </w:rPr>
          <w:t>законодательством</w:t>
        </w:r>
      </w:hyperlink>
      <w:r w:rsidRPr="00DD1D77">
        <w:rPr>
          <w:rStyle w:val="apple-converted-space"/>
          <w:sz w:val="28"/>
          <w:szCs w:val="28"/>
        </w:rPr>
        <w:t> </w:t>
      </w:r>
      <w:r w:rsidRPr="00DD1D77">
        <w:rPr>
          <w:sz w:val="28"/>
          <w:szCs w:val="28"/>
        </w:rPr>
        <w:t>Российской Федерации в области защиты населения и территорий от чрезвычайных ситуаций;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- утверждение ежегодных планов дорожных работ в соответствии с утвержденными муниципальными программами по развитию инженерно-транспортной инфраструктуры;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 xml:space="preserve">- ограничение движения транспорта по муниципальным дорогам в целях обеспечения безопасности дорожного движения и обеспечения </w:t>
      </w:r>
      <w:proofErr w:type="gramStart"/>
      <w:r w:rsidRPr="00DD1D77">
        <w:rPr>
          <w:sz w:val="28"/>
          <w:szCs w:val="28"/>
        </w:rPr>
        <w:t>сохранности</w:t>
      </w:r>
      <w:proofErr w:type="gramEnd"/>
      <w:r w:rsidRPr="00DD1D77">
        <w:rPr>
          <w:sz w:val="28"/>
          <w:szCs w:val="28"/>
        </w:rPr>
        <w:t xml:space="preserve"> муниципальных дорог.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 xml:space="preserve">- осуществление муниципального </w:t>
      </w:r>
      <w:proofErr w:type="gramStart"/>
      <w:r w:rsidRPr="00DD1D77">
        <w:rPr>
          <w:sz w:val="28"/>
          <w:szCs w:val="28"/>
        </w:rPr>
        <w:t>контроля за</w:t>
      </w:r>
      <w:proofErr w:type="gramEnd"/>
      <w:r w:rsidRPr="00DD1D77">
        <w:rPr>
          <w:sz w:val="28"/>
          <w:szCs w:val="28"/>
        </w:rPr>
        <w:t xml:space="preserve"> обеспечением сохранности автомобильных дорог муниципального значения;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- установление размера платы за пользование на платной основе парковками (парковочными местами), расположенными на автомобильных дорогах общего пользования муниципального значения;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- определение размера вреда, причиняемого транспортными средствами, осуществляющими перевозки тяжеловесных грузов, при движении по автомобильным дорогам общего пользования муниципального значения;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- обеспечение организации содержания, ремонта, капитального ремонта, реконструкции и строительства объектов инженерно-транспортной инфраструктуры сельского поселения;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- организация реализации муниципальных программ развития инженерно-транспортной инфраструктуры сельского поселения;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- организация размещения муниципального заказа в сфере содержания, ремонта, капитального ремонта, реконструкции и строительства объектов инженерно-транспортной инфраструктуры сельского поселения;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- информационное обеспечение пользователей автомобильными дорогами общего пользования муниципального значения;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- осуществление дорожной деятельности в отношении автомобильных дорог муниципального значения;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 xml:space="preserve">- ведение перечня автомобильных дорог общего пользования муниципального значения, перечня автомобильных дорог </w:t>
      </w:r>
      <w:proofErr w:type="spellStart"/>
      <w:r w:rsidRPr="00DD1D77">
        <w:rPr>
          <w:sz w:val="28"/>
          <w:szCs w:val="28"/>
        </w:rPr>
        <w:t>необщего</w:t>
      </w:r>
      <w:proofErr w:type="spellEnd"/>
      <w:r w:rsidRPr="00DD1D77">
        <w:rPr>
          <w:sz w:val="28"/>
          <w:szCs w:val="28"/>
        </w:rPr>
        <w:t xml:space="preserve"> пользования муниципального значения;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- осуществление технического учета и паспортизации по объектам инженерно-транспортной инфраструктуры сельского поселения.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- разработка проектов нормативов финансовых затрат на содержание автомобильных дорог муниципального значения и правил расчета размера ассигнований местного бюджета на указанные цели;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- утверждение перечня автомобильных дорог общего пользования муниципального значения, подлежащих зимнему содержанию и летнему планированию и профилированию;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- ведение реестра муниципального имущества в отношении объектов инженерно-транспортной инфраструктуры сельского поселения;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lastRenderedPageBreak/>
        <w:t>- осуществление мероприятий направленных на оформление права собственности на объекты инженерно-транспортной инфраструктуры сельского поселения.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 3. Дорожная деятельность в отношении автомобильных дорог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общего пользования муниципального значения.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 xml:space="preserve"> 3.1. Планирование дорожной деятельности осуществляется администрацией </w:t>
      </w:r>
      <w:r w:rsidR="00B70BC4">
        <w:rPr>
          <w:sz w:val="28"/>
          <w:szCs w:val="28"/>
        </w:rPr>
        <w:t xml:space="preserve">Новосёловского </w:t>
      </w:r>
      <w:r w:rsidRPr="00DD1D77">
        <w:rPr>
          <w:sz w:val="28"/>
          <w:szCs w:val="28"/>
        </w:rPr>
        <w:t xml:space="preserve">муниципального образования на основании схемы территориального планирования </w:t>
      </w:r>
      <w:r w:rsidR="00B70BC4">
        <w:rPr>
          <w:sz w:val="28"/>
          <w:szCs w:val="28"/>
        </w:rPr>
        <w:t>Новосёловского</w:t>
      </w:r>
      <w:r w:rsidRPr="00DD1D77">
        <w:rPr>
          <w:sz w:val="28"/>
          <w:szCs w:val="28"/>
        </w:rPr>
        <w:t xml:space="preserve"> муниципального образования, нормативов финансовых затрат, муниципальных программ.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Дорожная деятельность осуществляется в отношении автомобильных дорог общего пользования муниципального значения по следующим направлениям: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- инвентаризация существующих дорог;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- технический учет и паспортизация;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- оценка технического состояния автомобильных дорог;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- планирование дорожных работ;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- осуществление дорожных работ.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3.2. Инвентаризация существующих дорог.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Целью инвентаризации является получение данных о наличии и состоянии муниципального имущества сельского поселения для организации информационной системы по оперативному учету наличия, состояния, использования и движения указанного имущества.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Инвентаризация существующих автомобильных дорог муниципального значения проводится не реже одного раза в пять лет.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 xml:space="preserve">Для проведения инвентаризации автомобильных дорог муниципального значения создается межведомственная комиссия, определяются сроки проведения инвентаризации, состав комиссии утверждается распоряжением администрации </w:t>
      </w:r>
      <w:r w:rsidR="00B70BC4">
        <w:rPr>
          <w:sz w:val="28"/>
          <w:szCs w:val="28"/>
        </w:rPr>
        <w:t>Новосёловского</w:t>
      </w:r>
      <w:r w:rsidRPr="00DD1D77">
        <w:rPr>
          <w:sz w:val="28"/>
          <w:szCs w:val="28"/>
        </w:rPr>
        <w:t xml:space="preserve"> муниципального образования.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В целях инвентаризации автомобильных автодорог используются следующие показатели определения автомобильных дорог общего пользования местного значения: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- автодороги, проходящие в границах населенных пунктов за исключением автодорог федерального, регионального и районного значения;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- являющиеся подъездами от автомобильных дорог общего пользования местного значения в границах населенных пунктов к водным объектам, к памятникам природы и истории;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- являющиеся подъездами от автомобильных дорог общего пользования местного значения в границах населенных пунктов к промышленным объектам, объектам сел</w:t>
      </w:r>
      <w:r w:rsidR="00B70BC4">
        <w:rPr>
          <w:sz w:val="28"/>
          <w:szCs w:val="28"/>
        </w:rPr>
        <w:t>ьскохозяйственного производства</w:t>
      </w:r>
      <w:r w:rsidRPr="00DD1D77">
        <w:rPr>
          <w:sz w:val="28"/>
          <w:szCs w:val="28"/>
        </w:rPr>
        <w:t>.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 xml:space="preserve">Результаты инвентаризации оформляются актом инвентаризации, подписываемым всеми членами межведомственной комиссии, и являются основанием для подготовки проекта постановления администрации </w:t>
      </w:r>
      <w:r w:rsidR="00B70BC4">
        <w:rPr>
          <w:sz w:val="28"/>
          <w:szCs w:val="28"/>
        </w:rPr>
        <w:t>Новосёловского</w:t>
      </w:r>
      <w:r w:rsidRPr="00DD1D77">
        <w:rPr>
          <w:sz w:val="28"/>
          <w:szCs w:val="28"/>
        </w:rPr>
        <w:t xml:space="preserve"> муниципального образования об утверждении Перечня автомобильных дорог муниципального значения (далее - Перечень), а также о внесении изменений и уточнений в Перечень.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DD1D77">
        <w:rPr>
          <w:sz w:val="28"/>
          <w:szCs w:val="28"/>
        </w:rPr>
        <w:t xml:space="preserve">Перечень автомобильных дорог муниципального значения формируется в соответствии с Федеральным законом от 08.11.2007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и ведется в соответствии «Правилами присвоения автомобильным дорогам </w:t>
      </w:r>
      <w:r w:rsidRPr="00DD1D77">
        <w:rPr>
          <w:sz w:val="28"/>
          <w:szCs w:val="28"/>
        </w:rPr>
        <w:lastRenderedPageBreak/>
        <w:t>идентификационных номеров», утвержденных Министерством транспорта Российской Федерации, и настоящим Решением.</w:t>
      </w:r>
      <w:proofErr w:type="gramEnd"/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Перечень содержит (в виде записей) сведения: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- о наименовании автомобильных дорог общего пользования муниципального значения, сгруппированных по населенным пунктам;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- об идентификационных номерах в соответствии с Общероссийским классификатором административно-территориального деления;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- о характеристике покрытия автодороги;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- о протяженности автодороги.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Иные сведения об автомобильных дорогах общего пользования муниципального значения содержатся в паспорте автодороги и в реестре муниципального имущества сельского поселения.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 xml:space="preserve">Перечень утверждается постановлением администрации </w:t>
      </w:r>
      <w:r w:rsidR="00B70BC4">
        <w:rPr>
          <w:sz w:val="28"/>
          <w:szCs w:val="28"/>
        </w:rPr>
        <w:t>Новосёловского</w:t>
      </w:r>
      <w:r w:rsidRPr="00DD1D77">
        <w:rPr>
          <w:sz w:val="28"/>
          <w:szCs w:val="28"/>
        </w:rPr>
        <w:t xml:space="preserve"> муниципального образования.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Включение автомобильных дорог общего пользования муниципального значения в Перечень является основанием для осуществления в отношении них дорожной деятельности.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Перечень ведется на бумажных и электронных носителях. При несоответствии записей на бумажных носителях записям на электронных носителях используются сведения, записанные на бумажных носителях.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3.3. Технический учет и паспортизация.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Технический учет производятся в соответствии с требованиями действующего законодательства с целью получения данных о технических параметрах объектов инженерно-транспортной инфраструктуры района, а также с целью осуществления регистрации права муниципальной собственности на объекты инженерно-транспортной инфраструктуры.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Паспортизация производятся с целью получения характеристик объектов инженерно-транспортной инфраструктуры сельского поселения, необходимых для их эксплуатации в соответствии с требованиями действующих нормативных правовых актов в дорожной деятельности. Паспортизация организуется путем привлечения специализированных организаций. По результатам работы специализированной организации по объекту составляется паспорт, сведения из которого включаются в Перечень и учитываются при планировании дорожных работ.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 xml:space="preserve">3.4. Оформление права собственности на объекты инженерно-транспортной инфраструктуры </w:t>
      </w:r>
      <w:r w:rsidR="00B70BC4">
        <w:rPr>
          <w:sz w:val="28"/>
          <w:szCs w:val="28"/>
        </w:rPr>
        <w:t>Новосёловского</w:t>
      </w:r>
      <w:r w:rsidRPr="00DD1D77">
        <w:rPr>
          <w:sz w:val="28"/>
          <w:szCs w:val="28"/>
        </w:rPr>
        <w:t xml:space="preserve"> муниципального образования.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 xml:space="preserve">В целях организации мероприятий направленных на оформление права собственности объектов инженерно-транспортной инфраструктуры администрация </w:t>
      </w:r>
      <w:r w:rsidR="00B70BC4">
        <w:rPr>
          <w:sz w:val="28"/>
          <w:szCs w:val="28"/>
        </w:rPr>
        <w:t>Новосёловского муниципального образования: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- организует мероприятия по изготовлению технических паспортов и технических планов;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- организует мероприятия по получению кадастровых паспортов;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- обеспечивает получение свидетельств о государственной регистрации права на автомобильные дороги муниципального значения.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3.5. Оценка технического состояния автомобильных дорог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 xml:space="preserve">Целью оценки технического состояния автомобильных дорог является определение соответствия транспортно-эксплуатационных характеристик автомобильных дорог требованиям технических регламентов и получение полной </w:t>
      </w:r>
      <w:r w:rsidRPr="00DD1D77">
        <w:rPr>
          <w:sz w:val="28"/>
          <w:szCs w:val="28"/>
        </w:rPr>
        <w:lastRenderedPageBreak/>
        <w:t>и объективной информации о состоянии объектов инженерно-транспортной инфраструктуры для обеспечения объективного принятия решений, связанных с обеспечением и поддержанием их высоких потребительских свойств.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 xml:space="preserve">Администрацией </w:t>
      </w:r>
      <w:r w:rsidR="00B70BC4">
        <w:rPr>
          <w:sz w:val="28"/>
          <w:szCs w:val="28"/>
        </w:rPr>
        <w:t>Новосёловского</w:t>
      </w:r>
      <w:r w:rsidRPr="00DD1D77">
        <w:rPr>
          <w:sz w:val="28"/>
          <w:szCs w:val="28"/>
        </w:rPr>
        <w:t xml:space="preserve"> муниципального образования организуются мероприятия по определению технической оценки не реже одного раза в год в </w:t>
      </w:r>
      <w:proofErr w:type="gramStart"/>
      <w:r w:rsidRPr="00DD1D77">
        <w:rPr>
          <w:sz w:val="28"/>
          <w:szCs w:val="28"/>
        </w:rPr>
        <w:t>порядке</w:t>
      </w:r>
      <w:proofErr w:type="gramEnd"/>
      <w:r w:rsidRPr="00DD1D77">
        <w:rPr>
          <w:sz w:val="28"/>
          <w:szCs w:val="28"/>
        </w:rPr>
        <w:t xml:space="preserve"> установленном действующим законодательством.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По результатам оценки технического состояния автомобильных дорог осуществляется планирование дорожных работ.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3.6. Планирование дорожных работ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 xml:space="preserve">Для обеспечения качественного и своевременного осуществления дорожной деятельности администрацией </w:t>
      </w:r>
      <w:r w:rsidR="00F35A03">
        <w:rPr>
          <w:sz w:val="28"/>
          <w:szCs w:val="28"/>
        </w:rPr>
        <w:t>Новосёловского</w:t>
      </w:r>
      <w:r w:rsidRPr="00DD1D77">
        <w:rPr>
          <w:sz w:val="28"/>
          <w:szCs w:val="28"/>
        </w:rPr>
        <w:t xml:space="preserve"> муниципального образования организуется планирование дорожных работ.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Планирование содержания, ремонта, капитального ремонта, реконструкции и строительства объектов инженерно-транспортной инфраструктуры осуществляется в соответствии с действующим законодательством.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3.7. Осуществление дорожных работ.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 xml:space="preserve">Выполнение дорожных работ осуществляется на основании оценки технического состояния объектов инженерно-транспортной инфраструктуры, результатов планирования дорожной деятельности, подготовленных проектов (сметных расчетов), а также в соответствии с порядком определения объемом работ и финансирования </w:t>
      </w:r>
      <w:proofErr w:type="gramStart"/>
      <w:r w:rsidRPr="00DD1D77">
        <w:rPr>
          <w:sz w:val="28"/>
          <w:szCs w:val="28"/>
        </w:rPr>
        <w:t>содержания</w:t>
      </w:r>
      <w:proofErr w:type="gramEnd"/>
      <w:r w:rsidRPr="00DD1D77">
        <w:rPr>
          <w:sz w:val="28"/>
          <w:szCs w:val="28"/>
        </w:rPr>
        <w:t xml:space="preserve"> автомобильных дорог общего пользования муниципального значения.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Дорожные работы на объектах инженерно-транспортной инфраструктуры классифицируются на следующие виды работ: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- содержание;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- ремонт;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- капитальный ремонт;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- реконструкция;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- строительство.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Организация и проведение дорожных работ в отношении объектов инженерно-транспортной инфраструктуры включают в себя следующие мероприятия: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а) оценка технического состояния объектов;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б) разработка проектов (сметных расчетов) работ по ремонту объектов с получением заключения о достоверности сметной стоимости, определение объемов и стоимости работ по содержанию объектов по утвержденному настоящим решением порядку, разработка проектов на строительство, реконструкцию (капитальный ремонт) объектов и получение на них положительного заключения государственной экспертизы;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в) привлечение подрядных организаций для проведения дорожных работ;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г) приемка работ.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Осуществление дорожных работ организуется путем привлечения в установленном</w:t>
      </w:r>
      <w:r w:rsidRPr="00DD1D77">
        <w:rPr>
          <w:rStyle w:val="apple-converted-space"/>
          <w:sz w:val="28"/>
          <w:szCs w:val="28"/>
        </w:rPr>
        <w:t> </w:t>
      </w:r>
      <w:r w:rsidR="001C5FAC">
        <w:fldChar w:fldCharType="begin"/>
      </w:r>
      <w:r w:rsidR="001C5FAC">
        <w:instrText>HYPERLINK "consultantplus://offline/ref=E6FD8D9EA437FDC82DC4D392703F1C9915C47EA225392657620B20771BF2AF4BF9B234155C9C1D85MDc9P"</w:instrText>
      </w:r>
      <w:r w:rsidR="001C5FAC">
        <w:fldChar w:fldCharType="separate"/>
      </w:r>
      <w:r w:rsidRPr="00DD1D77">
        <w:rPr>
          <w:rStyle w:val="a5"/>
          <w:sz w:val="28"/>
          <w:szCs w:val="28"/>
        </w:rPr>
        <w:t>законодательством</w:t>
      </w:r>
      <w:r w:rsidR="001C5FAC">
        <w:fldChar w:fldCharType="end"/>
      </w:r>
      <w:r w:rsidRPr="00DD1D77">
        <w:rPr>
          <w:rStyle w:val="apple-converted-space"/>
          <w:sz w:val="28"/>
          <w:szCs w:val="28"/>
        </w:rPr>
        <w:t> </w:t>
      </w:r>
      <w:r w:rsidRPr="00DD1D77">
        <w:rPr>
          <w:sz w:val="28"/>
          <w:szCs w:val="28"/>
        </w:rPr>
        <w:t>Российской Федерации порядке подрядных организаций.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В целях обеспечения качества при осуществлении дорожных работ в виде строительства, реконструкции (капитального ремонта) и ремонта в обязательном порядке осуществляется строительный контроль, а также организуется технический надзор путем привлечения специализированных организаций.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lastRenderedPageBreak/>
        <w:t> 4. Порядок организации работ по ремонту и содержанию объектов инженерно-транспортной инфраструктуры.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 4.1. Оценка технического состояния автомобильных дорог проводится ежегодно до 15 мая текущего года.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4.2. По результатам оценки технического состояния автомобильных дорог, а также с учетом: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- утвержденных муниципальных программ;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- предписаний надзорных органов;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- анализа письменных обращений жителей сельского поселения,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 xml:space="preserve">администрация </w:t>
      </w:r>
      <w:r w:rsidR="00F35A03">
        <w:rPr>
          <w:sz w:val="28"/>
          <w:szCs w:val="28"/>
        </w:rPr>
        <w:t>Новосёловского</w:t>
      </w:r>
      <w:r w:rsidRPr="00DD1D77">
        <w:rPr>
          <w:sz w:val="28"/>
          <w:szCs w:val="28"/>
        </w:rPr>
        <w:t xml:space="preserve"> муниципального образования утверждает ежегодный план по реализации программ по строительству и ремонту автодорог (далее ежегодный план).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4.3. В соответствии с утвержденным ежегодным планом организуется разработка проектов, сметных расчетов, а также определяется объем и стоимость работ по содержанию автомобильных дорог по утвержденному настоящим решением порядку. В целях разработки проектов и сметных расчетов могут привлекаться подрядные организации.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4.4. Проведение работ по содержанию, ремонту, капитальному ремонту, реконструкции и строительству автомобильных дорог осуществляется с привлечением в установленном</w:t>
      </w:r>
      <w:r w:rsidRPr="00DD1D77">
        <w:rPr>
          <w:rStyle w:val="apple-converted-space"/>
          <w:sz w:val="28"/>
          <w:szCs w:val="28"/>
        </w:rPr>
        <w:t> </w:t>
      </w:r>
      <w:r w:rsidR="001C5FAC">
        <w:fldChar w:fldCharType="begin"/>
      </w:r>
      <w:r w:rsidR="001C5FAC">
        <w:instrText>HYPERLINK "consultantplus://offline/ref=E6FD8D9EA437FDC82DC4D392703F1C9915C47EA225392657620B20771BF2AF4BF9B234155C9C1D85MDc9P"</w:instrText>
      </w:r>
      <w:r w:rsidR="001C5FAC">
        <w:fldChar w:fldCharType="separate"/>
      </w:r>
      <w:r w:rsidRPr="00DD1D77">
        <w:rPr>
          <w:rStyle w:val="a5"/>
          <w:sz w:val="28"/>
          <w:szCs w:val="28"/>
        </w:rPr>
        <w:t>законодательством</w:t>
      </w:r>
      <w:r w:rsidR="001C5FAC">
        <w:fldChar w:fldCharType="end"/>
      </w:r>
      <w:r w:rsidRPr="00DD1D77">
        <w:rPr>
          <w:rStyle w:val="apple-converted-space"/>
          <w:sz w:val="28"/>
          <w:szCs w:val="28"/>
        </w:rPr>
        <w:t> </w:t>
      </w:r>
      <w:r w:rsidRPr="00DD1D77">
        <w:rPr>
          <w:sz w:val="28"/>
          <w:szCs w:val="28"/>
        </w:rPr>
        <w:t>Российской Федерации порядке подрядных организаций.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4.5. Приемка результатов выполненных подрядными организациями работ по содержанию, ремонту, капитальному ремонту, реконструкции и строительству автомобильных дорог осуществляется в соответствии с условиями заключенного контракта (договора) на их выполнение путем формирования приемочной комиссии и организации ее работы. Приемка результатов оформляется актом приемки выполненных работ с приложением гарантийных обязательств подрядной организации.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4.6. Приемка результатов выполненных работ по содержанию автомобильных дорог осуществляется путем оценки качества и сроков выполненных работ в соответствии с условиями заключенного контракта (договора) на их выполнение. Приемка результатов оформляется актом приемки выполненных работ в соответствии с заключенным контрактом (договора).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 xml:space="preserve"> 5. Порядок определения объемов и финансирования зимнего </w:t>
      </w:r>
      <w:proofErr w:type="gramStart"/>
      <w:r w:rsidRPr="00DD1D77">
        <w:rPr>
          <w:sz w:val="28"/>
          <w:szCs w:val="28"/>
        </w:rPr>
        <w:t>содержания</w:t>
      </w:r>
      <w:proofErr w:type="gramEnd"/>
      <w:r w:rsidRPr="00DD1D77">
        <w:rPr>
          <w:sz w:val="28"/>
          <w:szCs w:val="28"/>
        </w:rPr>
        <w:t xml:space="preserve"> автомобильных дорог муниципального значения.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 5.1. В целях обеспечения в течение зимнего периода комплекса работ по уходу за дорогами, дорожными сооружениями, в результате которых должно поддерживаться транспортно-эксплуатационное состояние дороги в состоянии, допустимом по условиям безопасности дорожного движения, определяются средние объемы финансирования и работ по механизированной снегоочистке автомобильных дорог общего пользования муниципального значения.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 5.2. Расчет стоимости расчистки от снега одного километра автодороги производится в соответствии</w:t>
      </w:r>
      <w:r w:rsidRPr="00DD1D77">
        <w:rPr>
          <w:rStyle w:val="apple-converted-space"/>
          <w:sz w:val="28"/>
          <w:szCs w:val="28"/>
        </w:rPr>
        <w:t> </w:t>
      </w:r>
      <w:r w:rsidRPr="00DD1D77">
        <w:rPr>
          <w:sz w:val="28"/>
          <w:szCs w:val="28"/>
        </w:rPr>
        <w:t xml:space="preserve">нормативами финансовых затрат на содержание автомобильных дорог общего пользования </w:t>
      </w:r>
      <w:proofErr w:type="spellStart"/>
      <w:r w:rsidRPr="00DD1D77">
        <w:rPr>
          <w:sz w:val="28"/>
          <w:szCs w:val="28"/>
        </w:rPr>
        <w:t>улично</w:t>
      </w:r>
      <w:proofErr w:type="spellEnd"/>
      <w:r w:rsidRPr="00DD1D77">
        <w:rPr>
          <w:sz w:val="28"/>
          <w:szCs w:val="28"/>
        </w:rPr>
        <w:t xml:space="preserve"> - дорожной</w:t>
      </w:r>
      <w:r w:rsidRPr="00DD1D77">
        <w:rPr>
          <w:rStyle w:val="apple-converted-space"/>
          <w:sz w:val="28"/>
          <w:szCs w:val="28"/>
        </w:rPr>
        <w:t> </w:t>
      </w:r>
      <w:r w:rsidRPr="00DD1D77">
        <w:rPr>
          <w:sz w:val="28"/>
          <w:szCs w:val="28"/>
        </w:rPr>
        <w:t xml:space="preserve">сети населенных пунктов </w:t>
      </w:r>
      <w:r w:rsidR="00F35A03">
        <w:rPr>
          <w:sz w:val="28"/>
          <w:szCs w:val="28"/>
        </w:rPr>
        <w:t>Новосёловского</w:t>
      </w:r>
      <w:r w:rsidRPr="00DD1D77">
        <w:rPr>
          <w:sz w:val="28"/>
          <w:szCs w:val="28"/>
        </w:rPr>
        <w:t xml:space="preserve"> муниципального образования.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 xml:space="preserve">5.3. Превышение запланированного объема работ и финансирования зимнего содержания осуществляется при выпадении осадков в виде снега, превышающего климатическую норму для территории сельского поселения, в соответствии с </w:t>
      </w:r>
      <w:r w:rsidRPr="00DD1D77">
        <w:rPr>
          <w:sz w:val="28"/>
          <w:szCs w:val="28"/>
        </w:rPr>
        <w:lastRenderedPageBreak/>
        <w:t>решением комиссии по чрезвычайным ситуациям и обеспечения противопожарной безопасности.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 6. Порядок определения объемов работ и финансирования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летнего содержания автомобильных дорог муниципального значения.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 6.1. В целях обеспечения в течение летнего периода комплекса работ по уходу за дорогами, дорожными сооружениями, в результате которых должно поддерживается транспортно-эксплуатационное состояние дороги в состоянии, допустимом по условиям безопасности дорожного движения, определяются средние объемы финансирования и работ по ремонту и содержанию автомобильных дорог общего пользования муниципального значения.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6.2. Ежегодно до 15 мая текущего года в соответствии с результатами проведенной технической оценкой утверждается перечень автомобильных дорог, на которых необходимо провести мероприятия по планированию и профилированию дорожного покрытия. К определяющим факторам включения той или иной муниципальной дороги в указанный перечень относятся: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- проведение на автодороге в предыдущем году мероприятий по ремонту и отсыпке дорожного полотна щебнем;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- разрушение дорожного полотна в результате вывоза урожая с полей организациями</w:t>
      </w:r>
      <w:r w:rsidR="00F35A03">
        <w:rPr>
          <w:sz w:val="28"/>
          <w:szCs w:val="28"/>
        </w:rPr>
        <w:t xml:space="preserve"> </w:t>
      </w:r>
      <w:r w:rsidRPr="00DD1D77">
        <w:rPr>
          <w:sz w:val="28"/>
          <w:szCs w:val="28"/>
        </w:rPr>
        <w:t>- сельхозпроизводителями;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- наличие обращений граждан о проведении мероприятий по планированию и профилированию дорожного полотна в администрацию сельского поселения.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6.3. Расчет стоимости летнего содержания автомобильных дорог муниципального значения производится в соответствии</w:t>
      </w:r>
      <w:r w:rsidRPr="00DD1D77">
        <w:rPr>
          <w:rStyle w:val="apple-converted-space"/>
          <w:sz w:val="28"/>
          <w:szCs w:val="28"/>
        </w:rPr>
        <w:t> </w:t>
      </w:r>
      <w:r w:rsidRPr="00DD1D77">
        <w:rPr>
          <w:sz w:val="28"/>
          <w:szCs w:val="28"/>
        </w:rPr>
        <w:t xml:space="preserve">нормативами финансовых затрат на содержание автомобильных дорог общего пользования </w:t>
      </w:r>
      <w:proofErr w:type="spellStart"/>
      <w:r w:rsidRPr="00DD1D77">
        <w:rPr>
          <w:sz w:val="28"/>
          <w:szCs w:val="28"/>
        </w:rPr>
        <w:t>улично</w:t>
      </w:r>
      <w:proofErr w:type="spellEnd"/>
      <w:r w:rsidRPr="00DD1D77">
        <w:rPr>
          <w:sz w:val="28"/>
          <w:szCs w:val="28"/>
        </w:rPr>
        <w:t xml:space="preserve"> - дорожной</w:t>
      </w:r>
      <w:r w:rsidRPr="00DD1D77">
        <w:rPr>
          <w:rStyle w:val="apple-converted-space"/>
          <w:sz w:val="28"/>
          <w:szCs w:val="28"/>
        </w:rPr>
        <w:t> </w:t>
      </w:r>
      <w:r w:rsidRPr="00DD1D77">
        <w:rPr>
          <w:sz w:val="28"/>
          <w:szCs w:val="28"/>
        </w:rPr>
        <w:t xml:space="preserve">сети населенных пунктов </w:t>
      </w:r>
      <w:r w:rsidR="00F35A03">
        <w:rPr>
          <w:sz w:val="28"/>
          <w:szCs w:val="28"/>
        </w:rPr>
        <w:t>Новосёловского</w:t>
      </w:r>
      <w:r w:rsidRPr="00DD1D77">
        <w:rPr>
          <w:sz w:val="28"/>
          <w:szCs w:val="28"/>
        </w:rPr>
        <w:t xml:space="preserve"> муниципального образования.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7. Порядок организации и проведения работ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по капитальному ремонту, реконструкции и строительству,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автомобильных дорог муниципального значения.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 xml:space="preserve"> 7.1. Капитальный ремонт, реконструкция и строительство автомобильных дорог осуществляются в соответствии с Градостроительным </w:t>
      </w:r>
      <w:r w:rsidR="001C5FAC">
        <w:fldChar w:fldCharType="begin"/>
      </w:r>
      <w:r w:rsidR="001C5FAC">
        <w:instrText>HYPERLINK "consultantplus://offline/ref=53EDBE3F9EC0D86330B9A25CF79DFECB53E303BF49DB315D0706F415F4q7i3U"</w:instrText>
      </w:r>
      <w:r w:rsidR="001C5FAC">
        <w:fldChar w:fldCharType="separate"/>
      </w:r>
      <w:r w:rsidRPr="00DD1D77">
        <w:rPr>
          <w:rStyle w:val="a5"/>
          <w:sz w:val="28"/>
          <w:szCs w:val="28"/>
        </w:rPr>
        <w:t>кодексом</w:t>
      </w:r>
      <w:r w:rsidR="001C5FAC">
        <w:fldChar w:fldCharType="end"/>
      </w:r>
      <w:r w:rsidRPr="00DD1D77">
        <w:rPr>
          <w:rStyle w:val="apple-converted-space"/>
          <w:sz w:val="28"/>
          <w:szCs w:val="28"/>
        </w:rPr>
        <w:t> </w:t>
      </w:r>
      <w:r w:rsidRPr="00DD1D77">
        <w:rPr>
          <w:sz w:val="28"/>
          <w:szCs w:val="28"/>
        </w:rPr>
        <w:t>Российской Федерации и Федеральным законом</w:t>
      </w:r>
      <w:r w:rsidRPr="00DD1D77">
        <w:rPr>
          <w:rStyle w:val="apple-converted-space"/>
          <w:sz w:val="28"/>
          <w:szCs w:val="28"/>
        </w:rPr>
        <w:t> </w:t>
      </w:r>
      <w:r w:rsidRPr="00DD1D77">
        <w:rPr>
          <w:sz w:val="28"/>
          <w:szCs w:val="28"/>
        </w:rPr>
        <w:t>от 08.11.2007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Федерации».</w:t>
      </w:r>
    </w:p>
    <w:p w:rsidR="000A7769" w:rsidRPr="00DD1D77" w:rsidRDefault="000A7769" w:rsidP="00F35A03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 xml:space="preserve">7.2. Объемы работ и финансирования дорожных работ на автомобильных дорогах общего пользования муниципального значения определяются </w:t>
      </w:r>
      <w:r w:rsidR="00F35A03">
        <w:rPr>
          <w:sz w:val="28"/>
          <w:szCs w:val="28"/>
        </w:rPr>
        <w:t xml:space="preserve">в соответствии с муниципальными программами, утвержденными </w:t>
      </w:r>
      <w:r w:rsidRPr="00DD1D77">
        <w:rPr>
          <w:sz w:val="28"/>
          <w:szCs w:val="28"/>
        </w:rPr>
        <w:t>администрацией</w:t>
      </w:r>
      <w:r w:rsidRPr="00DD1D77">
        <w:rPr>
          <w:rStyle w:val="apple-converted-space"/>
          <w:sz w:val="28"/>
          <w:szCs w:val="28"/>
        </w:rPr>
        <w:t> </w:t>
      </w:r>
      <w:r w:rsidR="00F35A03">
        <w:rPr>
          <w:rStyle w:val="apple-converted-space"/>
          <w:sz w:val="28"/>
          <w:szCs w:val="28"/>
        </w:rPr>
        <w:t xml:space="preserve"> </w:t>
      </w:r>
      <w:r w:rsidR="00F35A03">
        <w:rPr>
          <w:sz w:val="28"/>
          <w:szCs w:val="28"/>
        </w:rPr>
        <w:t>Новосёловского</w:t>
      </w:r>
      <w:r w:rsidRPr="00DD1D77">
        <w:rPr>
          <w:sz w:val="28"/>
          <w:szCs w:val="28"/>
        </w:rPr>
        <w:t xml:space="preserve"> муниципального образования.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7.3. В целях обеспечения своевременного осуществления дорожных работ на объектах инженерно-транспортной инфраструктуры организуются следующие мероприятия: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- формирование и утверждение технического задания на разработку проектов по проведению дорожных работ;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- изготовление проектов и получение положительного заключения государственной экспертизы в установленных действующим законодательством случаях;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- подготовка необходимых документов для получения в пользование земельного участка для проектирования и строительства (реконструкции, капитального ремонта) объекта;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lastRenderedPageBreak/>
        <w:t>- получение разрешения на строительство объекта;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- формирование аукционной (конкурсной) документации для проведения публичных процедур в соответствии с действующим законодательством по выбору подрядной организации на проведение дорожных работ;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- подготовка и заключение муниципальных контрактов на проведение дорожных работ;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 xml:space="preserve">- </w:t>
      </w:r>
      <w:proofErr w:type="gramStart"/>
      <w:r w:rsidRPr="00DD1D77">
        <w:rPr>
          <w:sz w:val="28"/>
          <w:szCs w:val="28"/>
        </w:rPr>
        <w:t>контроль за</w:t>
      </w:r>
      <w:proofErr w:type="gramEnd"/>
      <w:r w:rsidRPr="00DD1D77">
        <w:rPr>
          <w:sz w:val="28"/>
          <w:szCs w:val="28"/>
        </w:rPr>
        <w:t xml:space="preserve"> исполнением муниципальных контрактов при проведении дорожных работ;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- формирование и обеспечение деятельности приемочной комиссии после предъявления выполненных дорожных работ подрядчиком;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- ввод вновь построенного (реконструированного, капитально отремонтированного объекта) в эксплуатацию;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- подготовка технической документации и необходимых для регистрации права муниципальной собственности документов.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 8. Источники и порядок финансирования дорожных работ.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 8.1. Основным источником финансирования содержания и строительства капитального ремонта, реконструкции автомобильных дорог общего пользования и иных транспортных сооружений муниципального значения являются средства дорожного фонда</w:t>
      </w:r>
      <w:r w:rsidRPr="00DD1D77">
        <w:rPr>
          <w:rStyle w:val="apple-converted-space"/>
          <w:sz w:val="28"/>
          <w:szCs w:val="28"/>
        </w:rPr>
        <w:t xml:space="preserve">  </w:t>
      </w:r>
      <w:r w:rsidR="00F35A03">
        <w:rPr>
          <w:sz w:val="28"/>
          <w:szCs w:val="28"/>
        </w:rPr>
        <w:t>Новосёловского</w:t>
      </w:r>
      <w:r w:rsidRPr="00DD1D77">
        <w:rPr>
          <w:sz w:val="28"/>
          <w:szCs w:val="28"/>
        </w:rPr>
        <w:t xml:space="preserve"> муниципального образования.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8.2. Для реализации мероприятий, направленных на строительство, капитальный ремонт, реконструкцию и содержание автомобильных дорог общего пользования и иных транспортных сооружений местного значения, администрация</w:t>
      </w:r>
      <w:r w:rsidRPr="00DD1D77">
        <w:rPr>
          <w:rStyle w:val="apple-converted-space"/>
          <w:sz w:val="28"/>
          <w:szCs w:val="28"/>
        </w:rPr>
        <w:t> </w:t>
      </w:r>
      <w:r w:rsidR="00F35A03">
        <w:rPr>
          <w:sz w:val="28"/>
          <w:szCs w:val="28"/>
        </w:rPr>
        <w:t>Новосёловского</w:t>
      </w:r>
      <w:r w:rsidRPr="00DD1D77">
        <w:rPr>
          <w:sz w:val="28"/>
          <w:szCs w:val="28"/>
        </w:rPr>
        <w:t xml:space="preserve"> муниципального образования принимает программы, в которых предусматривается </w:t>
      </w:r>
      <w:proofErr w:type="spellStart"/>
      <w:r w:rsidRPr="00DD1D77">
        <w:rPr>
          <w:sz w:val="28"/>
          <w:szCs w:val="28"/>
        </w:rPr>
        <w:t>софинансирование</w:t>
      </w:r>
      <w:proofErr w:type="spellEnd"/>
      <w:r w:rsidRPr="00DD1D77">
        <w:rPr>
          <w:sz w:val="28"/>
          <w:szCs w:val="28"/>
        </w:rPr>
        <w:t xml:space="preserve"> данных мероприятий из бюджетов разных уровней, а также средств инвесторов.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ind w:right="-85"/>
        <w:jc w:val="both"/>
        <w:rPr>
          <w:sz w:val="28"/>
          <w:szCs w:val="28"/>
        </w:rPr>
      </w:pP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ind w:right="-85"/>
        <w:jc w:val="both"/>
        <w:rPr>
          <w:sz w:val="28"/>
          <w:szCs w:val="28"/>
        </w:rPr>
      </w:pPr>
    </w:p>
    <w:p w:rsidR="000A7769" w:rsidRPr="00DD1D77" w:rsidRDefault="000A7769" w:rsidP="000A7769">
      <w:pPr>
        <w:ind w:left="3960"/>
        <w:jc w:val="both"/>
        <w:rPr>
          <w:rFonts w:ascii="Times New Roman" w:hAnsi="Times New Roman" w:cs="Times New Roman"/>
          <w:sz w:val="28"/>
          <w:szCs w:val="28"/>
        </w:rPr>
      </w:pPr>
    </w:p>
    <w:p w:rsidR="00DB658B" w:rsidRDefault="00DB658B"/>
    <w:sectPr w:rsidR="00DB658B" w:rsidSect="002D6FFB">
      <w:pgSz w:w="11906" w:h="16838" w:code="9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7769"/>
    <w:rsid w:val="000A7769"/>
    <w:rsid w:val="001C5FAC"/>
    <w:rsid w:val="002D6FFB"/>
    <w:rsid w:val="005D046C"/>
    <w:rsid w:val="007975C6"/>
    <w:rsid w:val="009B1733"/>
    <w:rsid w:val="00A5038E"/>
    <w:rsid w:val="00AD4D80"/>
    <w:rsid w:val="00B3027F"/>
    <w:rsid w:val="00B70BC4"/>
    <w:rsid w:val="00D37851"/>
    <w:rsid w:val="00D82E35"/>
    <w:rsid w:val="00DB658B"/>
    <w:rsid w:val="00F35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769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A776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Times New Roman"/>
      <w:b/>
      <w:bCs/>
      <w:color w:val="0000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7769"/>
    <w:rPr>
      <w:rFonts w:ascii="Arial" w:eastAsia="Times New Roman" w:hAnsi="Arial" w:cs="Times New Roman"/>
      <w:b/>
      <w:bCs/>
      <w:color w:val="000080"/>
      <w:sz w:val="18"/>
      <w:szCs w:val="18"/>
      <w:lang w:eastAsia="ru-RU"/>
    </w:rPr>
  </w:style>
  <w:style w:type="paragraph" w:customStyle="1" w:styleId="a3">
    <w:name w:val="Знак Знак Знак Знак Знак Знак Знак Знак Знак Знак"/>
    <w:basedOn w:val="a4"/>
    <w:rsid w:val="000A7769"/>
    <w:pPr>
      <w:tabs>
        <w:tab w:val="clear" w:pos="4677"/>
        <w:tab w:val="clear" w:pos="9355"/>
      </w:tabs>
      <w:ind w:right="40" w:firstLine="720"/>
      <w:jc w:val="both"/>
    </w:pPr>
    <w:rPr>
      <w:rFonts w:ascii="Times New Roman" w:eastAsia="Symbol" w:hAnsi="Times New Roman" w:cs="Times New Roman"/>
      <w:sz w:val="28"/>
      <w:szCs w:val="20"/>
    </w:rPr>
  </w:style>
  <w:style w:type="character" w:styleId="a5">
    <w:name w:val="Hyperlink"/>
    <w:basedOn w:val="a0"/>
    <w:unhideWhenUsed/>
    <w:rsid w:val="000A7769"/>
    <w:rPr>
      <w:color w:val="0000FF"/>
      <w:u w:val="single"/>
    </w:rPr>
  </w:style>
  <w:style w:type="paragraph" w:styleId="a6">
    <w:name w:val="No Spacing"/>
    <w:qFormat/>
    <w:rsid w:val="000A7769"/>
    <w:pPr>
      <w:spacing w:after="0" w:line="240" w:lineRule="auto"/>
      <w:jc w:val="both"/>
    </w:pPr>
    <w:rPr>
      <w:rFonts w:ascii="Times New Roman" w:eastAsia="Calibri" w:hAnsi="Times New Roman" w:cs="Times New Roman"/>
      <w:sz w:val="28"/>
      <w:lang w:bidi="en-US"/>
    </w:rPr>
  </w:style>
  <w:style w:type="paragraph" w:styleId="a7">
    <w:name w:val="Normal (Web)"/>
    <w:basedOn w:val="a"/>
    <w:semiHidden/>
    <w:unhideWhenUsed/>
    <w:rsid w:val="000A7769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0A7769"/>
  </w:style>
  <w:style w:type="paragraph" w:styleId="a4">
    <w:name w:val="header"/>
    <w:basedOn w:val="a"/>
    <w:link w:val="a8"/>
    <w:uiPriority w:val="99"/>
    <w:semiHidden/>
    <w:unhideWhenUsed/>
    <w:rsid w:val="000A776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4"/>
    <w:uiPriority w:val="99"/>
    <w:semiHidden/>
    <w:rsid w:val="000A7769"/>
    <w:rPr>
      <w:rFonts w:ascii="Courier New" w:eastAsia="Times New Roman" w:hAnsi="Courier New" w:cs="Courier New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BD0AE7028D0B9C93302B4F495EAE9C05FE2ADE8BAC6F68FE7C11C39CEMEKFG" TargetMode="External"/><Relationship Id="rId4" Type="http://schemas.openxmlformats.org/officeDocument/2006/relationships/hyperlink" Target="consultantplus://offline/ref=3BD0AE7028D0B9C93302B4F495EAE9C05FE4AAE2BBC7F68FE7C11C39CEMEK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3822</Words>
  <Characters>21786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USER</cp:lastModifiedBy>
  <cp:revision>9</cp:revision>
  <cp:lastPrinted>2015-02-03T07:45:00Z</cp:lastPrinted>
  <dcterms:created xsi:type="dcterms:W3CDTF">2014-12-18T05:26:00Z</dcterms:created>
  <dcterms:modified xsi:type="dcterms:W3CDTF">2015-02-03T07:47:00Z</dcterms:modified>
</cp:coreProperties>
</file>