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10" w:rsidRPr="00FD3A66" w:rsidRDefault="00753010" w:rsidP="00753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753010" w:rsidRPr="00FD3A66" w:rsidRDefault="00753010" w:rsidP="00753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753010" w:rsidRPr="00FD3A66" w:rsidRDefault="00753010" w:rsidP="00FD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753010" w:rsidRPr="00FD3A66" w:rsidRDefault="00753010" w:rsidP="00753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010">
        <w:rPr>
          <w:rFonts w:ascii="Times New Roman" w:hAnsi="Times New Roman" w:cs="Times New Roman"/>
          <w:b/>
          <w:sz w:val="28"/>
          <w:szCs w:val="28"/>
          <w:u w:val="single"/>
        </w:rPr>
        <w:t>от 16 марта 2021 г. №7</w:t>
      </w:r>
    </w:p>
    <w:p w:rsidR="00753010" w:rsidRP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010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75301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75301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753010" w:rsidRDefault="00753010" w:rsidP="007530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01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21.10.2019г. №25 «Об утверждении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 разрешения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 земель или земельного участка, 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 муниципальной собственности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753010" w:rsidRDefault="00753010" w:rsidP="00753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9A5" w:rsidRDefault="00753010" w:rsidP="00E379A5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379A5">
        <w:rPr>
          <w:rFonts w:ascii="Times New Roman" w:hAnsi="Times New Roman" w:cs="Times New Roman"/>
          <w:sz w:val="28"/>
          <w:szCs w:val="28"/>
        </w:rPr>
        <w:t>В соответствии со статьей 39.34 Земельного кодекса</w:t>
      </w:r>
      <w:r w:rsidR="00E379A5" w:rsidRPr="00AC32D6">
        <w:rPr>
          <w:rFonts w:ascii="Times New Roman" w:hAnsi="Times New Roman" w:cs="Times New Roman"/>
          <w:sz w:val="28"/>
          <w:szCs w:val="28"/>
        </w:rPr>
        <w:t xml:space="preserve"> Р</w:t>
      </w:r>
      <w:r w:rsidR="00E379A5">
        <w:rPr>
          <w:rFonts w:ascii="Times New Roman" w:hAnsi="Times New Roman" w:cs="Times New Roman"/>
          <w:sz w:val="28"/>
          <w:szCs w:val="28"/>
        </w:rPr>
        <w:t xml:space="preserve">оссийской Федерации, Федерального закона </w:t>
      </w:r>
      <w:r w:rsidR="00E379A5" w:rsidRPr="00AC32D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</w:t>
      </w:r>
      <w:r w:rsidR="00E379A5" w:rsidRPr="00AC32D6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местного самоуправления в Российской Федерации», </w:t>
      </w:r>
      <w:r w:rsidR="00E379A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27.11.2014г. №1244, Постановлением Правительства Российской Федерации от 03.07.2020г. №1143, </w:t>
      </w:r>
      <w:r w:rsidR="00E379A5" w:rsidRPr="00AC32D6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proofErr w:type="spellStart"/>
      <w:r w:rsidR="00E379A5" w:rsidRPr="00AC32D6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E379A5" w:rsidRPr="00AC32D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Саратовской области</w:t>
      </w:r>
      <w:r w:rsidR="00E379A5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proofErr w:type="spellStart"/>
      <w:r w:rsidR="00E379A5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proofErr w:type="gramEnd"/>
      <w:r w:rsidR="00E379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E379A5" w:rsidRDefault="00E379A5" w:rsidP="00E379A5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79A5" w:rsidRPr="00FD3A66" w:rsidRDefault="00E379A5" w:rsidP="00E379A5">
      <w:pPr>
        <w:spacing w:after="0" w:line="100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A66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E379A5" w:rsidRPr="00E379A5" w:rsidRDefault="00E379A5" w:rsidP="00E37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9A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color w:val="000000"/>
          <w:sz w:val="28"/>
          <w:szCs w:val="28"/>
        </w:rPr>
        <w:t xml:space="preserve">Вести  в постановление администрации </w:t>
      </w:r>
      <w:proofErr w:type="spellStart"/>
      <w:r w:rsidRPr="00E379A5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E379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от 21.10.2019г. №25 </w:t>
      </w:r>
      <w:r w:rsidRPr="00E379A5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разрешения </w:t>
      </w:r>
      <w:proofErr w:type="gramStart"/>
      <w:r w:rsidRPr="00E379A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379A5" w:rsidRPr="00E379A5" w:rsidRDefault="00E379A5" w:rsidP="00E37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9A5">
        <w:rPr>
          <w:rFonts w:ascii="Times New Roman" w:hAnsi="Times New Roman" w:cs="Times New Roman"/>
          <w:sz w:val="28"/>
          <w:szCs w:val="28"/>
        </w:rPr>
        <w:t xml:space="preserve"> использование земель или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sz w:val="28"/>
          <w:szCs w:val="28"/>
        </w:rPr>
        <w:t>в 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9A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379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379A5" w:rsidRDefault="00E379A5" w:rsidP="00E37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79A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379A5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9A5">
        <w:rPr>
          <w:rFonts w:ascii="Times New Roman" w:hAnsi="Times New Roman" w:cs="Times New Roman"/>
          <w:sz w:val="28"/>
          <w:szCs w:val="28"/>
        </w:rPr>
        <w:t>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79A5" w:rsidRDefault="00E379A5" w:rsidP="00E379A5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3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 2.6.1. пп.8 после слов «из состава» дополнить словами «земель населенных пунктов, предоставленных для обеспечения обороны и безопасности», после слов «специального назначения» дополнить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словами</w:t>
      </w:r>
      <w:r w:rsidR="00F75228">
        <w:rPr>
          <w:rFonts w:ascii="Times New Roman" w:hAnsi="Times New Roman" w:cs="Times New Roman"/>
          <w:sz w:val="28"/>
          <w:szCs w:val="28"/>
        </w:rPr>
        <w:t xml:space="preserve"> «за исключением земель, указанных в пункте 3 части 2 статьи 23 Лесного кодекса Российской Федерации»;</w:t>
      </w:r>
    </w:p>
    <w:p w:rsidR="00F75228" w:rsidRDefault="00F75228" w:rsidP="00F75228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п.3.34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«в»  после слов «из состава»</w:t>
      </w:r>
      <w:r w:rsidRPr="00F7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«земель населенных пунктов, предоставленных для обеспечения обороны и безопасности», после слов «специального назначения» дополнить словами «за исключением земель, указанных в пункте 3 части 2 статьи 23 Лесного кодекса Российской Федерации», </w:t>
      </w:r>
      <w:r w:rsidR="00FD3A66">
        <w:rPr>
          <w:rFonts w:ascii="Times New Roman" w:hAnsi="Times New Roman" w:cs="Times New Roman"/>
          <w:sz w:val="28"/>
          <w:szCs w:val="28"/>
        </w:rPr>
        <w:t xml:space="preserve"> после слов «которых» дополнить словами «подано заявление – в случае такой необходимости».</w:t>
      </w:r>
      <w:proofErr w:type="gramEnd"/>
    </w:p>
    <w:p w:rsidR="00FD3A66" w:rsidRDefault="00FD3A66" w:rsidP="00FD3A6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установленных местах для обнародования и разместить на сайте в сети Интернет.</w:t>
      </w:r>
    </w:p>
    <w:p w:rsidR="00FD3A66" w:rsidRDefault="00FD3A66" w:rsidP="00FD3A6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обнародования.</w:t>
      </w:r>
    </w:p>
    <w:p w:rsidR="00FD3A66" w:rsidRDefault="00FD3A66" w:rsidP="00FD3A66">
      <w:pPr>
        <w:pStyle w:val="a4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FD3A66" w:rsidRDefault="00FD3A66" w:rsidP="00FD3A66">
      <w:pPr>
        <w:pStyle w:val="a4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FD3A66" w:rsidRPr="00FD3A66" w:rsidRDefault="00FD3A66" w:rsidP="00FD3A66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 xml:space="preserve">   Глава   администрации</w:t>
      </w:r>
    </w:p>
    <w:p w:rsidR="00FD3A66" w:rsidRPr="00FD3A66" w:rsidRDefault="00FD3A66" w:rsidP="00FD3A66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FD3A66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FD3A6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D3A66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А.А. Абрамов</w:t>
      </w:r>
    </w:p>
    <w:p w:rsidR="00FD3A66" w:rsidRPr="00FD3A66" w:rsidRDefault="00FD3A66" w:rsidP="00FD3A66">
      <w:pPr>
        <w:pStyle w:val="a4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5228" w:rsidRPr="00E379A5" w:rsidRDefault="00F75228" w:rsidP="00F75228">
      <w:pPr>
        <w:pStyle w:val="a4"/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</w:p>
    <w:p w:rsidR="00E379A5" w:rsidRPr="00E379A5" w:rsidRDefault="00E379A5" w:rsidP="00E379A5">
      <w:pPr>
        <w:spacing w:after="0" w:line="100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53010" w:rsidRPr="00753010" w:rsidRDefault="00753010" w:rsidP="0075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010" w:rsidRPr="00753010" w:rsidRDefault="00753010" w:rsidP="007530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53010" w:rsidRPr="00753010" w:rsidSect="003D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3862"/>
    <w:multiLevelType w:val="hybridMultilevel"/>
    <w:tmpl w:val="8260426E"/>
    <w:lvl w:ilvl="0" w:tplc="E8884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2B2DA9"/>
    <w:multiLevelType w:val="multilevel"/>
    <w:tmpl w:val="DEB45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3010"/>
    <w:rsid w:val="003D71E0"/>
    <w:rsid w:val="00753010"/>
    <w:rsid w:val="00E379A5"/>
    <w:rsid w:val="00F75228"/>
    <w:rsid w:val="00FD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E379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E37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2021-03-16T05:56:00Z</cp:lastPrinted>
  <dcterms:created xsi:type="dcterms:W3CDTF">2021-03-16T05:19:00Z</dcterms:created>
  <dcterms:modified xsi:type="dcterms:W3CDTF">2021-03-16T05:58:00Z</dcterms:modified>
</cp:coreProperties>
</file>