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C8" w:rsidRPr="00F667C8" w:rsidRDefault="00F667C8" w:rsidP="00F6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7C8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  <w:r w:rsidRPr="00F66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7C8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  <w:r w:rsidRPr="00F66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7C8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F667C8" w:rsidRPr="00F667C8" w:rsidRDefault="00F667C8" w:rsidP="00F66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7C8">
        <w:rPr>
          <w:rFonts w:ascii="Times New Roman" w:hAnsi="Times New Roman" w:cs="Times New Roman"/>
          <w:b/>
          <w:bCs/>
          <w:sz w:val="24"/>
          <w:szCs w:val="24"/>
        </w:rPr>
        <w:t>ШЕСТИДЕСЯТОЕ ЗАСЕДАНИЕ СОВЕТА ДЕПУТАТОВ СЛАСТУХИНСКОГО МУНИЦИПАЛЬНОГО ОБРАЗОВАНИЯ ПЕРВОГО СОЗЫВА</w:t>
      </w:r>
    </w:p>
    <w:p w:rsidR="00F667C8" w:rsidRPr="00F667C8" w:rsidRDefault="00F667C8" w:rsidP="00F66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7C8" w:rsidRPr="00F667C8" w:rsidRDefault="00F667C8" w:rsidP="00F66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7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667C8" w:rsidRPr="00F667C8" w:rsidRDefault="00F667C8" w:rsidP="00F66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7C8" w:rsidRPr="00F667C8" w:rsidRDefault="00F667C8" w:rsidP="00F667C8">
      <w:pPr>
        <w:pStyle w:val="1"/>
        <w:ind w:left="0" w:firstLine="0"/>
        <w:jc w:val="left"/>
        <w:rPr>
          <w:sz w:val="24"/>
        </w:rPr>
      </w:pPr>
      <w:r w:rsidRPr="00F667C8">
        <w:rPr>
          <w:sz w:val="24"/>
        </w:rPr>
        <w:t>от  29.02.2016 года  №60-121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 xml:space="preserve">Совета депутатов от 28 декабря 2015 года №55-114 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 xml:space="preserve">«О бюджете  Сластухинского </w:t>
      </w:r>
      <w:proofErr w:type="gramStart"/>
      <w:r w:rsidRPr="00F667C8">
        <w:rPr>
          <w:rFonts w:ascii="Times New Roman" w:hAnsi="Times New Roman" w:cs="Times New Roman"/>
          <w:b/>
        </w:rPr>
        <w:t>муниципального</w:t>
      </w:r>
      <w:proofErr w:type="gramEnd"/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>образования  на 2016 год»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На основани</w:t>
      </w:r>
      <w:proofErr w:type="gramStart"/>
      <w:r w:rsidRPr="00F667C8">
        <w:rPr>
          <w:rFonts w:ascii="Times New Roman" w:hAnsi="Times New Roman" w:cs="Times New Roman"/>
        </w:rPr>
        <w:t>е</w:t>
      </w:r>
      <w:proofErr w:type="gramEnd"/>
      <w:r w:rsidRPr="00F667C8">
        <w:rPr>
          <w:rFonts w:ascii="Times New Roman" w:hAnsi="Times New Roman" w:cs="Times New Roman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</w:p>
    <w:p w:rsidR="00F667C8" w:rsidRPr="00F667C8" w:rsidRDefault="00F667C8" w:rsidP="00F66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>РЕШИЛ:</w:t>
      </w:r>
    </w:p>
    <w:p w:rsidR="00F667C8" w:rsidRPr="00F667C8" w:rsidRDefault="00F667C8" w:rsidP="00F667C8">
      <w:pPr>
        <w:spacing w:after="0" w:line="240" w:lineRule="auto"/>
        <w:ind w:right="-144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Сластухинского муниципального образования от 28 декабря 2015 года №55-114  «О бюджете  Сластухинского муниципального образования на 2016 год »  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1.1. Абзацы второй, третий пункта 1 изложить в следующей редакции: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«общий объем доходов  в сумме 3354,0 тыс. рублей; из них налоговые и неналоговые 3209,9   тыс</w:t>
      </w:r>
      <w:proofErr w:type="gramStart"/>
      <w:r w:rsidRPr="00F667C8">
        <w:rPr>
          <w:rFonts w:ascii="Times New Roman" w:hAnsi="Times New Roman" w:cs="Times New Roman"/>
        </w:rPr>
        <w:t>.р</w:t>
      </w:r>
      <w:proofErr w:type="gramEnd"/>
      <w:r w:rsidRPr="00F667C8">
        <w:rPr>
          <w:rFonts w:ascii="Times New Roman" w:hAnsi="Times New Roman" w:cs="Times New Roman"/>
        </w:rPr>
        <w:t xml:space="preserve">ублей 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общий объем  расходов в сумме 3399,4 тыс</w:t>
      </w:r>
      <w:proofErr w:type="gramStart"/>
      <w:r w:rsidRPr="00F667C8">
        <w:rPr>
          <w:rFonts w:ascii="Times New Roman" w:hAnsi="Times New Roman" w:cs="Times New Roman"/>
        </w:rPr>
        <w:t>.р</w:t>
      </w:r>
      <w:proofErr w:type="gramEnd"/>
      <w:r w:rsidRPr="00F667C8">
        <w:rPr>
          <w:rFonts w:ascii="Times New Roman" w:hAnsi="Times New Roman" w:cs="Times New Roman"/>
        </w:rPr>
        <w:t xml:space="preserve">ублей » . </w:t>
      </w:r>
    </w:p>
    <w:p w:rsidR="00F667C8" w:rsidRPr="00F667C8" w:rsidRDefault="00F667C8" w:rsidP="00F667C8">
      <w:pPr>
        <w:pStyle w:val="a3"/>
        <w:jc w:val="both"/>
        <w:rPr>
          <w:rFonts w:ascii="Times New Roman" w:hAnsi="Times New Roman"/>
          <w:szCs w:val="24"/>
        </w:rPr>
      </w:pPr>
      <w:r w:rsidRPr="00F667C8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F667C8" w:rsidRPr="00F667C8" w:rsidRDefault="00F667C8" w:rsidP="00F667C8">
      <w:pPr>
        <w:pStyle w:val="a3"/>
        <w:jc w:val="both"/>
        <w:rPr>
          <w:rFonts w:ascii="Times New Roman" w:hAnsi="Times New Roman"/>
          <w:szCs w:val="24"/>
        </w:rPr>
      </w:pPr>
      <w:r w:rsidRPr="00F667C8">
        <w:rPr>
          <w:rFonts w:ascii="Times New Roman" w:hAnsi="Times New Roman"/>
          <w:szCs w:val="24"/>
        </w:rPr>
        <w:t>дефицит бюджета  в сумме 45,4 тыс. рублей.</w:t>
      </w:r>
    </w:p>
    <w:p w:rsidR="00F667C8" w:rsidRPr="00F667C8" w:rsidRDefault="00F667C8" w:rsidP="00F667C8">
      <w:pPr>
        <w:pStyle w:val="a3"/>
        <w:jc w:val="both"/>
        <w:rPr>
          <w:rFonts w:ascii="Times New Roman" w:hAnsi="Times New Roman"/>
          <w:szCs w:val="24"/>
        </w:rPr>
      </w:pPr>
      <w:r w:rsidRPr="00F667C8"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F667C8" w:rsidRPr="00F667C8" w:rsidRDefault="00F667C8" w:rsidP="00F667C8">
      <w:pPr>
        <w:pStyle w:val="a3"/>
        <w:rPr>
          <w:rFonts w:ascii="Times New Roman" w:hAnsi="Times New Roman"/>
          <w:szCs w:val="24"/>
        </w:rPr>
      </w:pPr>
      <w:r w:rsidRPr="00F667C8"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2016 года на едином счете Сластухинского муниципального образования, на покрытие временных кассовых разрывов.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F667C8">
        <w:rPr>
          <w:rFonts w:ascii="Times New Roman" w:hAnsi="Times New Roman" w:cs="Times New Roman"/>
        </w:rPr>
        <w:t>1.4. В приложении 5 к решению: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F667C8" w:rsidRPr="00F667C8" w:rsidTr="00F667C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Под-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3399,4</w:t>
            </w:r>
          </w:p>
        </w:tc>
      </w:tr>
      <w:tr w:rsidR="00F667C8" w:rsidRPr="00F667C8" w:rsidTr="00F667C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1496,2</w:t>
            </w:r>
          </w:p>
        </w:tc>
      </w:tr>
      <w:tr w:rsidR="00F667C8" w:rsidRPr="00F667C8" w:rsidTr="00F667C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8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8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 xml:space="preserve">Уплата налога на имущество организаций и транспортного </w:t>
            </w:r>
            <w:r w:rsidRPr="00F667C8">
              <w:rPr>
                <w:rFonts w:ascii="Times New Roman" w:hAnsi="Times New Roman" w:cs="Times New Roman"/>
                <w:color w:val="000000"/>
              </w:rPr>
              <w:lastRenderedPageBreak/>
              <w:t>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lastRenderedPageBreak/>
              <w:t>7,5</w:t>
            </w:r>
          </w:p>
        </w:tc>
      </w:tr>
      <w:tr w:rsidR="00F667C8" w:rsidRPr="00F667C8" w:rsidTr="00F667C8">
        <w:trPr>
          <w:trHeight w:val="4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5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3399,4</w:t>
            </w:r>
          </w:p>
        </w:tc>
      </w:tr>
    </w:tbl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F667C8" w:rsidRPr="00F667C8" w:rsidRDefault="00F667C8" w:rsidP="00F667C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б) дополнить строками следующего содержания: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3"/>
        <w:gridCol w:w="632"/>
        <w:gridCol w:w="696"/>
        <w:gridCol w:w="721"/>
        <w:gridCol w:w="1406"/>
        <w:gridCol w:w="830"/>
        <w:gridCol w:w="1125"/>
      </w:tblGrid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Под-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</w:tbl>
    <w:p w:rsidR="00F667C8" w:rsidRPr="00F667C8" w:rsidRDefault="00F667C8" w:rsidP="00F667C8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ab/>
        <w:t>»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1.5. В приложении 6 к решению: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«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9"/>
        <w:gridCol w:w="709"/>
        <w:gridCol w:w="850"/>
        <w:gridCol w:w="1418"/>
        <w:gridCol w:w="850"/>
        <w:gridCol w:w="1134"/>
      </w:tblGrid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Под-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1496,2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8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5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4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39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41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3399,4</w:t>
            </w:r>
          </w:p>
        </w:tc>
      </w:tr>
    </w:tbl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F667C8" w:rsidRPr="00F667C8" w:rsidRDefault="00F667C8" w:rsidP="00F667C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б) дополнить строками следующего содержания: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709"/>
        <w:gridCol w:w="850"/>
        <w:gridCol w:w="1418"/>
        <w:gridCol w:w="850"/>
        <w:gridCol w:w="1134"/>
      </w:tblGrid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Под-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раз-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</w:tbl>
    <w:p w:rsidR="00F667C8" w:rsidRPr="00F667C8" w:rsidRDefault="00F667C8" w:rsidP="00F667C8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ab/>
        <w:t>»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1.6. В приложении 7 к решению: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«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8"/>
        <w:gridCol w:w="1418"/>
        <w:gridCol w:w="850"/>
        <w:gridCol w:w="1134"/>
      </w:tblGrid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1496,2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4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290,1</w:t>
            </w:r>
          </w:p>
        </w:tc>
      </w:tr>
      <w:tr w:rsidR="00F667C8" w:rsidRPr="00F667C8" w:rsidTr="00F667C8">
        <w:trPr>
          <w:trHeight w:val="5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6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39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rPr>
          <w:trHeight w:val="4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7,5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3399,4</w:t>
            </w:r>
          </w:p>
        </w:tc>
      </w:tr>
    </w:tbl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F667C8" w:rsidRPr="00F667C8" w:rsidRDefault="00F667C8" w:rsidP="00F667C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б) дополнить строками следующего содержания: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1418"/>
        <w:gridCol w:w="850"/>
        <w:gridCol w:w="1134"/>
      </w:tblGrid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Вид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67C8">
              <w:rPr>
                <w:rFonts w:ascii="Times New Roman" w:hAnsi="Times New Roman" w:cs="Times New Roman"/>
                <w:b/>
              </w:rPr>
              <w:t>рас-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</w:t>
            </w:r>
          </w:p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  <w:tr w:rsidR="00F667C8" w:rsidRPr="00F667C8" w:rsidTr="00F667C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45,4</w:t>
            </w:r>
          </w:p>
        </w:tc>
      </w:tr>
    </w:tbl>
    <w:p w:rsidR="00F667C8" w:rsidRPr="00F667C8" w:rsidRDefault="00F667C8" w:rsidP="00F667C8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ab/>
        <w:t>»</w:t>
      </w:r>
    </w:p>
    <w:p w:rsidR="00F667C8" w:rsidRPr="00F667C8" w:rsidRDefault="00F667C8" w:rsidP="00F667C8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p w:rsidR="00F667C8" w:rsidRPr="00F667C8" w:rsidRDefault="00F667C8" w:rsidP="00F667C8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1.7.Пункт 5 решения дополнить приложением 8 следующего содержания:</w:t>
      </w:r>
    </w:p>
    <w:p w:rsidR="00F667C8" w:rsidRDefault="00F667C8" w:rsidP="00F667C8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ab/>
        <w:t xml:space="preserve">                                                                              </w:t>
      </w:r>
    </w:p>
    <w:p w:rsidR="00F667C8" w:rsidRDefault="00F667C8" w:rsidP="00F667C8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</w:p>
    <w:p w:rsidR="00F667C8" w:rsidRDefault="00F667C8" w:rsidP="00F667C8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</w:p>
    <w:p w:rsidR="00F667C8" w:rsidRPr="00F667C8" w:rsidRDefault="00F667C8" w:rsidP="00F667C8">
      <w:pPr>
        <w:tabs>
          <w:tab w:val="left" w:pos="630"/>
          <w:tab w:val="left" w:pos="73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F667C8">
        <w:rPr>
          <w:rFonts w:ascii="Times New Roman" w:hAnsi="Times New Roman" w:cs="Times New Roman"/>
        </w:rPr>
        <w:t xml:space="preserve">  «Приложение 8</w:t>
      </w:r>
    </w:p>
    <w:p w:rsidR="00F667C8" w:rsidRPr="00F667C8" w:rsidRDefault="00F667C8" w:rsidP="00F667C8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       к решению Совета депутатов</w:t>
      </w:r>
    </w:p>
    <w:p w:rsidR="00F667C8" w:rsidRPr="00F667C8" w:rsidRDefault="00F667C8" w:rsidP="00F667C8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от 28 декабря  2015 года  №55-114</w:t>
      </w:r>
    </w:p>
    <w:p w:rsidR="00F667C8" w:rsidRPr="00F667C8" w:rsidRDefault="00F667C8" w:rsidP="00F667C8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</w:p>
    <w:p w:rsidR="00F667C8" w:rsidRPr="00F667C8" w:rsidRDefault="00F667C8" w:rsidP="00F667C8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  <w:b/>
        </w:rPr>
        <w:t>Источники внутреннего финансирования дефицита бюджета Сластухинского муниципального образования на 2016 год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 xml:space="preserve">            «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5385"/>
        <w:gridCol w:w="1134"/>
      </w:tblGrid>
      <w:tr w:rsidR="00F667C8" w:rsidRPr="00F667C8" w:rsidTr="00F667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F667C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667C8">
              <w:rPr>
                <w:rFonts w:ascii="Times New Roman" w:hAnsi="Times New Roman" w:cs="Times New Roman"/>
                <w:b/>
              </w:rPr>
              <w:t>уб.</w:t>
            </w:r>
          </w:p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7C8" w:rsidRPr="00F667C8" w:rsidTr="00F667C8">
        <w:trPr>
          <w:trHeight w:val="6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01 00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45,4</w:t>
            </w:r>
          </w:p>
        </w:tc>
      </w:tr>
      <w:tr w:rsidR="00F667C8" w:rsidRPr="00F667C8" w:rsidTr="00F667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01 03 00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7C8" w:rsidRPr="00F667C8" w:rsidTr="00F667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Получение бюджетных кредитов от других бюджетов</w:t>
            </w:r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r w:rsidRPr="00F667C8">
              <w:rPr>
                <w:rFonts w:ascii="Times New Roman" w:hAnsi="Times New Roman" w:cs="Times New Roman"/>
              </w:rPr>
              <w:t>бюджетной системы</w:t>
            </w:r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r w:rsidRPr="00F667C8">
              <w:rPr>
                <w:rFonts w:ascii="Times New Roman" w:hAnsi="Times New Roman" w:cs="Times New Roman"/>
              </w:rPr>
              <w:t>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7C8" w:rsidRPr="00F667C8" w:rsidTr="00F667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C8" w:rsidRPr="00F667C8" w:rsidTr="00F667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 xml:space="preserve">01 05 00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7C8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667C8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C8">
              <w:rPr>
                <w:rFonts w:ascii="Times New Roman" w:hAnsi="Times New Roman" w:cs="Times New Roman"/>
                <w:b/>
              </w:rPr>
              <w:t>45,4</w:t>
            </w:r>
          </w:p>
        </w:tc>
      </w:tr>
    </w:tbl>
    <w:p w:rsidR="00F667C8" w:rsidRPr="00F667C8" w:rsidRDefault="00F667C8" w:rsidP="00F667C8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»  </w:t>
      </w:r>
    </w:p>
    <w:p w:rsidR="00F667C8" w:rsidRPr="00F667C8" w:rsidRDefault="00F667C8" w:rsidP="00F667C8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1.8.Пункт 5 дополнить абзацем следующего содержания:</w:t>
      </w:r>
    </w:p>
    <w:p w:rsidR="00F667C8" w:rsidRPr="00F667C8" w:rsidRDefault="00F667C8" w:rsidP="00F667C8">
      <w:pPr>
        <w:tabs>
          <w:tab w:val="left" w:pos="86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общий объем бюджетных ассигнований дорожного фонда в сумме 45,4 тыс. рублей.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>1.9. Пункт 7 решения изложить в следующей редакции:</w:t>
      </w:r>
    </w:p>
    <w:p w:rsidR="00F667C8" w:rsidRPr="00F667C8" w:rsidRDefault="00F667C8" w:rsidP="00F66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установить верхний предел муниципального внутреннего долга Сластухинского   муниципального образования  по состоянию на 1 января 2017 года в сумме 0,0 тыс.  рублей, в т.ч. верхний предел долга по муниципальным гарантиям 0,0 тыс. рублей.     </w:t>
      </w:r>
    </w:p>
    <w:p w:rsidR="00F667C8" w:rsidRPr="00F667C8" w:rsidRDefault="00F667C8" w:rsidP="00F667C8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2.Настоящее решение вступает в силу со дня его принятия.</w:t>
      </w:r>
    </w:p>
    <w:p w:rsidR="00F667C8" w:rsidRPr="00F667C8" w:rsidRDefault="00F667C8" w:rsidP="00F667C8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667C8">
        <w:rPr>
          <w:rFonts w:ascii="Times New Roman" w:hAnsi="Times New Roman" w:cs="Times New Roman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</w:rPr>
      </w:pPr>
    </w:p>
    <w:p w:rsidR="00F667C8" w:rsidRDefault="00F667C8" w:rsidP="00F667C8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67C8" w:rsidRPr="00F667C8" w:rsidRDefault="00F667C8" w:rsidP="00F667C8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F667C8" w:rsidRPr="00F667C8" w:rsidRDefault="00F667C8" w:rsidP="00F667C8">
      <w:pPr>
        <w:spacing w:after="0" w:line="240" w:lineRule="auto"/>
        <w:rPr>
          <w:rFonts w:ascii="Times New Roman" w:hAnsi="Times New Roman" w:cs="Times New Roman"/>
          <w:b/>
        </w:rPr>
      </w:pPr>
      <w:r w:rsidRPr="00F667C8">
        <w:rPr>
          <w:rFonts w:ascii="Times New Roman" w:hAnsi="Times New Roman" w:cs="Times New Roman"/>
          <w:b/>
        </w:rPr>
        <w:t>муниципального образования</w:t>
      </w:r>
    </w:p>
    <w:p w:rsidR="00EB1E04" w:rsidRPr="00F667C8" w:rsidRDefault="00EB1E04" w:rsidP="00F667C8">
      <w:pPr>
        <w:spacing w:after="0" w:line="240" w:lineRule="auto"/>
        <w:rPr>
          <w:rFonts w:ascii="Times New Roman" w:hAnsi="Times New Roman" w:cs="Times New Roman"/>
        </w:rPr>
      </w:pPr>
    </w:p>
    <w:sectPr w:rsidR="00EB1E04" w:rsidRPr="00F6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7C8"/>
    <w:rsid w:val="00EB1E04"/>
    <w:rsid w:val="00F6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67C8"/>
    <w:pPr>
      <w:keepNext/>
      <w:suppressAutoHyphens/>
      <w:spacing w:after="0" w:line="240" w:lineRule="auto"/>
      <w:ind w:left="1005" w:hanging="4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7C8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character" w:customStyle="1" w:styleId="10">
    <w:name w:val="Заголовок 1 Знак"/>
    <w:basedOn w:val="a0"/>
    <w:link w:val="1"/>
    <w:rsid w:val="00F667C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2016-03-14T07:26:00Z</cp:lastPrinted>
  <dcterms:created xsi:type="dcterms:W3CDTF">2016-03-14T07:24:00Z</dcterms:created>
  <dcterms:modified xsi:type="dcterms:W3CDTF">2016-03-14T07:26:00Z</dcterms:modified>
</cp:coreProperties>
</file>