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A0" w:rsidRDefault="00881AA0" w:rsidP="00881AA0">
      <w:pPr>
        <w:pStyle w:val="a3"/>
        <w:spacing w:line="276" w:lineRule="auto"/>
        <w:jc w:val="center"/>
      </w:pPr>
      <w:r>
        <w:rPr>
          <w:b/>
          <w:bCs/>
          <w:sz w:val="24"/>
          <w:szCs w:val="24"/>
        </w:rPr>
        <w:t>РОССИЙСКАЯ ФЕДЕРАЦИЯ</w:t>
      </w:r>
    </w:p>
    <w:p w:rsidR="00881AA0" w:rsidRDefault="00881AA0" w:rsidP="00881AA0">
      <w:pPr>
        <w:pStyle w:val="a3"/>
        <w:spacing w:line="276" w:lineRule="auto"/>
        <w:jc w:val="center"/>
      </w:pPr>
      <w:r>
        <w:rPr>
          <w:b/>
          <w:bCs/>
          <w:sz w:val="24"/>
          <w:szCs w:val="24"/>
        </w:rPr>
        <w:t>АДМИНИСТРАЦИЯ АНДРЕЕВСКОГО МУНИЦИПАЛЬНОГО ОБРАЗОВАНИЯ</w:t>
      </w:r>
    </w:p>
    <w:p w:rsidR="00881AA0" w:rsidRDefault="00881AA0" w:rsidP="00881AA0">
      <w:pPr>
        <w:pStyle w:val="a3"/>
        <w:spacing w:line="276" w:lineRule="auto"/>
        <w:jc w:val="center"/>
      </w:pPr>
      <w:r>
        <w:rPr>
          <w:b/>
          <w:bCs/>
          <w:sz w:val="24"/>
          <w:szCs w:val="24"/>
        </w:rPr>
        <w:t>ЕКАТЕРИНОВСКОГО МУНИЦИПАЛЬНОГО РАЙОНА</w:t>
      </w:r>
    </w:p>
    <w:p w:rsidR="00881AA0" w:rsidRDefault="00881AA0" w:rsidP="00881AA0">
      <w:pPr>
        <w:pStyle w:val="a3"/>
        <w:spacing w:line="276" w:lineRule="auto"/>
        <w:jc w:val="center"/>
      </w:pPr>
      <w:r>
        <w:rPr>
          <w:b/>
          <w:bCs/>
          <w:sz w:val="24"/>
          <w:szCs w:val="24"/>
        </w:rPr>
        <w:t>САРАТОВСКОЙ ОБЛАСТИ</w:t>
      </w:r>
    </w:p>
    <w:p w:rsidR="00881AA0" w:rsidRDefault="00881AA0" w:rsidP="00881AA0">
      <w:pPr>
        <w:pStyle w:val="a3"/>
        <w:spacing w:line="276" w:lineRule="auto"/>
        <w:jc w:val="center"/>
      </w:pPr>
      <w:r>
        <w:rPr>
          <w:b/>
          <w:bCs/>
          <w:sz w:val="32"/>
          <w:szCs w:val="32"/>
        </w:rPr>
        <w:t> </w:t>
      </w:r>
    </w:p>
    <w:p w:rsidR="00881AA0" w:rsidRDefault="00881AA0" w:rsidP="00881AA0">
      <w:pPr>
        <w:pStyle w:val="a3"/>
        <w:spacing w:line="276" w:lineRule="auto"/>
        <w:jc w:val="center"/>
      </w:pPr>
      <w:r>
        <w:rPr>
          <w:b/>
          <w:bCs/>
          <w:sz w:val="32"/>
          <w:szCs w:val="32"/>
        </w:rPr>
        <w:t>ПОСТАНОВЛЕНИЕ</w:t>
      </w:r>
    </w:p>
    <w:p w:rsidR="00881AA0" w:rsidRDefault="00881AA0" w:rsidP="00881AA0">
      <w:pPr>
        <w:pStyle w:val="a3"/>
        <w:spacing w:after="200" w:line="276" w:lineRule="auto"/>
      </w:pPr>
      <w:r>
        <w:rPr>
          <w:sz w:val="24"/>
          <w:szCs w:val="24"/>
        </w:rPr>
        <w:t> </w:t>
      </w:r>
    </w:p>
    <w:p w:rsidR="00881AA0" w:rsidRDefault="00881AA0" w:rsidP="00881AA0">
      <w:pPr>
        <w:pStyle w:val="a3"/>
        <w:spacing w:after="200" w:line="276" w:lineRule="auto"/>
      </w:pPr>
      <w:r>
        <w:rPr>
          <w:sz w:val="24"/>
          <w:szCs w:val="24"/>
        </w:rPr>
        <w:t xml:space="preserve">от 05 ноября 2014  года №   </w:t>
      </w:r>
      <w:bookmarkStart w:id="0" w:name="_GoBack"/>
      <w:bookmarkEnd w:id="0"/>
      <w:r>
        <w:rPr>
          <w:sz w:val="24"/>
          <w:szCs w:val="24"/>
        </w:rPr>
        <w:t>21                                    село Андреевка</w:t>
      </w:r>
    </w:p>
    <w:p w:rsidR="00881AA0" w:rsidRDefault="00881AA0" w:rsidP="00881AA0">
      <w:pPr>
        <w:pStyle w:val="a3"/>
        <w:spacing w:line="276" w:lineRule="auto"/>
      </w:pPr>
      <w:r>
        <w:rPr>
          <w:b/>
          <w:bCs/>
          <w:sz w:val="24"/>
          <w:szCs w:val="24"/>
        </w:rPr>
        <w:t xml:space="preserve">Об основных направлениях </w:t>
      </w:r>
      <w:proofErr w:type="gramStart"/>
      <w:r>
        <w:rPr>
          <w:b/>
          <w:bCs/>
          <w:sz w:val="24"/>
          <w:szCs w:val="24"/>
        </w:rPr>
        <w:t>бюджетной</w:t>
      </w:r>
      <w:proofErr w:type="gramEnd"/>
      <w:r>
        <w:rPr>
          <w:b/>
          <w:bCs/>
          <w:sz w:val="24"/>
          <w:szCs w:val="24"/>
        </w:rPr>
        <w:t xml:space="preserve"> и налоговой </w:t>
      </w:r>
    </w:p>
    <w:p w:rsidR="00881AA0" w:rsidRDefault="00881AA0" w:rsidP="00881AA0">
      <w:pPr>
        <w:pStyle w:val="a3"/>
        <w:spacing w:line="276" w:lineRule="auto"/>
      </w:pPr>
      <w:r>
        <w:rPr>
          <w:b/>
          <w:bCs/>
          <w:sz w:val="24"/>
          <w:szCs w:val="24"/>
        </w:rPr>
        <w:t>политики администрации Андреевского муниципального</w:t>
      </w:r>
    </w:p>
    <w:p w:rsidR="00881AA0" w:rsidRDefault="00881AA0" w:rsidP="00881AA0">
      <w:pPr>
        <w:pStyle w:val="a3"/>
        <w:spacing w:line="276" w:lineRule="auto"/>
      </w:pPr>
      <w:r>
        <w:rPr>
          <w:b/>
          <w:bCs/>
          <w:sz w:val="24"/>
          <w:szCs w:val="24"/>
        </w:rPr>
        <w:t>образования Екатериновского муниципального района</w:t>
      </w:r>
    </w:p>
    <w:p w:rsidR="00881AA0" w:rsidRDefault="00881AA0" w:rsidP="00881AA0">
      <w:pPr>
        <w:pStyle w:val="a3"/>
        <w:spacing w:line="276" w:lineRule="auto"/>
      </w:pPr>
      <w:r>
        <w:rPr>
          <w:b/>
          <w:bCs/>
          <w:sz w:val="24"/>
          <w:szCs w:val="24"/>
        </w:rPr>
        <w:t>Саратовской области на текущий 2015 год и плановый</w:t>
      </w:r>
    </w:p>
    <w:p w:rsidR="00881AA0" w:rsidRDefault="00881AA0" w:rsidP="00881AA0">
      <w:pPr>
        <w:pStyle w:val="a3"/>
        <w:spacing w:line="276" w:lineRule="auto"/>
      </w:pPr>
      <w:r>
        <w:rPr>
          <w:b/>
          <w:bCs/>
          <w:sz w:val="24"/>
          <w:szCs w:val="24"/>
        </w:rPr>
        <w:t>период 2016 – 2017 гг.</w:t>
      </w:r>
    </w:p>
    <w:p w:rsidR="00881AA0" w:rsidRDefault="00881AA0" w:rsidP="00881AA0">
      <w:pPr>
        <w:pStyle w:val="a3"/>
        <w:spacing w:line="276" w:lineRule="auto"/>
      </w:pPr>
      <w:r>
        <w:rPr>
          <w:rFonts w:ascii="Calibri" w:hAnsi="Calibri"/>
          <w:b/>
          <w:bCs/>
          <w:sz w:val="24"/>
          <w:szCs w:val="24"/>
        </w:rPr>
        <w:t> </w:t>
      </w:r>
    </w:p>
    <w:p w:rsidR="00881AA0" w:rsidRDefault="00881AA0" w:rsidP="00881AA0">
      <w:pPr>
        <w:pStyle w:val="a3"/>
        <w:spacing w:line="276" w:lineRule="auto"/>
        <w:jc w:val="both"/>
      </w:pPr>
      <w:r>
        <w:rPr>
          <w:b/>
          <w:bCs/>
          <w:sz w:val="24"/>
          <w:szCs w:val="24"/>
        </w:rPr>
        <w:t>             </w:t>
      </w:r>
      <w:r>
        <w:rPr>
          <w:sz w:val="24"/>
          <w:szCs w:val="24"/>
        </w:rPr>
        <w:t xml:space="preserve">На основании ст. 184.2 Бюджетного кодекса Российской Федерации </w:t>
      </w:r>
      <w:r>
        <w:rPr>
          <w:b/>
          <w:bCs/>
          <w:sz w:val="24"/>
          <w:szCs w:val="24"/>
        </w:rPr>
        <w:t>ПОСТАНОВЛЯЮ:</w:t>
      </w:r>
    </w:p>
    <w:p w:rsidR="00881AA0" w:rsidRDefault="00881AA0" w:rsidP="00881AA0">
      <w:pPr>
        <w:pStyle w:val="a3"/>
        <w:spacing w:line="276" w:lineRule="auto"/>
        <w:jc w:val="both"/>
      </w:pPr>
      <w:r>
        <w:rPr>
          <w:bCs/>
          <w:sz w:val="24"/>
          <w:szCs w:val="24"/>
        </w:rPr>
        <w:t>             Результатом налоговой политики, проводимой администрацией Андреевского муниципального образования, должно стать формирование достаточного объема финансовых ресурсов для финансирования расходных обязательств поселения. Для достижения данного результата необходимо реализовать следующие направления:</w:t>
      </w:r>
    </w:p>
    <w:p w:rsidR="00881AA0" w:rsidRDefault="00881AA0" w:rsidP="00881AA0">
      <w:pPr>
        <w:pStyle w:val="a3"/>
        <w:spacing w:line="276" w:lineRule="auto"/>
        <w:jc w:val="both"/>
      </w:pPr>
      <w:r>
        <w:rPr>
          <w:bCs/>
          <w:sz w:val="24"/>
          <w:szCs w:val="24"/>
        </w:rPr>
        <w:t>             - дальнейшее совершенствование законодательства Андреевского муниципального образования по местным налогам;</w:t>
      </w:r>
    </w:p>
    <w:p w:rsidR="00881AA0" w:rsidRDefault="00881AA0" w:rsidP="00881AA0">
      <w:pPr>
        <w:pStyle w:val="a3"/>
        <w:spacing w:line="276" w:lineRule="auto"/>
        <w:jc w:val="both"/>
      </w:pPr>
      <w:r>
        <w:rPr>
          <w:bCs/>
          <w:sz w:val="24"/>
          <w:szCs w:val="24"/>
        </w:rPr>
        <w:t>             - стимулирование инвестиционной деятельности;</w:t>
      </w:r>
    </w:p>
    <w:p w:rsidR="00881AA0" w:rsidRDefault="00881AA0" w:rsidP="00881AA0">
      <w:pPr>
        <w:pStyle w:val="a3"/>
        <w:spacing w:line="276" w:lineRule="auto"/>
        <w:jc w:val="both"/>
      </w:pPr>
      <w:r>
        <w:rPr>
          <w:bCs/>
          <w:sz w:val="24"/>
          <w:szCs w:val="24"/>
        </w:rPr>
        <w:t>             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881AA0" w:rsidRDefault="00881AA0" w:rsidP="00881AA0">
      <w:pPr>
        <w:pStyle w:val="a3"/>
        <w:spacing w:line="276" w:lineRule="auto"/>
        <w:jc w:val="both"/>
      </w:pPr>
      <w:r>
        <w:rPr>
          <w:bCs/>
          <w:sz w:val="24"/>
          <w:szCs w:val="24"/>
        </w:rPr>
        <w:t>             - создание нормативно – правовой базы поселения по местным налогам;</w:t>
      </w:r>
    </w:p>
    <w:p w:rsidR="00881AA0" w:rsidRDefault="00881AA0" w:rsidP="00881AA0">
      <w:pPr>
        <w:pStyle w:val="a3"/>
        <w:spacing w:line="276" w:lineRule="auto"/>
        <w:jc w:val="both"/>
      </w:pPr>
      <w:r>
        <w:rPr>
          <w:bCs/>
          <w:sz w:val="24"/>
          <w:szCs w:val="24"/>
        </w:rPr>
        <w:t>             - актуализация кадастровой оценки земли;</w:t>
      </w:r>
    </w:p>
    <w:p w:rsidR="00881AA0" w:rsidRDefault="00881AA0" w:rsidP="00881AA0">
      <w:pPr>
        <w:pStyle w:val="a3"/>
        <w:spacing w:line="276" w:lineRule="auto"/>
        <w:jc w:val="both"/>
      </w:pPr>
      <w:r>
        <w:rPr>
          <w:bCs/>
          <w:sz w:val="24"/>
          <w:szCs w:val="24"/>
        </w:rPr>
        <w:t>             - совершенствование налогового администрирования.</w:t>
      </w:r>
    </w:p>
    <w:p w:rsidR="00881AA0" w:rsidRDefault="00881AA0" w:rsidP="00881AA0">
      <w:pPr>
        <w:pStyle w:val="a3"/>
        <w:spacing w:line="276" w:lineRule="auto"/>
        <w:jc w:val="both"/>
      </w:pPr>
      <w:r>
        <w:rPr>
          <w:bCs/>
          <w:sz w:val="24"/>
          <w:szCs w:val="24"/>
        </w:rPr>
        <w:t>             Бюджетная политика будут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881AA0" w:rsidRDefault="00881AA0" w:rsidP="00881AA0">
      <w:pPr>
        <w:pStyle w:val="a3"/>
        <w:spacing w:line="276" w:lineRule="auto"/>
        <w:ind w:firstLine="710"/>
        <w:jc w:val="both"/>
      </w:pPr>
      <w:r>
        <w:rPr>
          <w:sz w:val="24"/>
          <w:szCs w:val="24"/>
        </w:rPr>
        <w:t>Основными задачами являются:</w:t>
      </w:r>
    </w:p>
    <w:p w:rsidR="00881AA0" w:rsidRDefault="00881AA0" w:rsidP="00881AA0">
      <w:pPr>
        <w:pStyle w:val="a3"/>
        <w:spacing w:line="276" w:lineRule="auto"/>
        <w:ind w:firstLine="710"/>
        <w:jc w:val="both"/>
      </w:pPr>
      <w:r>
        <w:rPr>
          <w:sz w:val="24"/>
          <w:szCs w:val="24"/>
        </w:rPr>
        <w:t>- совершенствование системы управления муниципальными финансами с учетом новаций Бюджетного кодекса Российской Федерации;</w:t>
      </w:r>
    </w:p>
    <w:p w:rsidR="00881AA0" w:rsidRDefault="00881AA0" w:rsidP="00881AA0">
      <w:pPr>
        <w:pStyle w:val="a3"/>
        <w:spacing w:line="276" w:lineRule="auto"/>
        <w:ind w:firstLine="710"/>
        <w:jc w:val="both"/>
      </w:pPr>
      <w:r>
        <w:rPr>
          <w:sz w:val="24"/>
          <w:szCs w:val="24"/>
        </w:rPr>
        <w:t>- повышение эффективности межбюджетных отношений.</w:t>
      </w:r>
    </w:p>
    <w:p w:rsidR="00881AA0" w:rsidRDefault="00881AA0" w:rsidP="00881AA0">
      <w:pPr>
        <w:pStyle w:val="a3"/>
        <w:spacing w:line="276" w:lineRule="auto"/>
        <w:ind w:firstLine="710"/>
        <w:jc w:val="both"/>
      </w:pPr>
      <w:r>
        <w:rPr>
          <w:sz w:val="24"/>
          <w:szCs w:val="24"/>
        </w:rP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881AA0" w:rsidRDefault="00881AA0" w:rsidP="00881AA0">
      <w:pPr>
        <w:pStyle w:val="a3"/>
        <w:spacing w:line="276" w:lineRule="auto"/>
        <w:ind w:firstLine="710"/>
        <w:jc w:val="both"/>
      </w:pPr>
      <w:r>
        <w:rPr>
          <w:sz w:val="24"/>
          <w:szCs w:val="24"/>
        </w:rPr>
        <w:t>Будет продолжена работа по таким важным направлениям реформирования бюджетного процесса, как:</w:t>
      </w:r>
    </w:p>
    <w:p w:rsidR="00881AA0" w:rsidRDefault="00881AA0" w:rsidP="00881AA0">
      <w:pPr>
        <w:pStyle w:val="a3"/>
        <w:spacing w:line="276" w:lineRule="auto"/>
        <w:ind w:firstLine="710"/>
        <w:jc w:val="both"/>
      </w:pPr>
      <w:r>
        <w:rPr>
          <w:sz w:val="24"/>
          <w:szCs w:val="24"/>
        </w:rPr>
        <w:t>совершенствование среднесрочного финансового планирования;</w:t>
      </w:r>
    </w:p>
    <w:p w:rsidR="00881AA0" w:rsidRDefault="00881AA0" w:rsidP="00881AA0">
      <w:pPr>
        <w:pStyle w:val="a3"/>
        <w:spacing w:line="276" w:lineRule="auto"/>
        <w:ind w:firstLine="710"/>
        <w:jc w:val="both"/>
      </w:pPr>
      <w:r>
        <w:rPr>
          <w:sz w:val="24"/>
          <w:szCs w:val="24"/>
        </w:rPr>
        <w:lastRenderedPageBreak/>
        <w:t>совершенствование и расширение сферы применения программно – целевых методов бюджетного планирования;</w:t>
      </w:r>
    </w:p>
    <w:p w:rsidR="00881AA0" w:rsidRDefault="00881AA0" w:rsidP="00881AA0">
      <w:pPr>
        <w:pStyle w:val="a3"/>
        <w:spacing w:line="276" w:lineRule="auto"/>
        <w:ind w:firstLine="710"/>
        <w:jc w:val="both"/>
      </w:pPr>
      <w:r>
        <w:rPr>
          <w:sz w:val="24"/>
          <w:szCs w:val="24"/>
        </w:rPr>
        <w:t>использование передовых информационных технологий как фактора повышения эффективности системы управления бюджетными ресурсами поселения.</w:t>
      </w:r>
    </w:p>
    <w:p w:rsidR="00881AA0" w:rsidRDefault="00881AA0" w:rsidP="00881AA0">
      <w:pPr>
        <w:pStyle w:val="a3"/>
        <w:spacing w:line="276" w:lineRule="auto"/>
        <w:ind w:firstLine="710"/>
        <w:jc w:val="both"/>
      </w:pPr>
      <w:r>
        <w:rPr>
          <w:sz w:val="24"/>
          <w:szCs w:val="24"/>
        </w:rPr>
        <w:t> </w:t>
      </w:r>
    </w:p>
    <w:p w:rsidR="00881AA0" w:rsidRDefault="00881AA0" w:rsidP="00881AA0">
      <w:pPr>
        <w:pStyle w:val="a3"/>
        <w:spacing w:line="276" w:lineRule="auto"/>
        <w:ind w:firstLine="710"/>
        <w:jc w:val="both"/>
      </w:pPr>
      <w:r>
        <w:rPr>
          <w:sz w:val="24"/>
          <w:szCs w:val="24"/>
        </w:rPr>
        <w:t> </w:t>
      </w:r>
    </w:p>
    <w:p w:rsidR="00881AA0" w:rsidRDefault="00881AA0" w:rsidP="00881AA0">
      <w:pPr>
        <w:pStyle w:val="a3"/>
        <w:spacing w:line="276" w:lineRule="auto"/>
      </w:pPr>
      <w:r>
        <w:rPr>
          <w:b/>
          <w:bCs/>
          <w:sz w:val="24"/>
          <w:szCs w:val="24"/>
        </w:rPr>
        <w:t>Глава администрации</w:t>
      </w:r>
    </w:p>
    <w:p w:rsidR="00881AA0" w:rsidRDefault="00881AA0" w:rsidP="00881AA0">
      <w:pPr>
        <w:pStyle w:val="a3"/>
        <w:spacing w:line="276" w:lineRule="auto"/>
      </w:pPr>
      <w:r>
        <w:rPr>
          <w:b/>
          <w:bCs/>
          <w:sz w:val="24"/>
          <w:szCs w:val="24"/>
        </w:rPr>
        <w:t>Андреевского муниципального образования:                             А.Н.Яшин</w:t>
      </w:r>
    </w:p>
    <w:p w:rsidR="00881AA0" w:rsidRDefault="00881AA0" w:rsidP="00881AA0">
      <w:pPr>
        <w:pStyle w:val="a3"/>
        <w:spacing w:line="276" w:lineRule="auto"/>
      </w:pPr>
      <w:r>
        <w:rPr>
          <w:b/>
          <w:bCs/>
          <w:sz w:val="24"/>
          <w:szCs w:val="24"/>
        </w:rPr>
        <w:t> </w:t>
      </w:r>
    </w:p>
    <w:p w:rsidR="00A47772" w:rsidRDefault="00A47772"/>
    <w:sectPr w:rsidR="00A4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AA0"/>
    <w:rsid w:val="00881AA0"/>
    <w:rsid w:val="00A4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881AA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2273</Characters>
  <Application>Microsoft Office Word</Application>
  <DocSecurity>0</DocSecurity>
  <Lines>18</Lines>
  <Paragraphs>5</Paragraphs>
  <ScaleCrop>false</ScaleCrop>
  <Company>MultiDVD Team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2014-11-07T05:34:00Z</dcterms:created>
  <dcterms:modified xsi:type="dcterms:W3CDTF">2014-11-07T05:34:00Z</dcterms:modified>
</cp:coreProperties>
</file>