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81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F7581">
        <w:rPr>
          <w:rFonts w:ascii="Times New Roman" w:hAnsi="Times New Roman" w:cs="Times New Roman"/>
          <w:b/>
          <w:sz w:val="28"/>
          <w:szCs w:val="28"/>
        </w:rPr>
        <w:t xml:space="preserve"> КРУТОЯРСКОГО МУНИЦИПАЛЬНОГО ОБРАЗОВАНИЯ </w:t>
      </w:r>
    </w:p>
    <w:p w:rsidR="000F7581" w:rsidRDefault="000F7581" w:rsidP="000F7581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</w:t>
      </w: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C3455E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15 мая 2014 года  № 9</w:t>
      </w:r>
    </w:p>
    <w:p w:rsidR="000F7581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нормативных правовых актов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нормативных п</w:t>
      </w:r>
      <w:r w:rsidR="009A4356">
        <w:rPr>
          <w:rFonts w:ascii="Times New Roman" w:hAnsi="Times New Roman" w:cs="Times New Roman"/>
          <w:b/>
          <w:sz w:val="28"/>
          <w:szCs w:val="28"/>
        </w:rPr>
        <w:t>равовых актов) 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345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17 июля 2009 года № 172-ФЗ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антикоррупционной   экспертизе норма</w:t>
      </w:r>
      <w:r w:rsidR="009A4356">
        <w:rPr>
          <w:rFonts w:ascii="Times New Roman" w:hAnsi="Times New Roman" w:cs="Times New Roman"/>
          <w:sz w:val="28"/>
          <w:szCs w:val="28"/>
        </w:rPr>
        <w:t>тивных правовых актов»</w:t>
      </w:r>
    </w:p>
    <w:p w:rsidR="009A4356" w:rsidRDefault="009A4356" w:rsidP="009A4356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Порядок 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0F7581" w:rsidRDefault="000F7581" w:rsidP="00C34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C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7C8E"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 w:rsidRPr="004C7C8E">
        <w:rPr>
          <w:rFonts w:ascii="Times New Roman" w:hAnsi="Times New Roman" w:cs="Times New Roman"/>
          <w:sz w:val="28"/>
          <w:szCs w:val="28"/>
        </w:rPr>
        <w:t xml:space="preserve">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3455E">
        <w:rPr>
          <w:rFonts w:ascii="Times New Roman" w:hAnsi="Times New Roman" w:cs="Times New Roman"/>
          <w:sz w:val="28"/>
          <w:szCs w:val="28"/>
        </w:rPr>
        <w:t xml:space="preserve"> района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55E" w:rsidRDefault="00C3455E" w:rsidP="00C345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Постановление администрации Крутоярского муниципального образования № 30 от 12.12.2013 года признать утратившим силу.</w:t>
      </w:r>
    </w:p>
    <w:p w:rsidR="000F7581" w:rsidRDefault="00C3455E" w:rsidP="00C345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9A43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9A4356">
        <w:rPr>
          <w:rFonts w:ascii="Times New Roman" w:hAnsi="Times New Roman" w:cs="Times New Roman"/>
          <w:sz w:val="28"/>
          <w:szCs w:val="28"/>
        </w:rPr>
        <w:t>остановление</w:t>
      </w:r>
      <w:r w:rsidR="000F7581">
        <w:rPr>
          <w:rFonts w:ascii="Times New Roman" w:hAnsi="Times New Roman" w:cs="Times New Roman"/>
          <w:sz w:val="28"/>
          <w:szCs w:val="28"/>
        </w:rPr>
        <w:t xml:space="preserve"> вступает в силу со дня е</w:t>
      </w:r>
      <w:r>
        <w:rPr>
          <w:rFonts w:ascii="Times New Roman" w:hAnsi="Times New Roman" w:cs="Times New Roman"/>
          <w:sz w:val="28"/>
          <w:szCs w:val="28"/>
        </w:rPr>
        <w:t>го обнародования</w:t>
      </w:r>
      <w:r w:rsidR="000F75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55E" w:rsidRDefault="00C3455E" w:rsidP="00C345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Обнародовать настоящее постановление на информационном стенде в здании администрации Крутоярского муниципального образования, а также разместить на официальном сайте администрации.</w:t>
      </w:r>
    </w:p>
    <w:p w:rsidR="00C3455E" w:rsidRDefault="00C3455E" w:rsidP="00C345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Глава </w:t>
      </w:r>
      <w:r w:rsidR="009A435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C7C8E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муниципального образования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A435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А.Е.Лапшин </w:t>
      </w:r>
    </w:p>
    <w:p w:rsidR="009A4356" w:rsidRDefault="009A4356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9A4356" w:rsidRDefault="009A4356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C3455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345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345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3455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9A43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Крутоярского муниципального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3455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C3455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C3455E">
        <w:rPr>
          <w:rFonts w:ascii="Times New Roman" w:hAnsi="Times New Roman" w:cs="Times New Roman"/>
          <w:sz w:val="28"/>
          <w:szCs w:val="28"/>
        </w:rPr>
        <w:t xml:space="preserve"> № 9 от 15.05.2014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4C7C8E">
        <w:rPr>
          <w:rFonts w:ascii="Times New Roman" w:hAnsi="Times New Roman" w:cs="Times New Roman"/>
          <w:sz w:val="28"/>
          <w:szCs w:val="28"/>
        </w:rPr>
        <w:t xml:space="preserve"> правовых актов (проектов нормативных правовых акт</w:t>
      </w:r>
      <w:r w:rsidR="009A4356">
        <w:rPr>
          <w:rFonts w:ascii="Times New Roman" w:hAnsi="Times New Roman" w:cs="Times New Roman"/>
          <w:sz w:val="28"/>
          <w:szCs w:val="28"/>
        </w:rPr>
        <w:t>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</w:t>
      </w:r>
      <w:r w:rsidR="00C3455E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C3455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Настоящий  Порядок 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C8E">
        <w:rPr>
          <w:rFonts w:ascii="Times New Roman" w:hAnsi="Times New Roman" w:cs="Times New Roman"/>
          <w:sz w:val="28"/>
          <w:szCs w:val="28"/>
        </w:rPr>
        <w:t>(проектов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</w:t>
      </w:r>
      <w:r w:rsidR="00C3455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3455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Порядок) разработан в целях организации взаимодействия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</w:t>
      </w:r>
      <w:r w:rsidR="009A435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A4356">
        <w:rPr>
          <w:rFonts w:ascii="Times New Roman" w:hAnsi="Times New Roman" w:cs="Times New Roman"/>
          <w:sz w:val="28"/>
          <w:szCs w:val="28"/>
        </w:rPr>
        <w:t xml:space="preserve"> района и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вопросу обеспечения законности при</w:t>
      </w:r>
      <w:r w:rsidR="00023364">
        <w:rPr>
          <w:rFonts w:ascii="Times New Roman" w:hAnsi="Times New Roman" w:cs="Times New Roman"/>
          <w:sz w:val="28"/>
          <w:szCs w:val="28"/>
        </w:rPr>
        <w:t xml:space="preserve">нимаемых      </w:t>
      </w:r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проведения </w:t>
      </w:r>
      <w:r w:rsidRPr="004C7C8E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их проектов, в целях обеспечения законности при разработке и принятии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  администрации муниципального образования</w:t>
      </w:r>
      <w:r w:rsidR="00C345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оказани</w:t>
      </w:r>
      <w:r w:rsidR="009A4356">
        <w:rPr>
          <w:rFonts w:ascii="Times New Roman" w:hAnsi="Times New Roman" w:cs="Times New Roman"/>
          <w:sz w:val="28"/>
          <w:szCs w:val="28"/>
        </w:rPr>
        <w:t xml:space="preserve">я  содействия  администрации Крутоярского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 проектов правовых актов, совершенствования механизма нормотворчества.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Проекты нормативных </w:t>
      </w:r>
      <w:r w:rsidR="00023364">
        <w:rPr>
          <w:rFonts w:ascii="Times New Roman" w:hAnsi="Times New Roman" w:cs="Times New Roman"/>
          <w:sz w:val="28"/>
          <w:szCs w:val="28"/>
        </w:rPr>
        <w:t>правовых актов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 позднее, чем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10 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предполагаемой даты их принятия, предоставляются в прокуратуру</w:t>
      </w:r>
      <w:r w:rsidR="00C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5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3455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3.Нормативны</w:t>
      </w:r>
      <w:r w:rsidR="009A4356">
        <w:rPr>
          <w:rFonts w:ascii="Times New Roman" w:hAnsi="Times New Roman" w:cs="Times New Roman"/>
          <w:sz w:val="28"/>
          <w:szCs w:val="28"/>
        </w:rPr>
        <w:t xml:space="preserve">е правовые </w:t>
      </w:r>
      <w:proofErr w:type="gramStart"/>
      <w:r w:rsidR="009A4356">
        <w:rPr>
          <w:rFonts w:ascii="Times New Roman" w:hAnsi="Times New Roman" w:cs="Times New Roman"/>
          <w:sz w:val="28"/>
          <w:szCs w:val="28"/>
        </w:rPr>
        <w:t>акты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течении 10 (десяти) дней с даты подписания,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</w:t>
      </w:r>
      <w:r w:rsidR="00725E7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25E78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F7581" w:rsidRPr="004C7C8E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7581" w:rsidRPr="004A02C6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Pr="00B44D8D" w:rsidRDefault="000F7581" w:rsidP="000F7581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7" w:rsidRDefault="00A31657" w:rsidP="000F7581">
      <w:pPr>
        <w:jc w:val="center"/>
      </w:pPr>
    </w:p>
    <w:sectPr w:rsidR="00A31657" w:rsidSect="00B44D8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581"/>
    <w:rsid w:val="00023364"/>
    <w:rsid w:val="000F7581"/>
    <w:rsid w:val="00104B55"/>
    <w:rsid w:val="00725E78"/>
    <w:rsid w:val="009A4356"/>
    <w:rsid w:val="00A31657"/>
    <w:rsid w:val="00C3455E"/>
    <w:rsid w:val="00C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587BC-A7E6-4839-AE95-90F414FE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2014-05-19T10:30:00Z</cp:lastPrinted>
  <dcterms:created xsi:type="dcterms:W3CDTF">2013-12-20T07:04:00Z</dcterms:created>
  <dcterms:modified xsi:type="dcterms:W3CDTF">2014-05-19T10:32:00Z</dcterms:modified>
</cp:coreProperties>
</file>