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2D" w:rsidRDefault="000B292D" w:rsidP="000B292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B292D" w:rsidRDefault="000B292D" w:rsidP="000B292D">
      <w:pPr>
        <w:rPr>
          <w:sz w:val="28"/>
          <w:szCs w:val="28"/>
        </w:rPr>
      </w:pPr>
    </w:p>
    <w:p w:rsidR="000B292D" w:rsidRPr="000E5EDA" w:rsidRDefault="000B292D" w:rsidP="000B292D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 02 марта</w:t>
      </w:r>
      <w:r w:rsidRPr="000E5EDA">
        <w:rPr>
          <w:b/>
          <w:bCs/>
          <w:sz w:val="28"/>
          <w:szCs w:val="28"/>
          <w:u w:val="single"/>
        </w:rPr>
        <w:t xml:space="preserve">  202</w:t>
      </w:r>
      <w:r>
        <w:rPr>
          <w:b/>
          <w:bCs/>
          <w:sz w:val="28"/>
          <w:szCs w:val="28"/>
          <w:u w:val="single"/>
        </w:rPr>
        <w:t>3 года №8</w:t>
      </w:r>
      <w:r w:rsidRPr="000E5EDA">
        <w:rPr>
          <w:b/>
          <w:bCs/>
          <w:sz w:val="28"/>
          <w:szCs w:val="28"/>
          <w:u w:val="single"/>
        </w:rPr>
        <w:t xml:space="preserve"> </w:t>
      </w:r>
    </w:p>
    <w:p w:rsidR="000B292D" w:rsidRPr="000E5EDA" w:rsidRDefault="000B292D" w:rsidP="000B292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5EDA">
        <w:rPr>
          <w:b/>
          <w:sz w:val="28"/>
          <w:szCs w:val="28"/>
        </w:rPr>
        <w:t>с</w:t>
      </w:r>
      <w:proofErr w:type="gramStart"/>
      <w:r w:rsidRPr="000E5EDA">
        <w:rPr>
          <w:b/>
          <w:sz w:val="28"/>
          <w:szCs w:val="28"/>
        </w:rPr>
        <w:t>.К</w:t>
      </w:r>
      <w:proofErr w:type="gramEnd"/>
      <w:r w:rsidRPr="000E5EDA">
        <w:rPr>
          <w:b/>
          <w:sz w:val="28"/>
          <w:szCs w:val="28"/>
        </w:rPr>
        <w:t>олено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0B292D" w:rsidRDefault="000B292D" w:rsidP="000B2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0B292D" w:rsidRDefault="003871A1" w:rsidP="000B2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от 13.10.2021г. №29 «</w:t>
      </w:r>
      <w:r w:rsidR="000B292D">
        <w:rPr>
          <w:b/>
          <w:bCs/>
          <w:sz w:val="28"/>
          <w:szCs w:val="28"/>
        </w:rPr>
        <w:t>Об утверждении</w:t>
      </w:r>
    </w:p>
    <w:p w:rsidR="000B292D" w:rsidRDefault="000B292D" w:rsidP="000B2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 программы  «Развитие физкультуры</w:t>
      </w:r>
    </w:p>
    <w:p w:rsidR="000B292D" w:rsidRDefault="000B292D" w:rsidP="000B2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</w:t>
      </w:r>
    </w:p>
    <w:p w:rsidR="000B292D" w:rsidRPr="00E05878" w:rsidRDefault="000B292D" w:rsidP="000B2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 год»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 Уставом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и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0B292D" w:rsidRDefault="000B292D" w:rsidP="000B292D">
      <w:pPr>
        <w:jc w:val="center"/>
        <w:rPr>
          <w:b/>
          <w:bCs/>
          <w:sz w:val="28"/>
          <w:szCs w:val="28"/>
        </w:rPr>
      </w:pP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1.Внести в постановление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от 13.10.2021г. №29 «Об утверждении муниципальной программы «Развитие физкультуры и спорта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 на 2022 год» следующие изменения:</w:t>
      </w: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приложение к постановлению изложить в новой редакции</w:t>
      </w: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(прилагается).</w:t>
      </w: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0B292D" w:rsidRPr="00E05878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4.Обнародовать постановление в установленных местах обнародования и разместить  на официальном сайте в сети Интернет.</w:t>
      </w:r>
    </w:p>
    <w:p w:rsidR="000B292D" w:rsidRDefault="000B292D" w:rsidP="000B292D">
      <w:pPr>
        <w:rPr>
          <w:sz w:val="28"/>
          <w:szCs w:val="28"/>
        </w:rPr>
      </w:pPr>
    </w:p>
    <w:p w:rsidR="000B292D" w:rsidRPr="00E05878" w:rsidRDefault="000B292D" w:rsidP="000B292D">
      <w:pPr>
        <w:rPr>
          <w:sz w:val="28"/>
          <w:szCs w:val="28"/>
        </w:rPr>
      </w:pPr>
    </w:p>
    <w:p w:rsidR="000B292D" w:rsidRPr="00E05878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Глава администрации</w:t>
      </w:r>
    </w:p>
    <w:p w:rsidR="000B292D" w:rsidRDefault="000B292D" w:rsidP="000B2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МО:                                                       А.А. Абрамов </w:t>
      </w:r>
    </w:p>
    <w:p w:rsidR="000B292D" w:rsidRDefault="000B292D" w:rsidP="000B2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:rsidR="000B292D" w:rsidRDefault="000B292D" w:rsidP="000B292D">
      <w:pPr>
        <w:rPr>
          <w:b/>
          <w:bCs/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к постановлению 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jc w:val="center"/>
        <w:rPr>
          <w:b/>
          <w:bCs/>
          <w:sz w:val="28"/>
          <w:szCs w:val="28"/>
        </w:rPr>
      </w:pPr>
    </w:p>
    <w:p w:rsidR="000B292D" w:rsidRDefault="000B292D" w:rsidP="000B292D">
      <w:pPr>
        <w:jc w:val="center"/>
        <w:rPr>
          <w:b/>
          <w:bCs/>
          <w:sz w:val="28"/>
          <w:szCs w:val="28"/>
        </w:rPr>
      </w:pPr>
    </w:p>
    <w:p w:rsidR="000B292D" w:rsidRDefault="000B292D" w:rsidP="000B29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0B292D" w:rsidRDefault="000B292D" w:rsidP="000B29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2022 год»</w:t>
      </w:r>
    </w:p>
    <w:p w:rsidR="000B292D" w:rsidRDefault="000B292D" w:rsidP="000B292D">
      <w:pPr>
        <w:jc w:val="center"/>
        <w:rPr>
          <w:b/>
          <w:bCs/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0B292D" w:rsidRDefault="000B292D" w:rsidP="000B292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0B292D" w:rsidTr="001779F2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2022 год» (далее - Программа)</w:t>
            </w:r>
          </w:p>
        </w:tc>
      </w:tr>
      <w:tr w:rsidR="000B292D" w:rsidTr="001779F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B292D" w:rsidTr="001779F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B292D" w:rsidTr="001779F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0B292D" w:rsidRDefault="000B292D" w:rsidP="001779F2">
            <w:pPr>
              <w:pStyle w:val="a3"/>
            </w:pPr>
          </w:p>
        </w:tc>
      </w:tr>
      <w:tr w:rsidR="000B292D" w:rsidTr="001779F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0B292D" w:rsidTr="001779F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0B292D" w:rsidRDefault="000B292D" w:rsidP="001779F2">
            <w:pPr>
              <w:pStyle w:val="a3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0B292D" w:rsidTr="001779F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0B292D" w:rsidTr="001779F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0B292D" w:rsidRDefault="000B292D" w:rsidP="001779F2">
            <w:pPr>
              <w:pStyle w:val="a3"/>
            </w:pPr>
            <w:r>
              <w:rPr>
                <w:sz w:val="28"/>
                <w:szCs w:val="28"/>
              </w:rPr>
              <w:t>6770,00тыс. рублей</w:t>
            </w:r>
          </w:p>
        </w:tc>
      </w:tr>
      <w:tr w:rsidR="000B292D" w:rsidTr="001779F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0B292D" w:rsidRDefault="000B292D" w:rsidP="001779F2">
            <w:pPr>
              <w:pStyle w:val="a3"/>
            </w:pPr>
          </w:p>
        </w:tc>
      </w:tr>
      <w:tr w:rsidR="000B292D" w:rsidTr="001779F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0B292D" w:rsidRDefault="000B292D" w:rsidP="001779F2">
            <w:pPr>
              <w:pStyle w:val="a3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0B292D" w:rsidTr="001779F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2D" w:rsidRDefault="000B292D" w:rsidP="001779F2">
            <w:pPr>
              <w:pStyle w:val="a3"/>
            </w:pPr>
            <w:r>
              <w:rPr>
                <w:sz w:val="28"/>
                <w:szCs w:val="28"/>
              </w:rPr>
              <w:t xml:space="preserve">Управление Программой осуществляет 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0B292D" w:rsidRDefault="000B292D" w:rsidP="000B292D">
      <w:pPr>
        <w:rPr>
          <w:b/>
          <w:bCs/>
          <w:sz w:val="28"/>
          <w:szCs w:val="28"/>
        </w:rPr>
      </w:pP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0B292D" w:rsidRDefault="000B292D" w:rsidP="000B29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0B292D" w:rsidRDefault="000B292D" w:rsidP="000B29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0B292D" w:rsidRDefault="000B292D" w:rsidP="000B29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0B292D" w:rsidRDefault="000B292D" w:rsidP="000B292D">
      <w:pPr>
        <w:jc w:val="both"/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0B292D" w:rsidRDefault="000B292D" w:rsidP="000B29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 населения устойчивого интереса и потребности к регулярным занятиям физической культурой и спортом.</w:t>
      </w:r>
    </w:p>
    <w:p w:rsidR="000B292D" w:rsidRDefault="000B292D" w:rsidP="000B292D">
      <w:pPr>
        <w:ind w:left="720"/>
        <w:jc w:val="both"/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2022 год.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0B292D" w:rsidRDefault="000B292D" w:rsidP="000B292D">
      <w:pPr>
        <w:jc w:val="both"/>
        <w:rPr>
          <w:sz w:val="28"/>
          <w:szCs w:val="28"/>
        </w:rPr>
      </w:pPr>
    </w:p>
    <w:p w:rsidR="000B292D" w:rsidRDefault="000B292D" w:rsidP="000B29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0B292D" w:rsidRDefault="000B292D" w:rsidP="000B292D">
      <w:pPr>
        <w:rPr>
          <w:b/>
          <w:bCs/>
          <w:sz w:val="28"/>
          <w:szCs w:val="28"/>
        </w:rPr>
      </w:pPr>
    </w:p>
    <w:p w:rsidR="000B292D" w:rsidRDefault="000B292D" w:rsidP="000B2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осуществляется за счет средств местного бюджета в размере 6770,00   рублей.</w:t>
      </w:r>
    </w:p>
    <w:p w:rsidR="000B292D" w:rsidRDefault="000B292D" w:rsidP="000B292D">
      <w:pPr>
        <w:jc w:val="both"/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0B292D" w:rsidRPr="000F249F" w:rsidRDefault="000B292D" w:rsidP="000B292D">
      <w:pPr>
        <w:numPr>
          <w:ilvl w:val="0"/>
          <w:numId w:val="2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</w:t>
      </w:r>
    </w:p>
    <w:p w:rsidR="000B292D" w:rsidRPr="00D10A29" w:rsidRDefault="000B292D" w:rsidP="000B292D">
      <w:pPr>
        <w:rPr>
          <w:b/>
          <w:sz w:val="28"/>
          <w:szCs w:val="28"/>
          <w:u w:val="single"/>
        </w:rPr>
      </w:pPr>
    </w:p>
    <w:p w:rsidR="000B292D" w:rsidRDefault="000B292D" w:rsidP="000B292D">
      <w:pPr>
        <w:rPr>
          <w:sz w:val="28"/>
          <w:szCs w:val="28"/>
        </w:rPr>
      </w:pPr>
    </w:p>
    <w:p w:rsidR="000B292D" w:rsidRDefault="000B292D" w:rsidP="000B292D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0B292D" w:rsidTr="001779F2">
        <w:tc>
          <w:tcPr>
            <w:tcW w:w="2463" w:type="dxa"/>
            <w:vMerge w:val="restart"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2463" w:type="dxa"/>
            <w:vMerge w:val="restart"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464" w:type="dxa"/>
            <w:vMerge w:val="restart"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Объем финансового обеспечения (</w:t>
            </w:r>
            <w:proofErr w:type="spellStart"/>
            <w:r w:rsidRPr="00D10A29">
              <w:rPr>
                <w:sz w:val="28"/>
                <w:szCs w:val="28"/>
              </w:rPr>
              <w:t>тыс</w:t>
            </w:r>
            <w:proofErr w:type="gramStart"/>
            <w:r w:rsidRPr="00D10A29">
              <w:rPr>
                <w:sz w:val="28"/>
                <w:szCs w:val="28"/>
              </w:rPr>
              <w:t>.р</w:t>
            </w:r>
            <w:proofErr w:type="gramEnd"/>
            <w:r w:rsidRPr="00D10A29">
              <w:rPr>
                <w:sz w:val="28"/>
                <w:szCs w:val="28"/>
              </w:rPr>
              <w:t>уб</w:t>
            </w:r>
            <w:proofErr w:type="spellEnd"/>
            <w:r w:rsidRPr="00D10A29">
              <w:rPr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В том числе по годам:</w:t>
            </w:r>
          </w:p>
        </w:tc>
      </w:tr>
      <w:tr w:rsidR="000B292D" w:rsidTr="001779F2">
        <w:tc>
          <w:tcPr>
            <w:tcW w:w="2463" w:type="dxa"/>
            <w:vMerge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0B292D" w:rsidTr="001779F2">
        <w:tc>
          <w:tcPr>
            <w:tcW w:w="2463" w:type="dxa"/>
          </w:tcPr>
          <w:p w:rsidR="000B292D" w:rsidRPr="00D10A29" w:rsidRDefault="000B292D" w:rsidP="001779F2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0B292D" w:rsidRPr="00D10A29" w:rsidRDefault="000B292D" w:rsidP="001779F2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0B292D" w:rsidRPr="00D10A29" w:rsidRDefault="000B292D" w:rsidP="001779F2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0B292D" w:rsidRPr="00D10A29" w:rsidRDefault="000B292D" w:rsidP="001779F2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4</w:t>
            </w:r>
          </w:p>
        </w:tc>
      </w:tr>
      <w:tr w:rsidR="000B292D" w:rsidTr="001779F2">
        <w:tc>
          <w:tcPr>
            <w:tcW w:w="2463" w:type="dxa"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463" w:type="dxa"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2464" w:type="dxa"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6770,00</w:t>
            </w:r>
          </w:p>
        </w:tc>
        <w:tc>
          <w:tcPr>
            <w:tcW w:w="2464" w:type="dxa"/>
          </w:tcPr>
          <w:p w:rsidR="000B292D" w:rsidRPr="00D10A29" w:rsidRDefault="000B292D" w:rsidP="00177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6770,00</w:t>
            </w:r>
          </w:p>
        </w:tc>
      </w:tr>
    </w:tbl>
    <w:p w:rsidR="000B292D" w:rsidRDefault="000B292D" w:rsidP="000B292D"/>
    <w:p w:rsidR="000B292D" w:rsidRDefault="000B292D" w:rsidP="000B292D"/>
    <w:p w:rsidR="00706C6E" w:rsidRDefault="00706C6E" w:rsidP="000B292D">
      <w:pPr>
        <w:jc w:val="center"/>
      </w:pPr>
    </w:p>
    <w:sectPr w:rsidR="00706C6E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92D"/>
    <w:rsid w:val="000B292D"/>
    <w:rsid w:val="003871A1"/>
    <w:rsid w:val="0042129A"/>
    <w:rsid w:val="00706C6E"/>
    <w:rsid w:val="00EF14F0"/>
    <w:rsid w:val="00FF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2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B292D"/>
    <w:pPr>
      <w:suppressLineNumbers/>
    </w:pPr>
  </w:style>
  <w:style w:type="table" w:styleId="a4">
    <w:name w:val="Table Grid"/>
    <w:basedOn w:val="a1"/>
    <w:uiPriority w:val="59"/>
    <w:rsid w:val="000B2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865</Words>
  <Characters>4931</Characters>
  <Application>Microsoft Office Word</Application>
  <DocSecurity>0</DocSecurity>
  <Lines>41</Lines>
  <Paragraphs>11</Paragraphs>
  <ScaleCrop>false</ScaleCrop>
  <Company>Microsoft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2023-03-06T12:22:00Z</dcterms:created>
  <dcterms:modified xsi:type="dcterms:W3CDTF">2023-03-22T05:27:00Z</dcterms:modified>
</cp:coreProperties>
</file>