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4E" w:rsidRDefault="00D4754E" w:rsidP="00F869F6">
      <w:pPr>
        <w:jc w:val="center"/>
        <w:rPr>
          <w:b/>
          <w:szCs w:val="24"/>
        </w:rPr>
      </w:pPr>
    </w:p>
    <w:p w:rsidR="00D4754E" w:rsidRDefault="00D4754E" w:rsidP="00F869F6">
      <w:pPr>
        <w:jc w:val="center"/>
        <w:rPr>
          <w:b/>
          <w:szCs w:val="24"/>
        </w:rPr>
      </w:pPr>
    </w:p>
    <w:p w:rsidR="00F869F6" w:rsidRPr="00D4754E" w:rsidRDefault="00F869F6" w:rsidP="00F869F6">
      <w:pPr>
        <w:jc w:val="center"/>
        <w:rPr>
          <w:b/>
          <w:szCs w:val="24"/>
        </w:rPr>
      </w:pPr>
      <w:r w:rsidRPr="00D4754E">
        <w:rPr>
          <w:b/>
          <w:szCs w:val="24"/>
        </w:rPr>
        <w:t xml:space="preserve">СОВЕТ ДЕПУТАТОВ </w:t>
      </w:r>
      <w:r w:rsidR="004A750D" w:rsidRPr="00D4754E">
        <w:rPr>
          <w:b/>
          <w:szCs w:val="24"/>
        </w:rPr>
        <w:t>БАКУР</w:t>
      </w:r>
      <w:r w:rsidRPr="00D4754E">
        <w:rPr>
          <w:b/>
          <w:szCs w:val="24"/>
        </w:rPr>
        <w:t>СКОГО МУНИЦИПАЛЬНОГО ОБРАЗОВАНИЯ</w:t>
      </w:r>
    </w:p>
    <w:p w:rsidR="00F869F6" w:rsidRPr="00D4754E" w:rsidRDefault="00F869F6" w:rsidP="00F869F6">
      <w:pPr>
        <w:jc w:val="center"/>
        <w:rPr>
          <w:b/>
          <w:szCs w:val="24"/>
        </w:rPr>
      </w:pPr>
      <w:r w:rsidRPr="00D4754E">
        <w:rPr>
          <w:b/>
          <w:szCs w:val="24"/>
        </w:rPr>
        <w:t>ЕКАТЕРИНОВСКОГО МУНИЦИПАЛЬНОГО РАЙОНА</w:t>
      </w:r>
    </w:p>
    <w:p w:rsidR="00F869F6" w:rsidRPr="00D4754E" w:rsidRDefault="00F869F6" w:rsidP="00F869F6">
      <w:pPr>
        <w:jc w:val="center"/>
        <w:rPr>
          <w:b/>
          <w:szCs w:val="24"/>
        </w:rPr>
      </w:pPr>
      <w:r w:rsidRPr="00D4754E">
        <w:rPr>
          <w:b/>
          <w:szCs w:val="24"/>
        </w:rPr>
        <w:t>САРАТОВСКОЙ ОБЛАСТИ</w:t>
      </w:r>
    </w:p>
    <w:p w:rsidR="00F869F6" w:rsidRPr="00D4754E" w:rsidRDefault="00F869F6" w:rsidP="00F869F6">
      <w:pPr>
        <w:jc w:val="center"/>
        <w:rPr>
          <w:b/>
          <w:szCs w:val="24"/>
        </w:rPr>
      </w:pPr>
    </w:p>
    <w:p w:rsidR="004A750D" w:rsidRPr="00D4754E" w:rsidRDefault="004A750D" w:rsidP="004A750D">
      <w:pPr>
        <w:tabs>
          <w:tab w:val="left" w:pos="376"/>
        </w:tabs>
        <w:rPr>
          <w:b/>
          <w:szCs w:val="24"/>
        </w:rPr>
      </w:pPr>
      <w:r w:rsidRPr="00D4754E">
        <w:rPr>
          <w:b/>
          <w:szCs w:val="24"/>
        </w:rPr>
        <w:tab/>
      </w:r>
      <w:r w:rsidR="002916DE" w:rsidRPr="00D4754E">
        <w:rPr>
          <w:b/>
          <w:szCs w:val="24"/>
        </w:rPr>
        <w:t xml:space="preserve">Тридцать </w:t>
      </w:r>
      <w:r w:rsidR="00D4754E" w:rsidRPr="00D4754E">
        <w:rPr>
          <w:b/>
          <w:szCs w:val="24"/>
        </w:rPr>
        <w:t xml:space="preserve">седьмое </w:t>
      </w:r>
      <w:r w:rsidR="002916DE" w:rsidRPr="00D4754E">
        <w:rPr>
          <w:b/>
          <w:szCs w:val="24"/>
        </w:rPr>
        <w:t xml:space="preserve"> </w:t>
      </w:r>
      <w:r w:rsidRPr="00D4754E">
        <w:rPr>
          <w:b/>
          <w:szCs w:val="24"/>
        </w:rPr>
        <w:t xml:space="preserve">заседание Совета депутатов </w:t>
      </w:r>
      <w:proofErr w:type="spellStart"/>
      <w:r w:rsidRPr="00D4754E">
        <w:rPr>
          <w:b/>
          <w:szCs w:val="24"/>
        </w:rPr>
        <w:t>Бакурского</w:t>
      </w:r>
      <w:proofErr w:type="spellEnd"/>
      <w:r w:rsidRPr="00D4754E">
        <w:rPr>
          <w:b/>
          <w:szCs w:val="24"/>
        </w:rPr>
        <w:t xml:space="preserve"> муниципального образования второго созыва</w:t>
      </w:r>
    </w:p>
    <w:p w:rsidR="004A750D" w:rsidRPr="00D4754E" w:rsidRDefault="004A750D" w:rsidP="00F869F6">
      <w:pPr>
        <w:jc w:val="center"/>
        <w:rPr>
          <w:b/>
          <w:szCs w:val="24"/>
        </w:rPr>
      </w:pPr>
    </w:p>
    <w:p w:rsidR="00F869F6" w:rsidRPr="00D4754E" w:rsidRDefault="00F869F6" w:rsidP="00F869F6">
      <w:pPr>
        <w:jc w:val="center"/>
        <w:rPr>
          <w:b/>
          <w:szCs w:val="24"/>
        </w:rPr>
      </w:pPr>
      <w:r w:rsidRPr="00D4754E">
        <w:rPr>
          <w:b/>
          <w:szCs w:val="24"/>
        </w:rPr>
        <w:t>РЕШЕНИЕ</w:t>
      </w:r>
    </w:p>
    <w:p w:rsidR="00F869F6" w:rsidRPr="00D4754E" w:rsidRDefault="00F869F6" w:rsidP="00F869F6">
      <w:pPr>
        <w:spacing w:before="120"/>
        <w:jc w:val="center"/>
        <w:rPr>
          <w:b/>
          <w:bCs/>
          <w:szCs w:val="24"/>
        </w:rPr>
      </w:pPr>
      <w:r w:rsidRPr="00D4754E">
        <w:rPr>
          <w:b/>
          <w:bCs/>
          <w:szCs w:val="24"/>
        </w:rPr>
        <w:t xml:space="preserve"> </w:t>
      </w:r>
    </w:p>
    <w:p w:rsidR="00F869F6" w:rsidRPr="00D4754E" w:rsidRDefault="00BB1A6B" w:rsidP="004A750D">
      <w:pPr>
        <w:tabs>
          <w:tab w:val="left" w:pos="6464"/>
        </w:tabs>
        <w:ind w:right="-1"/>
        <w:rPr>
          <w:b/>
          <w:bCs/>
          <w:szCs w:val="24"/>
        </w:rPr>
      </w:pPr>
      <w:r w:rsidRPr="00D4754E">
        <w:rPr>
          <w:b/>
          <w:bCs/>
          <w:szCs w:val="24"/>
        </w:rPr>
        <w:t xml:space="preserve">от </w:t>
      </w:r>
      <w:r w:rsidR="00634DB9" w:rsidRPr="00D4754E">
        <w:rPr>
          <w:b/>
          <w:bCs/>
          <w:szCs w:val="24"/>
        </w:rPr>
        <w:t>30</w:t>
      </w:r>
      <w:r w:rsidRPr="00D4754E">
        <w:rPr>
          <w:b/>
          <w:bCs/>
          <w:szCs w:val="24"/>
        </w:rPr>
        <w:t xml:space="preserve"> апреля </w:t>
      </w:r>
      <w:r w:rsidR="00F869F6" w:rsidRPr="00D4754E">
        <w:rPr>
          <w:b/>
          <w:bCs/>
          <w:szCs w:val="24"/>
        </w:rPr>
        <w:t>20</w:t>
      </w:r>
      <w:r w:rsidR="002916DE" w:rsidRPr="00D4754E">
        <w:rPr>
          <w:b/>
          <w:bCs/>
          <w:szCs w:val="24"/>
        </w:rPr>
        <w:t>20</w:t>
      </w:r>
      <w:r w:rsidR="00F869F6" w:rsidRPr="00D4754E">
        <w:rPr>
          <w:b/>
          <w:bCs/>
          <w:szCs w:val="24"/>
        </w:rPr>
        <w:t xml:space="preserve"> года     №</w:t>
      </w:r>
      <w:r w:rsidR="004A750D" w:rsidRPr="00D4754E">
        <w:rPr>
          <w:b/>
          <w:bCs/>
          <w:szCs w:val="24"/>
        </w:rPr>
        <w:t xml:space="preserve"> </w:t>
      </w:r>
      <w:r w:rsidR="00634DB9" w:rsidRPr="00D4754E">
        <w:rPr>
          <w:b/>
          <w:bCs/>
          <w:szCs w:val="24"/>
        </w:rPr>
        <w:t>37-99</w:t>
      </w:r>
      <w:r w:rsidR="002916DE" w:rsidRPr="00D4754E">
        <w:rPr>
          <w:b/>
          <w:bCs/>
          <w:szCs w:val="24"/>
        </w:rPr>
        <w:t xml:space="preserve"> </w:t>
      </w:r>
      <w:r w:rsidR="004A750D" w:rsidRPr="00D4754E">
        <w:rPr>
          <w:b/>
          <w:bCs/>
          <w:szCs w:val="24"/>
        </w:rPr>
        <w:tab/>
        <w:t>с. Бакуры</w:t>
      </w:r>
    </w:p>
    <w:p w:rsidR="00F869F6" w:rsidRPr="00D4754E" w:rsidRDefault="00F869F6" w:rsidP="00F869F6">
      <w:pPr>
        <w:rPr>
          <w:b/>
          <w:bCs/>
          <w:szCs w:val="24"/>
        </w:rPr>
      </w:pPr>
    </w:p>
    <w:p w:rsidR="00F869F6" w:rsidRPr="00D4754E" w:rsidRDefault="00F869F6" w:rsidP="00F869F6">
      <w:pPr>
        <w:pStyle w:val="1"/>
        <w:ind w:right="3235"/>
        <w:rPr>
          <w:sz w:val="24"/>
          <w:szCs w:val="24"/>
        </w:rPr>
      </w:pPr>
      <w:r w:rsidRPr="00D4754E">
        <w:rPr>
          <w:sz w:val="24"/>
          <w:szCs w:val="24"/>
        </w:rPr>
        <w:t xml:space="preserve">Об </w:t>
      </w:r>
      <w:r w:rsidR="00634DB9" w:rsidRPr="00D4754E">
        <w:rPr>
          <w:sz w:val="24"/>
          <w:szCs w:val="24"/>
        </w:rPr>
        <w:t xml:space="preserve"> исполнении бюджета </w:t>
      </w:r>
      <w:proofErr w:type="spellStart"/>
      <w:r w:rsidR="00634DB9" w:rsidRPr="00D4754E">
        <w:rPr>
          <w:sz w:val="24"/>
          <w:szCs w:val="24"/>
        </w:rPr>
        <w:t>Бакурского</w:t>
      </w:r>
      <w:proofErr w:type="spellEnd"/>
      <w:r w:rsidR="00634DB9" w:rsidRPr="00D4754E">
        <w:rPr>
          <w:sz w:val="24"/>
          <w:szCs w:val="24"/>
        </w:rPr>
        <w:t xml:space="preserve"> муниципального образования </w:t>
      </w:r>
      <w:r w:rsidRPr="00D4754E">
        <w:rPr>
          <w:sz w:val="24"/>
          <w:szCs w:val="24"/>
        </w:rPr>
        <w:t xml:space="preserve"> за  201</w:t>
      </w:r>
      <w:r w:rsidR="00490C9E" w:rsidRPr="00D4754E">
        <w:rPr>
          <w:sz w:val="24"/>
          <w:szCs w:val="24"/>
        </w:rPr>
        <w:t>9</w:t>
      </w:r>
      <w:r w:rsidRPr="00D4754E">
        <w:rPr>
          <w:sz w:val="24"/>
          <w:szCs w:val="24"/>
        </w:rPr>
        <w:t xml:space="preserve"> год</w:t>
      </w:r>
    </w:p>
    <w:p w:rsidR="00F869F6" w:rsidRPr="00D4754E" w:rsidRDefault="00F869F6" w:rsidP="00F869F6">
      <w:pPr>
        <w:rPr>
          <w:b/>
          <w:bCs/>
          <w:szCs w:val="24"/>
        </w:rPr>
      </w:pPr>
    </w:p>
    <w:p w:rsidR="00F869F6" w:rsidRPr="00D4754E" w:rsidRDefault="00F869F6" w:rsidP="00634DB9">
      <w:pPr>
        <w:jc w:val="both"/>
        <w:rPr>
          <w:b/>
          <w:bCs/>
          <w:szCs w:val="24"/>
        </w:rPr>
      </w:pPr>
      <w:r w:rsidRPr="00D4754E">
        <w:rPr>
          <w:szCs w:val="24"/>
        </w:rPr>
        <w:t xml:space="preserve">      </w:t>
      </w:r>
      <w:r w:rsidR="00634DB9" w:rsidRPr="00D4754E">
        <w:rPr>
          <w:szCs w:val="24"/>
        </w:rPr>
        <w:t xml:space="preserve">В соответствии со ст. 28, 52 Федерального Закона от 6 октября 2003 года № 131-ФЗ «Об общих принципах организации местного самоуправления в Российской Федерации», ст. 21, 51  Устава </w:t>
      </w:r>
      <w:proofErr w:type="spellStart"/>
      <w:r w:rsidR="00634DB9" w:rsidRPr="00D4754E">
        <w:rPr>
          <w:szCs w:val="24"/>
        </w:rPr>
        <w:t>Бакурского</w:t>
      </w:r>
      <w:proofErr w:type="spellEnd"/>
      <w:r w:rsidR="00634DB9" w:rsidRPr="00D4754E">
        <w:rPr>
          <w:szCs w:val="24"/>
        </w:rPr>
        <w:t xml:space="preserve"> муниципального образования, Совет депутатов </w:t>
      </w:r>
      <w:proofErr w:type="spellStart"/>
      <w:r w:rsidR="00634DB9" w:rsidRPr="00D4754E">
        <w:rPr>
          <w:szCs w:val="24"/>
        </w:rPr>
        <w:t>Бакурского</w:t>
      </w:r>
      <w:proofErr w:type="spellEnd"/>
      <w:r w:rsidR="00634DB9" w:rsidRPr="00D4754E">
        <w:rPr>
          <w:szCs w:val="24"/>
        </w:rPr>
        <w:t xml:space="preserve"> муниципального образования  </w:t>
      </w:r>
      <w:r w:rsidRPr="00D4754E">
        <w:rPr>
          <w:b/>
          <w:bCs/>
          <w:szCs w:val="24"/>
        </w:rPr>
        <w:t>РЕШИЛ:</w:t>
      </w:r>
    </w:p>
    <w:p w:rsidR="00F869F6" w:rsidRPr="00D4754E" w:rsidRDefault="00634DB9" w:rsidP="00F869F6">
      <w:pPr>
        <w:pStyle w:val="a3"/>
        <w:ind w:firstLine="708"/>
        <w:rPr>
          <w:szCs w:val="24"/>
        </w:rPr>
      </w:pPr>
      <w:r w:rsidRPr="00D4754E">
        <w:rPr>
          <w:szCs w:val="24"/>
        </w:rPr>
        <w:t>1. Утвердить отчет</w:t>
      </w:r>
      <w:r w:rsidR="00F869F6" w:rsidRPr="00D4754E">
        <w:rPr>
          <w:szCs w:val="24"/>
        </w:rPr>
        <w:t xml:space="preserve"> об исполнении бюджета </w:t>
      </w:r>
      <w:proofErr w:type="spellStart"/>
      <w:r w:rsidR="004A750D" w:rsidRPr="00D4754E">
        <w:rPr>
          <w:szCs w:val="24"/>
        </w:rPr>
        <w:t>Бакур</w:t>
      </w:r>
      <w:r w:rsidR="00F869F6" w:rsidRPr="00D4754E">
        <w:rPr>
          <w:szCs w:val="24"/>
        </w:rPr>
        <w:t>ского</w:t>
      </w:r>
      <w:proofErr w:type="spellEnd"/>
      <w:r w:rsidR="00F869F6" w:rsidRPr="00D4754E">
        <w:rPr>
          <w:szCs w:val="24"/>
        </w:rPr>
        <w:t xml:space="preserve"> муниципального  образования  за 201</w:t>
      </w:r>
      <w:r w:rsidR="00490C9E" w:rsidRPr="00D4754E">
        <w:rPr>
          <w:szCs w:val="24"/>
        </w:rPr>
        <w:t>9</w:t>
      </w:r>
      <w:r w:rsidR="00F869F6" w:rsidRPr="00D4754E">
        <w:rPr>
          <w:szCs w:val="24"/>
        </w:rPr>
        <w:t xml:space="preserve"> год по общему объему доходов в сумме </w:t>
      </w:r>
      <w:r w:rsidR="00490C9E" w:rsidRPr="00D4754E">
        <w:rPr>
          <w:szCs w:val="24"/>
        </w:rPr>
        <w:t>6857,4</w:t>
      </w:r>
      <w:r w:rsidR="00F869F6" w:rsidRPr="00D4754E">
        <w:rPr>
          <w:b/>
          <w:bCs/>
          <w:szCs w:val="24"/>
        </w:rPr>
        <w:t xml:space="preserve"> </w:t>
      </w:r>
      <w:r w:rsidR="00F869F6" w:rsidRPr="00D4754E">
        <w:rPr>
          <w:szCs w:val="24"/>
        </w:rPr>
        <w:t xml:space="preserve">тыс. рублей, по расходам в сумме </w:t>
      </w:r>
      <w:r w:rsidR="00490C9E" w:rsidRPr="00D4754E">
        <w:rPr>
          <w:b/>
          <w:szCs w:val="24"/>
        </w:rPr>
        <w:t>6108,3</w:t>
      </w:r>
      <w:r w:rsidR="00F869F6" w:rsidRPr="00D4754E">
        <w:rPr>
          <w:b/>
          <w:bCs/>
          <w:szCs w:val="24"/>
        </w:rPr>
        <w:t xml:space="preserve"> </w:t>
      </w:r>
      <w:r w:rsidR="00F869F6" w:rsidRPr="00D4754E">
        <w:rPr>
          <w:szCs w:val="24"/>
        </w:rPr>
        <w:t xml:space="preserve">тыс. рублей с превышением </w:t>
      </w:r>
      <w:r w:rsidR="00490C9E" w:rsidRPr="00D4754E">
        <w:rPr>
          <w:szCs w:val="24"/>
        </w:rPr>
        <w:t>доходов</w:t>
      </w:r>
      <w:r w:rsidR="00F869F6" w:rsidRPr="00D4754E">
        <w:rPr>
          <w:szCs w:val="24"/>
        </w:rPr>
        <w:t xml:space="preserve">  над  </w:t>
      </w:r>
      <w:r w:rsidR="00490C9E" w:rsidRPr="00D4754E">
        <w:rPr>
          <w:szCs w:val="24"/>
        </w:rPr>
        <w:t xml:space="preserve">расходами </w:t>
      </w:r>
      <w:r w:rsidR="00F869F6" w:rsidRPr="00D4754E">
        <w:rPr>
          <w:szCs w:val="24"/>
        </w:rPr>
        <w:t xml:space="preserve"> в сумме </w:t>
      </w:r>
      <w:r w:rsidR="00490C9E" w:rsidRPr="00D4754E">
        <w:rPr>
          <w:szCs w:val="24"/>
        </w:rPr>
        <w:t xml:space="preserve">749,1 </w:t>
      </w:r>
      <w:r w:rsidR="00F869F6" w:rsidRPr="00D4754E">
        <w:rPr>
          <w:szCs w:val="24"/>
        </w:rPr>
        <w:t xml:space="preserve"> тыс. рублей.</w:t>
      </w:r>
    </w:p>
    <w:p w:rsidR="00F869F6" w:rsidRPr="00D4754E" w:rsidRDefault="00F869F6" w:rsidP="00F869F6">
      <w:pPr>
        <w:pStyle w:val="a3"/>
        <w:ind w:firstLine="708"/>
        <w:rPr>
          <w:szCs w:val="24"/>
        </w:rPr>
      </w:pPr>
      <w:r w:rsidRPr="00D4754E">
        <w:rPr>
          <w:szCs w:val="24"/>
        </w:rPr>
        <w:t>2.  Утвердить показатели:</w:t>
      </w:r>
    </w:p>
    <w:p w:rsidR="00F869F6" w:rsidRPr="00D4754E" w:rsidRDefault="00F869F6" w:rsidP="00F869F6">
      <w:pPr>
        <w:pStyle w:val="a3"/>
        <w:rPr>
          <w:szCs w:val="24"/>
        </w:rPr>
      </w:pPr>
      <w:r w:rsidRPr="00D4754E">
        <w:rPr>
          <w:szCs w:val="24"/>
        </w:rPr>
        <w:t xml:space="preserve">     доходов  бюджета  </w:t>
      </w:r>
      <w:proofErr w:type="spellStart"/>
      <w:r w:rsidR="004A750D" w:rsidRPr="00D4754E">
        <w:rPr>
          <w:szCs w:val="24"/>
        </w:rPr>
        <w:t>Бакур</w:t>
      </w:r>
      <w:r w:rsidRPr="00D4754E">
        <w:rPr>
          <w:szCs w:val="24"/>
        </w:rPr>
        <w:t>ского</w:t>
      </w:r>
      <w:proofErr w:type="spellEnd"/>
      <w:r w:rsidRPr="00D4754E">
        <w:rPr>
          <w:szCs w:val="24"/>
        </w:rPr>
        <w:t xml:space="preserve"> муниципального образования за 201</w:t>
      </w:r>
      <w:r w:rsidR="00490C9E" w:rsidRPr="00D4754E">
        <w:rPr>
          <w:szCs w:val="24"/>
        </w:rPr>
        <w:t>9</w:t>
      </w:r>
      <w:r w:rsidRPr="00D4754E">
        <w:rPr>
          <w:szCs w:val="24"/>
        </w:rPr>
        <w:t xml:space="preserve"> год по кодам классификации доходов бюджета согласно приложению</w:t>
      </w:r>
      <w:proofErr w:type="gramStart"/>
      <w:r w:rsidRPr="00D4754E">
        <w:rPr>
          <w:szCs w:val="24"/>
        </w:rPr>
        <w:t>1</w:t>
      </w:r>
      <w:proofErr w:type="gramEnd"/>
      <w:r w:rsidRPr="00D4754E">
        <w:rPr>
          <w:szCs w:val="24"/>
        </w:rPr>
        <w:t xml:space="preserve">; </w:t>
      </w:r>
    </w:p>
    <w:p w:rsidR="00F869F6" w:rsidRPr="00D4754E" w:rsidRDefault="00F869F6" w:rsidP="00F869F6">
      <w:pPr>
        <w:pStyle w:val="a3"/>
        <w:rPr>
          <w:szCs w:val="24"/>
        </w:rPr>
      </w:pPr>
      <w:r w:rsidRPr="00D4754E">
        <w:rPr>
          <w:szCs w:val="24"/>
        </w:rPr>
        <w:t xml:space="preserve">     доходов бюджета </w:t>
      </w:r>
      <w:proofErr w:type="spellStart"/>
      <w:r w:rsidR="004A750D" w:rsidRPr="00D4754E">
        <w:rPr>
          <w:szCs w:val="24"/>
        </w:rPr>
        <w:t>Бакур</w:t>
      </w:r>
      <w:r w:rsidRPr="00D4754E">
        <w:rPr>
          <w:szCs w:val="24"/>
        </w:rPr>
        <w:t>ского</w:t>
      </w:r>
      <w:proofErr w:type="spellEnd"/>
      <w:r w:rsidRPr="00D4754E">
        <w:rPr>
          <w:szCs w:val="24"/>
        </w:rPr>
        <w:t xml:space="preserve"> муниципального образования за 201</w:t>
      </w:r>
      <w:r w:rsidR="00490C9E" w:rsidRPr="00D4754E">
        <w:rPr>
          <w:szCs w:val="24"/>
        </w:rPr>
        <w:t>9</w:t>
      </w:r>
      <w:r w:rsidRPr="00D4754E">
        <w:rPr>
          <w:szCs w:val="24"/>
        </w:rPr>
        <w:t xml:space="preserve"> год по кодам видов доходов, подвидов доходов согласно приложению 2;</w:t>
      </w:r>
    </w:p>
    <w:p w:rsidR="00F869F6" w:rsidRPr="00D4754E" w:rsidRDefault="00F869F6" w:rsidP="00F869F6">
      <w:pPr>
        <w:pStyle w:val="a3"/>
        <w:rPr>
          <w:szCs w:val="24"/>
        </w:rPr>
      </w:pPr>
      <w:r w:rsidRPr="00D4754E">
        <w:rPr>
          <w:szCs w:val="24"/>
        </w:rPr>
        <w:t xml:space="preserve">     расходов бюджета </w:t>
      </w:r>
      <w:proofErr w:type="spellStart"/>
      <w:r w:rsidR="004A750D" w:rsidRPr="00D4754E">
        <w:rPr>
          <w:szCs w:val="24"/>
        </w:rPr>
        <w:t>Бакур</w:t>
      </w:r>
      <w:r w:rsidRPr="00D4754E">
        <w:rPr>
          <w:szCs w:val="24"/>
        </w:rPr>
        <w:t>ского</w:t>
      </w:r>
      <w:proofErr w:type="spellEnd"/>
      <w:r w:rsidRPr="00D4754E">
        <w:rPr>
          <w:szCs w:val="24"/>
        </w:rPr>
        <w:t xml:space="preserve"> му</w:t>
      </w:r>
      <w:r w:rsidR="00490C9E" w:rsidRPr="00D4754E">
        <w:rPr>
          <w:szCs w:val="24"/>
        </w:rPr>
        <w:t>ниципального образования за 2019</w:t>
      </w:r>
      <w:r w:rsidRPr="00D4754E">
        <w:rPr>
          <w:szCs w:val="24"/>
        </w:rPr>
        <w:t xml:space="preserve"> год по ведомственной структуре расходов бюджета согласно приложению3;</w:t>
      </w:r>
    </w:p>
    <w:p w:rsidR="00F869F6" w:rsidRPr="00D4754E" w:rsidRDefault="00F869F6" w:rsidP="00F869F6">
      <w:pPr>
        <w:pStyle w:val="a3"/>
        <w:rPr>
          <w:szCs w:val="24"/>
        </w:rPr>
      </w:pPr>
      <w:r w:rsidRPr="00D4754E">
        <w:rPr>
          <w:szCs w:val="24"/>
        </w:rPr>
        <w:t xml:space="preserve">     </w:t>
      </w:r>
      <w:r w:rsidRPr="00D4754E">
        <w:rPr>
          <w:bCs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</w:t>
      </w:r>
      <w:r w:rsidR="00490C9E" w:rsidRPr="00D4754E">
        <w:rPr>
          <w:bCs/>
          <w:szCs w:val="24"/>
        </w:rPr>
        <w:t xml:space="preserve">  видов расходов бюджета на 2019</w:t>
      </w:r>
      <w:r w:rsidRPr="00D4754E">
        <w:rPr>
          <w:bCs/>
          <w:szCs w:val="24"/>
        </w:rPr>
        <w:t xml:space="preserve"> год  </w:t>
      </w:r>
      <w:r w:rsidRPr="00D4754E">
        <w:rPr>
          <w:szCs w:val="24"/>
        </w:rPr>
        <w:t>согласно приложению 4</w:t>
      </w:r>
    </w:p>
    <w:p w:rsidR="00F869F6" w:rsidRPr="00D4754E" w:rsidRDefault="00F869F6" w:rsidP="00F869F6">
      <w:pPr>
        <w:rPr>
          <w:bCs/>
          <w:szCs w:val="24"/>
        </w:rPr>
      </w:pPr>
      <w:r w:rsidRPr="00D4754E">
        <w:rPr>
          <w:szCs w:val="24"/>
        </w:rPr>
        <w:t xml:space="preserve">     </w:t>
      </w:r>
      <w:r w:rsidRPr="00D4754E"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</w:t>
      </w:r>
      <w:r w:rsidR="00490C9E" w:rsidRPr="00D4754E">
        <w:rPr>
          <w:bCs/>
          <w:szCs w:val="24"/>
        </w:rPr>
        <w:t xml:space="preserve">  видов расходов бюджета на 2019</w:t>
      </w:r>
      <w:r w:rsidRPr="00D4754E">
        <w:rPr>
          <w:bCs/>
          <w:szCs w:val="24"/>
        </w:rPr>
        <w:t xml:space="preserve"> год</w:t>
      </w:r>
      <w:r w:rsidRPr="00D4754E">
        <w:rPr>
          <w:szCs w:val="24"/>
        </w:rPr>
        <w:t>, согласно приложению 5;</w:t>
      </w:r>
    </w:p>
    <w:p w:rsidR="00F869F6" w:rsidRPr="00D4754E" w:rsidRDefault="00F869F6" w:rsidP="00F869F6">
      <w:pPr>
        <w:jc w:val="both"/>
        <w:rPr>
          <w:szCs w:val="24"/>
        </w:rPr>
      </w:pPr>
      <w:r w:rsidRPr="00D4754E">
        <w:rPr>
          <w:szCs w:val="24"/>
        </w:rPr>
        <w:t xml:space="preserve">     источники внутреннего финансирования дефицита бюджета  </w:t>
      </w:r>
      <w:proofErr w:type="spellStart"/>
      <w:r w:rsidR="004A750D" w:rsidRPr="00D4754E">
        <w:rPr>
          <w:szCs w:val="24"/>
        </w:rPr>
        <w:t>Бакур</w:t>
      </w:r>
      <w:r w:rsidRPr="00D4754E">
        <w:rPr>
          <w:szCs w:val="24"/>
        </w:rPr>
        <w:t>ского</w:t>
      </w:r>
      <w:proofErr w:type="spellEnd"/>
      <w:r w:rsidRPr="00D4754E">
        <w:rPr>
          <w:szCs w:val="24"/>
        </w:rPr>
        <w:t xml:space="preserve">  муниципального образования за 201</w:t>
      </w:r>
      <w:r w:rsidR="00490C9E" w:rsidRPr="00D4754E">
        <w:rPr>
          <w:szCs w:val="24"/>
        </w:rPr>
        <w:t>9</w:t>
      </w:r>
      <w:r w:rsidRPr="00D4754E">
        <w:rPr>
          <w:szCs w:val="24"/>
        </w:rPr>
        <w:t xml:space="preserve"> год по кодам классификации источников финансирования дефицита местного бюджета, согласно приложению 6;</w:t>
      </w:r>
    </w:p>
    <w:p w:rsidR="00F869F6" w:rsidRPr="00D4754E" w:rsidRDefault="00F869F6" w:rsidP="00F869F6">
      <w:pPr>
        <w:rPr>
          <w:szCs w:val="24"/>
        </w:rPr>
      </w:pPr>
      <w:r w:rsidRPr="00D4754E">
        <w:rPr>
          <w:szCs w:val="24"/>
        </w:rPr>
        <w:t xml:space="preserve">      источники внутреннего финансирования дефицита бюджета  </w:t>
      </w:r>
      <w:proofErr w:type="spellStart"/>
      <w:r w:rsidR="004A750D" w:rsidRPr="00D4754E">
        <w:rPr>
          <w:szCs w:val="24"/>
        </w:rPr>
        <w:t>Бакур</w:t>
      </w:r>
      <w:r w:rsidRPr="00D4754E">
        <w:rPr>
          <w:szCs w:val="24"/>
        </w:rPr>
        <w:t>ского</w:t>
      </w:r>
      <w:proofErr w:type="spellEnd"/>
      <w:r w:rsidRPr="00D4754E">
        <w:rPr>
          <w:szCs w:val="24"/>
        </w:rPr>
        <w:t xml:space="preserve">  муниципального образования за 201</w:t>
      </w:r>
      <w:r w:rsidR="00490C9E" w:rsidRPr="00D4754E">
        <w:rPr>
          <w:szCs w:val="24"/>
        </w:rPr>
        <w:t>9</w:t>
      </w:r>
      <w:r w:rsidRPr="00D4754E">
        <w:rPr>
          <w:szCs w:val="24"/>
        </w:rPr>
        <w:t xml:space="preserve"> год, согласно приложению 7.</w:t>
      </w:r>
    </w:p>
    <w:p w:rsidR="00F869F6" w:rsidRPr="00D4754E" w:rsidRDefault="00F869F6" w:rsidP="00F869F6">
      <w:pPr>
        <w:ind w:firstLine="708"/>
        <w:jc w:val="both"/>
        <w:rPr>
          <w:szCs w:val="24"/>
        </w:rPr>
      </w:pPr>
      <w:r w:rsidRPr="00D4754E">
        <w:rPr>
          <w:szCs w:val="24"/>
        </w:rPr>
        <w:t xml:space="preserve">3. Настоящее решение обнародовать на информационных стендах в специально установленных местах для обнародования и разместить на официальном сайте администрации </w:t>
      </w:r>
      <w:proofErr w:type="spellStart"/>
      <w:r w:rsidRPr="00D4754E">
        <w:rPr>
          <w:szCs w:val="24"/>
        </w:rPr>
        <w:t>Екатериновского</w:t>
      </w:r>
      <w:proofErr w:type="spellEnd"/>
      <w:r w:rsidRPr="00D4754E">
        <w:rPr>
          <w:szCs w:val="24"/>
        </w:rPr>
        <w:t xml:space="preserve"> муниципального района </w:t>
      </w:r>
      <w:hyperlink r:id="rId4" w:history="1">
        <w:r w:rsidR="00634DB9" w:rsidRPr="00D4754E">
          <w:rPr>
            <w:rStyle w:val="a5"/>
            <w:szCs w:val="24"/>
            <w:lang w:val="en-US"/>
          </w:rPr>
          <w:t>www</w:t>
        </w:r>
        <w:r w:rsidR="00634DB9" w:rsidRPr="00D4754E">
          <w:rPr>
            <w:rStyle w:val="a5"/>
            <w:szCs w:val="24"/>
          </w:rPr>
          <w:t>.</w:t>
        </w:r>
        <w:proofErr w:type="spellStart"/>
        <w:r w:rsidR="00634DB9" w:rsidRPr="00D4754E">
          <w:rPr>
            <w:rStyle w:val="a5"/>
            <w:szCs w:val="24"/>
            <w:lang w:val="en-US"/>
          </w:rPr>
          <w:t>ekaterinovka</w:t>
        </w:r>
        <w:proofErr w:type="spellEnd"/>
        <w:r w:rsidR="00634DB9" w:rsidRPr="00D4754E">
          <w:rPr>
            <w:rStyle w:val="a5"/>
            <w:szCs w:val="24"/>
          </w:rPr>
          <w:t>.</w:t>
        </w:r>
        <w:proofErr w:type="spellStart"/>
        <w:r w:rsidR="00634DB9" w:rsidRPr="00D4754E">
          <w:rPr>
            <w:rStyle w:val="a5"/>
            <w:szCs w:val="24"/>
            <w:lang w:val="en-US"/>
          </w:rPr>
          <w:t>sarmo</w:t>
        </w:r>
        <w:proofErr w:type="spellEnd"/>
        <w:r w:rsidR="00634DB9" w:rsidRPr="00D4754E">
          <w:rPr>
            <w:rStyle w:val="a5"/>
            <w:szCs w:val="24"/>
          </w:rPr>
          <w:t>.</w:t>
        </w:r>
        <w:proofErr w:type="spellStart"/>
        <w:r w:rsidR="00634DB9" w:rsidRPr="00D4754E">
          <w:rPr>
            <w:rStyle w:val="a5"/>
            <w:szCs w:val="24"/>
            <w:lang w:val="en-US"/>
          </w:rPr>
          <w:t>ru</w:t>
        </w:r>
        <w:proofErr w:type="spellEnd"/>
      </w:hyperlink>
      <w:r w:rsidRPr="00D4754E">
        <w:rPr>
          <w:szCs w:val="24"/>
        </w:rPr>
        <w:t>.</w:t>
      </w:r>
    </w:p>
    <w:p w:rsidR="00634DB9" w:rsidRPr="00D4754E" w:rsidRDefault="00634DB9" w:rsidP="00F869F6">
      <w:pPr>
        <w:ind w:firstLine="708"/>
        <w:jc w:val="both"/>
        <w:rPr>
          <w:szCs w:val="24"/>
        </w:rPr>
      </w:pPr>
    </w:p>
    <w:p w:rsidR="00F869F6" w:rsidRPr="00D4754E" w:rsidRDefault="00F869F6" w:rsidP="00F869F6">
      <w:pPr>
        <w:jc w:val="both"/>
        <w:rPr>
          <w:b/>
          <w:szCs w:val="24"/>
        </w:rPr>
      </w:pPr>
    </w:p>
    <w:p w:rsidR="00F869F6" w:rsidRPr="00D4754E" w:rsidRDefault="00F869F6" w:rsidP="00F869F6">
      <w:pPr>
        <w:jc w:val="both"/>
        <w:rPr>
          <w:b/>
          <w:szCs w:val="24"/>
        </w:rPr>
      </w:pPr>
      <w:r w:rsidRPr="00D4754E">
        <w:rPr>
          <w:b/>
          <w:szCs w:val="24"/>
        </w:rPr>
        <w:t xml:space="preserve">Глава </w:t>
      </w:r>
      <w:proofErr w:type="spellStart"/>
      <w:r w:rsidR="00D7553D" w:rsidRPr="00D4754E">
        <w:rPr>
          <w:b/>
          <w:szCs w:val="24"/>
        </w:rPr>
        <w:t>Бакур</w:t>
      </w:r>
      <w:r w:rsidRPr="00D4754E">
        <w:rPr>
          <w:b/>
          <w:szCs w:val="24"/>
        </w:rPr>
        <w:t>ского</w:t>
      </w:r>
      <w:proofErr w:type="spellEnd"/>
      <w:r w:rsidRPr="00D4754E">
        <w:rPr>
          <w:b/>
          <w:szCs w:val="24"/>
        </w:rPr>
        <w:t xml:space="preserve"> </w:t>
      </w:r>
    </w:p>
    <w:p w:rsidR="007E5332" w:rsidRPr="00D4754E" w:rsidRDefault="00F869F6" w:rsidP="002916DE">
      <w:pPr>
        <w:jc w:val="both"/>
        <w:rPr>
          <w:b/>
          <w:szCs w:val="24"/>
        </w:rPr>
      </w:pPr>
      <w:r w:rsidRPr="00D4754E">
        <w:rPr>
          <w:b/>
          <w:szCs w:val="24"/>
        </w:rPr>
        <w:t>муниципального образования</w:t>
      </w:r>
      <w:r w:rsidRPr="00D4754E">
        <w:rPr>
          <w:b/>
          <w:szCs w:val="24"/>
        </w:rPr>
        <w:tab/>
      </w:r>
      <w:r w:rsidRPr="00D4754E">
        <w:rPr>
          <w:b/>
          <w:szCs w:val="24"/>
        </w:rPr>
        <w:tab/>
      </w:r>
      <w:r w:rsidRPr="00D4754E">
        <w:rPr>
          <w:b/>
          <w:szCs w:val="24"/>
        </w:rPr>
        <w:tab/>
      </w:r>
      <w:r w:rsidRPr="00D4754E">
        <w:rPr>
          <w:b/>
          <w:szCs w:val="24"/>
        </w:rPr>
        <w:tab/>
      </w:r>
      <w:r w:rsidRPr="00D4754E">
        <w:rPr>
          <w:b/>
          <w:szCs w:val="24"/>
        </w:rPr>
        <w:tab/>
      </w:r>
      <w:r w:rsidR="00D7553D" w:rsidRPr="00D4754E">
        <w:rPr>
          <w:b/>
          <w:szCs w:val="24"/>
        </w:rPr>
        <w:t>И.Г. Казарина</w:t>
      </w:r>
    </w:p>
    <w:p w:rsidR="00634DB9" w:rsidRPr="00D4754E" w:rsidRDefault="00634DB9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Default="00D4754E" w:rsidP="002916DE">
      <w:pPr>
        <w:jc w:val="both"/>
        <w:rPr>
          <w:b/>
          <w:szCs w:val="24"/>
        </w:rPr>
      </w:pPr>
    </w:p>
    <w:p w:rsid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tbl>
      <w:tblPr>
        <w:tblW w:w="9512" w:type="dxa"/>
        <w:tblInd w:w="92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491"/>
        <w:gridCol w:w="439"/>
        <w:gridCol w:w="930"/>
        <w:gridCol w:w="236"/>
        <w:gridCol w:w="236"/>
      </w:tblGrid>
      <w:tr w:rsidR="0027341C" w:rsidRPr="00D4754E" w:rsidTr="0027341C">
        <w:trPr>
          <w:gridAfter w:val="1"/>
          <w:wAfter w:w="2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  <w:r w:rsidRPr="00D4754E">
              <w:rPr>
                <w:szCs w:val="24"/>
              </w:rPr>
              <w:t>Приложение 1</w:t>
            </w:r>
          </w:p>
        </w:tc>
      </w:tr>
      <w:tr w:rsidR="0027341C" w:rsidRPr="00D4754E" w:rsidTr="0027341C">
        <w:trPr>
          <w:gridAfter w:val="1"/>
          <w:wAfter w:w="2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7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  <w:r w:rsidRPr="00D4754E">
              <w:rPr>
                <w:szCs w:val="24"/>
              </w:rPr>
              <w:t>к  решению Совета депутатов муниципального образования №</w:t>
            </w:r>
            <w:r w:rsidR="00634DB9" w:rsidRPr="00D4754E">
              <w:rPr>
                <w:szCs w:val="24"/>
              </w:rPr>
              <w:t>37-99</w:t>
            </w:r>
            <w:r w:rsidRPr="00D4754E">
              <w:rPr>
                <w:szCs w:val="24"/>
              </w:rPr>
              <w:t xml:space="preserve">     от  </w:t>
            </w:r>
            <w:r w:rsidR="00D4754E" w:rsidRPr="00D4754E">
              <w:rPr>
                <w:szCs w:val="24"/>
              </w:rPr>
              <w:t>30  апреля</w:t>
            </w:r>
            <w:r w:rsidRPr="00D4754E">
              <w:rPr>
                <w:szCs w:val="24"/>
              </w:rPr>
              <w:t xml:space="preserve">  2020  г.</w:t>
            </w:r>
          </w:p>
        </w:tc>
      </w:tr>
      <w:tr w:rsidR="0027341C" w:rsidRPr="00D4754E" w:rsidTr="002734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15"/>
        </w:trPr>
        <w:tc>
          <w:tcPr>
            <w:tcW w:w="9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Доходы Администрации </w:t>
            </w:r>
            <w:proofErr w:type="spellStart"/>
            <w:r w:rsidRPr="00D4754E">
              <w:rPr>
                <w:b/>
                <w:bCs/>
                <w:szCs w:val="24"/>
              </w:rPr>
              <w:t>Бакурского</w:t>
            </w:r>
            <w:proofErr w:type="spellEnd"/>
            <w:r w:rsidRPr="00D4754E">
              <w:rPr>
                <w:b/>
                <w:bCs/>
                <w:szCs w:val="24"/>
              </w:rPr>
              <w:t xml:space="preserve"> муниципального образования за 2019 год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ind w:right="621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b/>
                <w:bCs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gridAfter w:val="1"/>
          <w:wAfter w:w="2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  <w:r w:rsidRPr="00D4754E">
              <w:rPr>
                <w:szCs w:val="24"/>
              </w:rPr>
              <w:t>тыс. рублей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ind w:right="254"/>
              <w:rPr>
                <w:szCs w:val="24"/>
              </w:rPr>
            </w:pPr>
          </w:p>
        </w:tc>
      </w:tr>
      <w:tr w:rsidR="0027341C" w:rsidRPr="00D4754E" w:rsidTr="0027341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Наименование доходов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Код бюджетной классификации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Налоговые и неналоговые доходы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000 1 00 00000 00 0000 000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5899,60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  <w:r w:rsidRPr="00D4754E">
              <w:rPr>
                <w:szCs w:val="24"/>
              </w:rPr>
              <w:t>Налоги на прибыль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000 1 01 00000 00 0000 000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244,20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Налог на доходы физических лиц 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000 1 01 02000 00 0000 110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244,20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25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182 1 01 02010 01 0000 110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242,60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182 1 01 02020 01 0000 110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15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182 1 01 02030 01 0000 110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Налоги на совокупный доход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000 1 05 00000 00 0000 000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1227,30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Единый сельскохозяйственный налог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000 1 05 03000 00 0000 110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1227,30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18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единый сельскохозяйственный </w:t>
            </w:r>
            <w:proofErr w:type="spellStart"/>
            <w:r w:rsidRPr="00D4754E">
              <w:rPr>
                <w:color w:val="auto"/>
                <w:szCs w:val="24"/>
              </w:rPr>
              <w:t>налог</w:t>
            </w:r>
            <w:proofErr w:type="gramStart"/>
            <w:r w:rsidRPr="00D4754E">
              <w:rPr>
                <w:color w:val="auto"/>
                <w:szCs w:val="24"/>
              </w:rPr>
              <w:t>,в</w:t>
            </w:r>
            <w:proofErr w:type="gramEnd"/>
            <w:r w:rsidRPr="00D4754E">
              <w:rPr>
                <w:color w:val="auto"/>
                <w:szCs w:val="24"/>
              </w:rPr>
              <w:t>зимаемый</w:t>
            </w:r>
            <w:proofErr w:type="spellEnd"/>
            <w:r w:rsidRPr="00D4754E">
              <w:rPr>
                <w:color w:val="auto"/>
                <w:szCs w:val="24"/>
              </w:rPr>
              <w:t xml:space="preserve"> с </w:t>
            </w:r>
            <w:proofErr w:type="spellStart"/>
            <w:r w:rsidRPr="00D4754E">
              <w:rPr>
                <w:color w:val="auto"/>
                <w:szCs w:val="24"/>
              </w:rPr>
              <w:t>налогоплательщиков,выбравших</w:t>
            </w:r>
            <w:proofErr w:type="spellEnd"/>
            <w:r w:rsidRPr="00D4754E">
              <w:rPr>
                <w:color w:val="auto"/>
                <w:szCs w:val="24"/>
              </w:rPr>
              <w:t xml:space="preserve"> в качестве объекта налогообложения </w:t>
            </w:r>
            <w:proofErr w:type="spellStart"/>
            <w:r w:rsidRPr="00D4754E">
              <w:rPr>
                <w:color w:val="auto"/>
                <w:szCs w:val="24"/>
              </w:rPr>
              <w:t>доходы,уменьшенные</w:t>
            </w:r>
            <w:proofErr w:type="spellEnd"/>
            <w:r w:rsidRPr="00D4754E">
              <w:rPr>
                <w:color w:val="auto"/>
                <w:szCs w:val="24"/>
              </w:rPr>
              <w:t xml:space="preserve"> на величину расходов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182 1 05 03010 01 0000 110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1227,30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182 1 05 03020 01 0000 110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lastRenderedPageBreak/>
              <w:t>Налоги на имущество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000 1 06 00000 00 0000 000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4428,10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  <w:r w:rsidRPr="00D4754E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000 1 06 01000 00 0000  110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317,70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182 1 06 01030 10 0000 110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317,70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Земельный налог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000 1 06 06000 00 0000 110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182 1 06 06033 10 0000 110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1481,80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182 1 06 06043 10 0000 110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2628,60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15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Доходы от использования </w:t>
            </w:r>
            <w:proofErr w:type="spellStart"/>
            <w:r w:rsidRPr="00D4754E">
              <w:rPr>
                <w:color w:val="auto"/>
                <w:szCs w:val="24"/>
              </w:rPr>
              <w:t>имущества</w:t>
            </w:r>
            <w:proofErr w:type="gramStart"/>
            <w:r w:rsidRPr="00D4754E">
              <w:rPr>
                <w:color w:val="auto"/>
                <w:szCs w:val="24"/>
              </w:rPr>
              <w:t>,н</w:t>
            </w:r>
            <w:proofErr w:type="gramEnd"/>
            <w:r w:rsidRPr="00D4754E">
              <w:rPr>
                <w:color w:val="auto"/>
                <w:szCs w:val="24"/>
              </w:rPr>
              <w:t>аходящегося</w:t>
            </w:r>
            <w:proofErr w:type="spellEnd"/>
            <w:r w:rsidRPr="00D4754E">
              <w:rPr>
                <w:color w:val="auto"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223 1 11 00000 00 0000 000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3,10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23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223 1 11 05035 10 0000 120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3,10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Безвозмездные поступления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000 2 00 00000 00 0000 000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954,70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000 2 02 00000 00  0000 000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954,70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000 2 02 10000 00 0000 150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111,40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000 2 02 15001 00  0000 150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111,40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223 2 02 15001 10 0000 150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111,40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13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lastRenderedPageBreak/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223 2 02 15001 10 0001 150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111,40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6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000 2 02 30000 00 0000 150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207,30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000 2 02 35000 00 0000 150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207,30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16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223 2 02 35118 10 0000 150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207,30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Иные межбюджетные трансферты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000 2 02 40000 00 0000 150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636,00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Межбюджетные </w:t>
            </w:r>
            <w:proofErr w:type="spellStart"/>
            <w:r w:rsidRPr="00D4754E">
              <w:rPr>
                <w:color w:val="auto"/>
                <w:szCs w:val="24"/>
              </w:rPr>
              <w:t>трансферты</w:t>
            </w:r>
            <w:proofErr w:type="gramStart"/>
            <w:r w:rsidRPr="00D4754E">
              <w:rPr>
                <w:color w:val="auto"/>
                <w:szCs w:val="24"/>
              </w:rPr>
              <w:t>,п</w:t>
            </w:r>
            <w:proofErr w:type="gramEnd"/>
            <w:r w:rsidRPr="00D4754E">
              <w:rPr>
                <w:color w:val="auto"/>
                <w:szCs w:val="24"/>
              </w:rPr>
              <w:t>ередаваемые</w:t>
            </w:r>
            <w:proofErr w:type="spellEnd"/>
            <w:r w:rsidRPr="00D4754E">
              <w:rPr>
                <w:color w:val="auto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000 2 02 40014 00 0000 150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636,00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52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223 2 02 40014 10 0001 150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636,00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  <w:tr w:rsidR="0027341C" w:rsidRPr="00D4754E" w:rsidTr="0027341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D4754E" w:rsidRDefault="0027341C" w:rsidP="0027341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Итого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D4754E" w:rsidRDefault="0027341C" w:rsidP="0027341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6857,40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D4754E" w:rsidRDefault="0027341C" w:rsidP="0027341C">
            <w:pPr>
              <w:rPr>
                <w:szCs w:val="24"/>
              </w:rPr>
            </w:pPr>
          </w:p>
        </w:tc>
      </w:tr>
    </w:tbl>
    <w:p w:rsidR="0027341C" w:rsidRPr="00D4754E" w:rsidRDefault="0027341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tbl>
      <w:tblPr>
        <w:tblW w:w="10400" w:type="dxa"/>
        <w:tblInd w:w="92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805"/>
        <w:gridCol w:w="805"/>
        <w:gridCol w:w="805"/>
        <w:gridCol w:w="805"/>
      </w:tblGrid>
      <w:tr w:rsidR="004843EC" w:rsidRPr="00D4754E" w:rsidTr="004843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  <w:r w:rsidRPr="00D4754E">
              <w:rPr>
                <w:szCs w:val="24"/>
              </w:rPr>
              <w:t>Приложение 2</w:t>
            </w:r>
          </w:p>
        </w:tc>
      </w:tr>
      <w:tr w:rsidR="004843EC" w:rsidRPr="00D4754E" w:rsidTr="004843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4E" w:rsidRPr="00D4754E" w:rsidRDefault="004843EC" w:rsidP="00D4754E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к  решению Совета депутатов муниципального образования №  </w:t>
            </w:r>
            <w:r w:rsidR="00D4754E" w:rsidRPr="00D4754E">
              <w:rPr>
                <w:szCs w:val="24"/>
              </w:rPr>
              <w:t>37-99</w:t>
            </w:r>
          </w:p>
          <w:p w:rsidR="004843EC" w:rsidRPr="00D4754E" w:rsidRDefault="004843EC" w:rsidP="00D4754E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  от </w:t>
            </w:r>
            <w:r w:rsidR="00D4754E" w:rsidRPr="00D4754E">
              <w:rPr>
                <w:szCs w:val="24"/>
              </w:rPr>
              <w:t>30 апреля</w:t>
            </w:r>
            <w:r w:rsidRPr="00D4754E">
              <w:rPr>
                <w:szCs w:val="24"/>
              </w:rPr>
              <w:t xml:space="preserve">   2020 г.</w:t>
            </w:r>
          </w:p>
        </w:tc>
      </w:tr>
      <w:tr w:rsidR="004843EC" w:rsidRPr="00D4754E" w:rsidTr="004843E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15"/>
        </w:trPr>
        <w:tc>
          <w:tcPr>
            <w:tcW w:w="8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Доходы Администрации </w:t>
            </w:r>
            <w:proofErr w:type="spellStart"/>
            <w:r w:rsidRPr="00D4754E">
              <w:rPr>
                <w:b/>
                <w:bCs/>
                <w:szCs w:val="24"/>
              </w:rPr>
              <w:t>Бакурского</w:t>
            </w:r>
            <w:proofErr w:type="spellEnd"/>
            <w:r w:rsidRPr="00D4754E">
              <w:rPr>
                <w:b/>
                <w:bCs/>
                <w:szCs w:val="24"/>
              </w:rPr>
              <w:t xml:space="preserve"> муниципального образования за 2019 год 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b/>
                <w:bCs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  <w:r w:rsidRPr="00D4754E">
              <w:rPr>
                <w:szCs w:val="24"/>
              </w:rPr>
              <w:t>(тыс</w:t>
            </w:r>
            <w:proofErr w:type="gramStart"/>
            <w:r w:rsidRPr="00D4754E">
              <w:rPr>
                <w:szCs w:val="24"/>
              </w:rPr>
              <w:t>.р</w:t>
            </w:r>
            <w:proofErr w:type="gramEnd"/>
            <w:r w:rsidRPr="00D4754E">
              <w:rPr>
                <w:szCs w:val="24"/>
              </w:rPr>
              <w:t>ублей)</w:t>
            </w:r>
          </w:p>
        </w:tc>
      </w:tr>
      <w:tr w:rsidR="004843EC" w:rsidRPr="00D4754E" w:rsidTr="004843E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Наименование доходов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Код бюджетной классификации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Сумма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Налоговые и неналоговые доходы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 xml:space="preserve"> 1 00 00000 00 0000 000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5899,60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  <w:r w:rsidRPr="00D4754E">
              <w:rPr>
                <w:szCs w:val="24"/>
              </w:rPr>
              <w:t>Налоги на прибыль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 xml:space="preserve"> 1 01 00000 00 0000 000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244,20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Налог на доходы физических лиц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 xml:space="preserve"> 1 01 02000 00 0000 110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244,20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25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1 01 02010 01 0000 110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242,60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1 01 02010 01 1000 110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242,40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1 01 02010 01 2100 110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0,10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D4754E">
              <w:rPr>
                <w:color w:val="auto"/>
                <w:szCs w:val="24"/>
              </w:rPr>
              <w:t>й(</w:t>
            </w:r>
            <w:proofErr w:type="gramEnd"/>
            <w:r w:rsidRPr="00D4754E">
              <w:rPr>
                <w:color w:val="auto"/>
                <w:szCs w:val="24"/>
              </w:rPr>
              <w:t>штрафов)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1 01 02010 01 3000 110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0,10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Прочие поступления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1 01 02010 01 4000 110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5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1 01 02020 01 0000 110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D4754E">
              <w:rPr>
                <w:color w:val="auto"/>
                <w:szCs w:val="24"/>
              </w:rPr>
              <w:t>й(</w:t>
            </w:r>
            <w:proofErr w:type="gramEnd"/>
            <w:r w:rsidRPr="00D4754E">
              <w:rPr>
                <w:color w:val="auto"/>
                <w:szCs w:val="24"/>
              </w:rPr>
              <w:t>штрафов)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1 01 02020 01 3000 110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1 01 02030 01 0000 110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1 01 02030 01 1000 110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D4754E">
              <w:rPr>
                <w:color w:val="auto"/>
                <w:szCs w:val="24"/>
              </w:rPr>
              <w:t>й(</w:t>
            </w:r>
            <w:proofErr w:type="gramEnd"/>
            <w:r w:rsidRPr="00D4754E">
              <w:rPr>
                <w:color w:val="auto"/>
                <w:szCs w:val="24"/>
              </w:rPr>
              <w:t>штрафов)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1 01 02030 01 3000 110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1 05 00000 00 0000 000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1227,30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Единый сельскохозяйственный налог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1 05 03000 00 0000 110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1227,30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19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единый сельскохозяйственный </w:t>
            </w:r>
            <w:proofErr w:type="spellStart"/>
            <w:r w:rsidRPr="00D4754E">
              <w:rPr>
                <w:color w:val="auto"/>
                <w:szCs w:val="24"/>
              </w:rPr>
              <w:t>налог</w:t>
            </w:r>
            <w:proofErr w:type="gramStart"/>
            <w:r w:rsidRPr="00D4754E">
              <w:rPr>
                <w:color w:val="auto"/>
                <w:szCs w:val="24"/>
              </w:rPr>
              <w:t>,в</w:t>
            </w:r>
            <w:proofErr w:type="gramEnd"/>
            <w:r w:rsidRPr="00D4754E">
              <w:rPr>
                <w:color w:val="auto"/>
                <w:szCs w:val="24"/>
              </w:rPr>
              <w:t>зимаемый</w:t>
            </w:r>
            <w:proofErr w:type="spellEnd"/>
            <w:r w:rsidRPr="00D4754E">
              <w:rPr>
                <w:color w:val="auto"/>
                <w:szCs w:val="24"/>
              </w:rPr>
              <w:t xml:space="preserve"> с </w:t>
            </w:r>
            <w:proofErr w:type="spellStart"/>
            <w:r w:rsidRPr="00D4754E">
              <w:rPr>
                <w:color w:val="auto"/>
                <w:szCs w:val="24"/>
              </w:rPr>
              <w:t>налогоплательщиков,выбравших</w:t>
            </w:r>
            <w:proofErr w:type="spellEnd"/>
            <w:r w:rsidRPr="00D4754E">
              <w:rPr>
                <w:color w:val="auto"/>
                <w:szCs w:val="24"/>
              </w:rPr>
              <w:t xml:space="preserve"> в качестве объекта налогообложения </w:t>
            </w:r>
            <w:proofErr w:type="spellStart"/>
            <w:r w:rsidRPr="00D4754E">
              <w:rPr>
                <w:color w:val="auto"/>
                <w:szCs w:val="24"/>
              </w:rPr>
              <w:t>доходы,уменьшенные</w:t>
            </w:r>
            <w:proofErr w:type="spellEnd"/>
            <w:r w:rsidRPr="00D4754E">
              <w:rPr>
                <w:color w:val="auto"/>
                <w:szCs w:val="24"/>
              </w:rPr>
              <w:t xml:space="preserve"> на величину расходов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1 05 03010 01 0000 110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1227,30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1 05 03010 01 1000 110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1213,20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1 05 03010 01 2100 110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14,10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D4754E">
              <w:rPr>
                <w:color w:val="auto"/>
                <w:szCs w:val="24"/>
              </w:rPr>
              <w:t>й(</w:t>
            </w:r>
            <w:proofErr w:type="gramEnd"/>
            <w:r w:rsidRPr="00D4754E">
              <w:rPr>
                <w:color w:val="auto"/>
                <w:szCs w:val="24"/>
              </w:rPr>
              <w:t>штрафов)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1 05 03010 01 3000 110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10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1 05 03020 01 0000 110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Налоги на имущество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1 06 00000 00 0000 000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4428,10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  <w:r w:rsidRPr="00D4754E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1 06 01000 00 0000  110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317,70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15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1 06 01030 10 0000 110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317,70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1 06 01030 10 1000 110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300,40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1 06 01030 10 2100 110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Земельный налог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1 06 06000 00 0000 110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1 06 06033 10 0000 110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1481,80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5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1 06 06033 10 1000 110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1480,00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5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1 06 06033 10 2100 110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1,80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23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1 06 06043 10 0000 110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2628,60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1 06 06043 10 1000 110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2600,60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1 06 06043 10 2100 110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28,00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15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lastRenderedPageBreak/>
              <w:t xml:space="preserve">Доходы от использования </w:t>
            </w:r>
            <w:proofErr w:type="spellStart"/>
            <w:r w:rsidRPr="00D4754E">
              <w:rPr>
                <w:color w:val="auto"/>
                <w:szCs w:val="24"/>
              </w:rPr>
              <w:t>имущества</w:t>
            </w:r>
            <w:proofErr w:type="gramStart"/>
            <w:r w:rsidRPr="00D4754E">
              <w:rPr>
                <w:color w:val="auto"/>
                <w:szCs w:val="24"/>
              </w:rPr>
              <w:t>,н</w:t>
            </w:r>
            <w:proofErr w:type="gramEnd"/>
            <w:r w:rsidRPr="00D4754E">
              <w:rPr>
                <w:color w:val="auto"/>
                <w:szCs w:val="24"/>
              </w:rPr>
              <w:t>аходящегося</w:t>
            </w:r>
            <w:proofErr w:type="spellEnd"/>
            <w:r w:rsidRPr="00D4754E">
              <w:rPr>
                <w:color w:val="auto"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1 11 00000 00 0000 000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3,10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1 11 05035 10 0000 120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3,10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Прочие неналоговые доходы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1 17 00000 00 0000 000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Прочие неналоговые доходы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1 17 05000 00 0000 180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6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1 17 05050 10 0000 180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Безвозмездные поступления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2 00 00000 00 0000 000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954,70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10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2 02 00000 00  0000 000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954,70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2 02 10000 00 0000 150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111,40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2 02 15001 00  0000 150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111,40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9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2 02 15001 10 0000 150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111,40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13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2 02 15001 10 0001 150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11,40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2 02 30000 00 0000 150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207,30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2 02 35000 00 0000 150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207,30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2 02 35118 10 0000 150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207,30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49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Иные межбюджетные трансферты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2 02 40000 00 0000 150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636,00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lastRenderedPageBreak/>
              <w:t xml:space="preserve">Межбюджетные </w:t>
            </w:r>
            <w:proofErr w:type="spellStart"/>
            <w:r w:rsidRPr="00D4754E">
              <w:rPr>
                <w:color w:val="auto"/>
                <w:szCs w:val="24"/>
              </w:rPr>
              <w:t>трансферты</w:t>
            </w:r>
            <w:proofErr w:type="gramStart"/>
            <w:r w:rsidRPr="00D4754E">
              <w:rPr>
                <w:color w:val="auto"/>
                <w:szCs w:val="24"/>
              </w:rPr>
              <w:t>,п</w:t>
            </w:r>
            <w:proofErr w:type="gramEnd"/>
            <w:r w:rsidRPr="00D4754E">
              <w:rPr>
                <w:color w:val="auto"/>
                <w:szCs w:val="24"/>
              </w:rPr>
              <w:t>ередаваемые</w:t>
            </w:r>
            <w:proofErr w:type="spellEnd"/>
            <w:r w:rsidRPr="00D4754E">
              <w:rPr>
                <w:color w:val="auto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2 02 40014 00 0000 150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636,00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60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 xml:space="preserve"> 2 02 40014 10 0001 150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636,00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  <w:tr w:rsidR="004843EC" w:rsidRPr="00D4754E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D4754E" w:rsidRDefault="004843EC" w:rsidP="004843EC">
            <w:pPr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Итого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color w:val="auto"/>
                <w:szCs w:val="24"/>
              </w:rPr>
            </w:pPr>
            <w:r w:rsidRPr="00D4754E">
              <w:rPr>
                <w:color w:val="auto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D4754E" w:rsidRDefault="004843EC" w:rsidP="004843EC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6857,40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4843EC">
            <w:pPr>
              <w:rPr>
                <w:szCs w:val="24"/>
              </w:rPr>
            </w:pPr>
          </w:p>
        </w:tc>
      </w:tr>
    </w:tbl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tbl>
      <w:tblPr>
        <w:tblW w:w="15225" w:type="dxa"/>
        <w:tblInd w:w="-318" w:type="dxa"/>
        <w:tblLayout w:type="fixed"/>
        <w:tblLook w:val="04A0"/>
      </w:tblPr>
      <w:tblGrid>
        <w:gridCol w:w="284"/>
        <w:gridCol w:w="2694"/>
        <w:gridCol w:w="1131"/>
        <w:gridCol w:w="428"/>
        <w:gridCol w:w="858"/>
        <w:gridCol w:w="134"/>
        <w:gridCol w:w="1134"/>
        <w:gridCol w:w="528"/>
        <w:gridCol w:w="236"/>
        <w:gridCol w:w="937"/>
        <w:gridCol w:w="709"/>
        <w:gridCol w:w="1134"/>
        <w:gridCol w:w="1233"/>
        <w:gridCol w:w="2601"/>
        <w:gridCol w:w="1184"/>
      </w:tblGrid>
      <w:tr w:rsidR="004843EC" w:rsidRPr="00D4754E" w:rsidTr="00634DB9">
        <w:trPr>
          <w:gridBefore w:val="1"/>
          <w:gridAfter w:val="1"/>
          <w:wBefore w:w="284" w:type="dxa"/>
          <w:wAfter w:w="1184" w:type="dxa"/>
          <w:trHeight w:val="375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6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Приложение 3</w:t>
            </w:r>
          </w:p>
        </w:tc>
      </w:tr>
      <w:tr w:rsidR="004843EC" w:rsidRPr="00D4754E" w:rsidTr="00634DB9">
        <w:trPr>
          <w:gridBefore w:val="1"/>
          <w:wBefore w:w="284" w:type="dxa"/>
          <w:trHeight w:val="375"/>
        </w:trPr>
        <w:tc>
          <w:tcPr>
            <w:tcW w:w="149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                                к  решению Совета депутатов муниципального образования </w:t>
            </w:r>
          </w:p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                                                                                             № </w:t>
            </w:r>
            <w:r w:rsidR="00D4754E">
              <w:rPr>
                <w:szCs w:val="24"/>
              </w:rPr>
              <w:t>37-99</w:t>
            </w:r>
            <w:r w:rsidRPr="00D4754E">
              <w:rPr>
                <w:szCs w:val="24"/>
              </w:rPr>
              <w:t xml:space="preserve">    от  </w:t>
            </w:r>
            <w:r w:rsidR="00D4754E">
              <w:rPr>
                <w:szCs w:val="24"/>
              </w:rPr>
              <w:t>30 апреля</w:t>
            </w:r>
            <w:r w:rsidRPr="00D4754E">
              <w:rPr>
                <w:szCs w:val="24"/>
              </w:rPr>
              <w:t xml:space="preserve">  2020  г.</w:t>
            </w:r>
          </w:p>
        </w:tc>
      </w:tr>
      <w:tr w:rsidR="004843EC" w:rsidRPr="00D4754E" w:rsidTr="00634DB9">
        <w:trPr>
          <w:gridBefore w:val="1"/>
          <w:gridAfter w:val="1"/>
          <w:wBefore w:w="284" w:type="dxa"/>
          <w:wAfter w:w="1184" w:type="dxa"/>
          <w:trHeight w:val="375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4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634DB9">
        <w:trPr>
          <w:gridBefore w:val="1"/>
          <w:gridAfter w:val="1"/>
          <w:wBefore w:w="284" w:type="dxa"/>
          <w:wAfter w:w="1184" w:type="dxa"/>
          <w:trHeight w:val="8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4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634DB9">
        <w:trPr>
          <w:gridBefore w:val="1"/>
          <w:gridAfter w:val="1"/>
          <w:wBefore w:w="284" w:type="dxa"/>
          <w:wAfter w:w="1184" w:type="dxa"/>
          <w:trHeight w:val="8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</w:p>
        </w:tc>
        <w:tc>
          <w:tcPr>
            <w:tcW w:w="4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</w:p>
        </w:tc>
      </w:tr>
      <w:tr w:rsidR="004843EC" w:rsidRPr="00D4754E" w:rsidTr="00634DB9">
        <w:trPr>
          <w:gridBefore w:val="1"/>
          <w:gridAfter w:val="1"/>
          <w:wBefore w:w="284" w:type="dxa"/>
          <w:wAfter w:w="1184" w:type="dxa"/>
          <w:trHeight w:val="8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4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634DB9">
        <w:trPr>
          <w:gridBefore w:val="1"/>
          <w:gridAfter w:val="1"/>
          <w:wBefore w:w="284" w:type="dxa"/>
          <w:wAfter w:w="1184" w:type="dxa"/>
          <w:trHeight w:val="750"/>
        </w:trPr>
        <w:tc>
          <w:tcPr>
            <w:tcW w:w="137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             Ведомственная структура расходов бюджета администрации </w:t>
            </w:r>
          </w:p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             </w:t>
            </w:r>
            <w:proofErr w:type="spellStart"/>
            <w:r w:rsidRPr="00D4754E">
              <w:rPr>
                <w:b/>
                <w:bCs/>
                <w:szCs w:val="24"/>
              </w:rPr>
              <w:t>Бакурского</w:t>
            </w:r>
            <w:proofErr w:type="spellEnd"/>
            <w:r w:rsidRPr="00D4754E">
              <w:rPr>
                <w:b/>
                <w:bCs/>
                <w:szCs w:val="24"/>
              </w:rPr>
              <w:t xml:space="preserve">  муниципального образования на 2019 год</w:t>
            </w:r>
          </w:p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</w:p>
        </w:tc>
      </w:tr>
      <w:tr w:rsidR="004843EC" w:rsidRPr="00D4754E" w:rsidTr="004843EC">
        <w:trPr>
          <w:gridAfter w:val="3"/>
          <w:wAfter w:w="5018" w:type="dxa"/>
          <w:trHeight w:val="57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 Код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Подраздел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 Целевая </w:t>
            </w:r>
          </w:p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Сумма                тыс. рублей</w:t>
            </w:r>
          </w:p>
        </w:tc>
      </w:tr>
      <w:tr w:rsidR="004843EC" w:rsidRPr="00D4754E" w:rsidTr="004843EC">
        <w:trPr>
          <w:gridAfter w:val="3"/>
          <w:wAfter w:w="5018" w:type="dxa"/>
          <w:trHeight w:val="57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After w:val="3"/>
          <w:wAfter w:w="5018" w:type="dxa"/>
          <w:trHeight w:val="57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After w:val="3"/>
          <w:wAfter w:w="5018" w:type="dxa"/>
          <w:trHeight w:val="1449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 Администрация </w:t>
            </w:r>
            <w:proofErr w:type="spellStart"/>
            <w:r w:rsidRPr="00D4754E">
              <w:rPr>
                <w:b/>
                <w:bCs/>
                <w:szCs w:val="24"/>
              </w:rPr>
              <w:t>Бакурского</w:t>
            </w:r>
            <w:proofErr w:type="spellEnd"/>
            <w:r w:rsidRPr="00D4754E">
              <w:rPr>
                <w:b/>
                <w:bCs/>
                <w:szCs w:val="24"/>
              </w:rPr>
              <w:t xml:space="preserve"> муниципального образования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6108,3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3193,9</w:t>
            </w:r>
          </w:p>
        </w:tc>
      </w:tr>
      <w:tr w:rsidR="004843EC" w:rsidRPr="00D4754E" w:rsidTr="004843EC">
        <w:trPr>
          <w:gridAfter w:val="3"/>
          <w:wAfter w:w="5018" w:type="dxa"/>
          <w:trHeight w:val="18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2913,7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2913,7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2913,7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694,4</w:t>
            </w:r>
          </w:p>
        </w:tc>
      </w:tr>
      <w:tr w:rsidR="004843EC" w:rsidRPr="00D4754E" w:rsidTr="004843EC">
        <w:trPr>
          <w:gridAfter w:val="3"/>
          <w:wAfter w:w="5018" w:type="dxa"/>
          <w:trHeight w:val="26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694,4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694,4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2188,9</w:t>
            </w:r>
          </w:p>
        </w:tc>
      </w:tr>
      <w:tr w:rsidR="004843EC" w:rsidRPr="00D4754E" w:rsidTr="004843EC">
        <w:trPr>
          <w:gridAfter w:val="3"/>
          <w:wAfter w:w="5018" w:type="dxa"/>
          <w:trHeight w:val="26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1644,2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1644,2</w:t>
            </w:r>
          </w:p>
        </w:tc>
      </w:tr>
      <w:tr w:rsidR="004843EC" w:rsidRPr="00D4754E" w:rsidTr="004843EC">
        <w:trPr>
          <w:gridAfter w:val="3"/>
          <w:wAfter w:w="5018" w:type="dxa"/>
          <w:trHeight w:val="34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543,7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543,7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1,0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1,0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30,4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30,4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30,4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30,4</w:t>
            </w:r>
          </w:p>
        </w:tc>
      </w:tr>
      <w:tr w:rsidR="004843EC" w:rsidRPr="00D4754E" w:rsidTr="004843EC">
        <w:trPr>
          <w:gridAfter w:val="3"/>
          <w:wAfter w:w="5018" w:type="dxa"/>
          <w:trHeight w:val="18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4843EC">
        <w:trPr>
          <w:gridAfter w:val="3"/>
          <w:wAfter w:w="5018" w:type="dxa"/>
          <w:trHeight w:val="225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D4754E"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D4754E">
              <w:rPr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210,2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180,4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4754E"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D4754E">
              <w:rPr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180,4</w:t>
            </w:r>
          </w:p>
        </w:tc>
      </w:tr>
      <w:tr w:rsidR="004843EC" w:rsidRPr="00D4754E" w:rsidTr="004843EC">
        <w:trPr>
          <w:gridAfter w:val="3"/>
          <w:wAfter w:w="5018" w:type="dxa"/>
          <w:trHeight w:val="29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180,4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180,4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Членские взносы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28,1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МП</w:t>
            </w:r>
            <w:proofErr w:type="gramStart"/>
            <w:r w:rsidRPr="00D4754E">
              <w:rPr>
                <w:szCs w:val="24"/>
              </w:rPr>
              <w:t>"Д</w:t>
            </w:r>
            <w:proofErr w:type="gramEnd"/>
            <w:r w:rsidRPr="00D4754E">
              <w:rPr>
                <w:szCs w:val="24"/>
              </w:rPr>
              <w:t>оступная среда на 2019 год"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4843EC">
        <w:trPr>
          <w:gridAfter w:val="3"/>
          <w:wAfter w:w="5018" w:type="dxa"/>
          <w:trHeight w:val="254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адресу:с</w:t>
            </w:r>
            <w:proofErr w:type="gramStart"/>
            <w:r w:rsidRPr="00D4754E">
              <w:rPr>
                <w:szCs w:val="24"/>
              </w:rPr>
              <w:t>.Б</w:t>
            </w:r>
            <w:proofErr w:type="gramEnd"/>
            <w:r w:rsidRPr="00D4754E">
              <w:rPr>
                <w:szCs w:val="24"/>
              </w:rPr>
              <w:t>акуры,ул.Тургенева,8 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6И00200000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6И002Н0000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6И002Н0000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6И002Н0000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МП" Борьба с геморрагической лихорадкой на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 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Основное мероприятие "Проведение </w:t>
            </w:r>
            <w:proofErr w:type="spellStart"/>
            <w:r w:rsidRPr="00D4754E">
              <w:rPr>
                <w:szCs w:val="24"/>
              </w:rPr>
              <w:t>дератизационных</w:t>
            </w:r>
            <w:proofErr w:type="spellEnd"/>
            <w:r w:rsidRPr="00D4754E">
              <w:rPr>
                <w:szCs w:val="24"/>
              </w:rPr>
              <w:t xml:space="preserve"> мероприятий на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 муниципального образования"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4843EC">
        <w:trPr>
          <w:gridAfter w:val="3"/>
          <w:wAfter w:w="5018" w:type="dxa"/>
          <w:trHeight w:val="53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4843EC">
        <w:trPr>
          <w:gridAfter w:val="3"/>
          <w:wAfter w:w="5018" w:type="dxa"/>
          <w:trHeight w:val="82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207,3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207,3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207,3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207,3</w:t>
            </w:r>
          </w:p>
        </w:tc>
      </w:tr>
      <w:tr w:rsidR="004843EC" w:rsidRPr="00D4754E" w:rsidTr="004843EC">
        <w:trPr>
          <w:gridAfter w:val="3"/>
          <w:wAfter w:w="5018" w:type="dxa"/>
          <w:trHeight w:val="26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187,5</w:t>
            </w:r>
          </w:p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187,5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19,8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19,8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both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636,0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Предоставление межбюджетных трансфертов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4843EC">
        <w:trPr>
          <w:gridAfter w:val="3"/>
          <w:wAfter w:w="5018" w:type="dxa"/>
          <w:trHeight w:val="362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4843EC">
        <w:trPr>
          <w:gridAfter w:val="3"/>
          <w:wAfter w:w="5018" w:type="dxa"/>
          <w:trHeight w:val="77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Закупка товаров, работ и услуг для государственных </w:t>
            </w:r>
            <w:r w:rsidRPr="00D4754E">
              <w:rPr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1456,8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1456,8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136,4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123,8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123,8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123,8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12,6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12,6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12,6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1320,4</w:t>
            </w:r>
          </w:p>
        </w:tc>
      </w:tr>
      <w:tr w:rsidR="004843EC" w:rsidRPr="00D4754E" w:rsidTr="004843EC">
        <w:trPr>
          <w:gridAfter w:val="3"/>
          <w:wAfter w:w="5018" w:type="dxa"/>
          <w:trHeight w:val="34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образования" на 2019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1109,2</w:t>
            </w:r>
          </w:p>
        </w:tc>
      </w:tr>
      <w:tr w:rsidR="004843EC" w:rsidRPr="00D4754E" w:rsidTr="004843EC">
        <w:trPr>
          <w:gridAfter w:val="3"/>
          <w:wAfter w:w="5018" w:type="dxa"/>
          <w:trHeight w:val="110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269,4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269,4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269,4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269,4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839,8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839,8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839,8</w:t>
            </w:r>
          </w:p>
        </w:tc>
      </w:tr>
      <w:tr w:rsidR="004843EC" w:rsidRPr="00D4754E" w:rsidTr="004843EC">
        <w:trPr>
          <w:gridAfter w:val="3"/>
          <w:wAfter w:w="5018" w:type="dxa"/>
          <w:trHeight w:val="193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839,8</w:t>
            </w:r>
          </w:p>
        </w:tc>
      </w:tr>
      <w:tr w:rsidR="004843EC" w:rsidRPr="00D4754E" w:rsidTr="004843EC">
        <w:trPr>
          <w:gridAfter w:val="3"/>
          <w:wAfter w:w="5018" w:type="dxa"/>
          <w:trHeight w:val="57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both"/>
              <w:rPr>
                <w:szCs w:val="24"/>
              </w:rPr>
            </w:pPr>
            <w:r w:rsidRPr="00D4754E">
              <w:rPr>
                <w:szCs w:val="24"/>
              </w:rPr>
              <w:t xml:space="preserve">МП «Организация водоснабжения на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 на 2019 год»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6Г00000000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4843EC">
        <w:trPr>
          <w:gridAfter w:val="3"/>
          <w:wAfter w:w="5018" w:type="dxa"/>
          <w:trHeight w:val="57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both"/>
              <w:rPr>
                <w:szCs w:val="24"/>
              </w:rPr>
            </w:pPr>
            <w:r w:rsidRPr="00D4754E"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6Г00100000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574,3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Доплаты к пенсии  муниципальным служащим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Физкультура и спорт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40,0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After w:val="3"/>
          <w:wAfter w:w="5018" w:type="dxa"/>
          <w:trHeight w:val="15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D4754E">
              <w:rPr>
                <w:szCs w:val="24"/>
              </w:rPr>
              <w:t>Бакурском</w:t>
            </w:r>
            <w:proofErr w:type="spellEnd"/>
            <w:r w:rsidRPr="00D4754E">
              <w:rPr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62001H0000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62001H0000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 ИТОГО РАСХОДОВ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6108,3</w:t>
            </w:r>
          </w:p>
        </w:tc>
      </w:tr>
    </w:tbl>
    <w:p w:rsidR="004843EC" w:rsidRPr="00D4754E" w:rsidRDefault="004843EC" w:rsidP="004843EC">
      <w:pPr>
        <w:tabs>
          <w:tab w:val="left" w:pos="1515"/>
        </w:tabs>
        <w:rPr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tbl>
      <w:tblPr>
        <w:tblW w:w="14154" w:type="dxa"/>
        <w:tblInd w:w="7" w:type="dxa"/>
        <w:tblLayout w:type="fixed"/>
        <w:tblLook w:val="04A0"/>
      </w:tblPr>
      <w:tblGrid>
        <w:gridCol w:w="86"/>
        <w:gridCol w:w="15"/>
        <w:gridCol w:w="3544"/>
        <w:gridCol w:w="851"/>
        <w:gridCol w:w="10"/>
        <w:gridCol w:w="261"/>
        <w:gridCol w:w="240"/>
        <w:gridCol w:w="623"/>
        <w:gridCol w:w="596"/>
        <w:gridCol w:w="549"/>
        <w:gridCol w:w="697"/>
        <w:gridCol w:w="474"/>
        <w:gridCol w:w="519"/>
        <w:gridCol w:w="1417"/>
        <w:gridCol w:w="142"/>
        <w:gridCol w:w="874"/>
        <w:gridCol w:w="236"/>
        <w:gridCol w:w="420"/>
        <w:gridCol w:w="546"/>
        <w:gridCol w:w="254"/>
        <w:gridCol w:w="840"/>
        <w:gridCol w:w="960"/>
      </w:tblGrid>
      <w:tr w:rsidR="004843EC" w:rsidRPr="00D4754E" w:rsidTr="004843EC">
        <w:trPr>
          <w:gridAfter w:val="2"/>
          <w:wAfter w:w="1800" w:type="dxa"/>
          <w:trHeight w:val="375"/>
        </w:trPr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ab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5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ind w:left="2982" w:right="-675" w:hanging="3265"/>
              <w:rPr>
                <w:szCs w:val="24"/>
              </w:rPr>
            </w:pPr>
            <w:r w:rsidRPr="00D4754E">
              <w:rPr>
                <w:szCs w:val="24"/>
              </w:rPr>
              <w:t xml:space="preserve">       </w:t>
            </w:r>
            <w:r w:rsidR="00D4754E">
              <w:rPr>
                <w:szCs w:val="24"/>
              </w:rPr>
              <w:t xml:space="preserve">            </w:t>
            </w:r>
            <w:r w:rsidRPr="00D4754E">
              <w:rPr>
                <w:szCs w:val="24"/>
              </w:rPr>
              <w:t xml:space="preserve">   Приложение 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After w:val="3"/>
          <w:wAfter w:w="2054" w:type="dxa"/>
          <w:trHeight w:val="375"/>
        </w:trPr>
        <w:tc>
          <w:tcPr>
            <w:tcW w:w="121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                       к  решению Совета депутатов муниципального образования   </w:t>
            </w:r>
          </w:p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                                                          </w:t>
            </w:r>
            <w:r w:rsidR="00D4754E">
              <w:rPr>
                <w:szCs w:val="24"/>
              </w:rPr>
              <w:t xml:space="preserve">            </w:t>
            </w:r>
            <w:r w:rsidRPr="00D4754E">
              <w:rPr>
                <w:szCs w:val="24"/>
              </w:rPr>
              <w:t xml:space="preserve">   № </w:t>
            </w:r>
            <w:r w:rsidR="00D4754E">
              <w:rPr>
                <w:szCs w:val="24"/>
              </w:rPr>
              <w:t>37-99</w:t>
            </w:r>
            <w:r w:rsidRPr="00D4754E">
              <w:rPr>
                <w:szCs w:val="24"/>
              </w:rPr>
              <w:t xml:space="preserve">    от </w:t>
            </w:r>
            <w:r w:rsidR="00D4754E">
              <w:rPr>
                <w:szCs w:val="24"/>
              </w:rPr>
              <w:t>30 апреля</w:t>
            </w:r>
            <w:r w:rsidRPr="00D4754E">
              <w:rPr>
                <w:szCs w:val="24"/>
              </w:rPr>
              <w:t xml:space="preserve">   2020 г.</w:t>
            </w:r>
          </w:p>
        </w:tc>
      </w:tr>
      <w:tr w:rsidR="004843EC" w:rsidRPr="00D4754E" w:rsidTr="004843EC">
        <w:trPr>
          <w:gridAfter w:val="2"/>
          <w:wAfter w:w="1800" w:type="dxa"/>
          <w:trHeight w:val="375"/>
        </w:trPr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After w:val="2"/>
          <w:wAfter w:w="1800" w:type="dxa"/>
          <w:trHeight w:val="375"/>
        </w:trPr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After w:val="3"/>
          <w:wAfter w:w="2054" w:type="dxa"/>
          <w:trHeight w:val="675"/>
        </w:trPr>
        <w:tc>
          <w:tcPr>
            <w:tcW w:w="1210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Распределение бюджетных ассигнований местного бюджета по разделам, </w:t>
            </w:r>
          </w:p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proofErr w:type="gramStart"/>
            <w:r w:rsidRPr="00D4754E">
              <w:rPr>
                <w:b/>
                <w:bCs/>
                <w:szCs w:val="24"/>
              </w:rPr>
              <w:t xml:space="preserve">подразделам, целевым статьям (муниципальным программам  и </w:t>
            </w:r>
            <w:proofErr w:type="gramEnd"/>
          </w:p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внепрограммным направлениям деятельности), группам и подгруппам   </w:t>
            </w:r>
          </w:p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видов расходов бюджета на 2019 год  </w:t>
            </w:r>
          </w:p>
        </w:tc>
      </w:tr>
      <w:tr w:rsidR="004843EC" w:rsidRPr="00D4754E" w:rsidTr="004843EC">
        <w:trPr>
          <w:gridAfter w:val="3"/>
          <w:wAfter w:w="2054" w:type="dxa"/>
          <w:trHeight w:val="360"/>
        </w:trPr>
        <w:tc>
          <w:tcPr>
            <w:tcW w:w="121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</w:p>
        </w:tc>
      </w:tr>
      <w:tr w:rsidR="004843EC" w:rsidRPr="00D4754E" w:rsidTr="004843EC">
        <w:trPr>
          <w:gridAfter w:val="3"/>
          <w:wAfter w:w="2054" w:type="dxa"/>
          <w:trHeight w:val="450"/>
        </w:trPr>
        <w:tc>
          <w:tcPr>
            <w:tcW w:w="121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5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Раздел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Подраздел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 Целевая </w:t>
            </w:r>
          </w:p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статья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Сумма                тыс. рублей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5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5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3193,9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8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2913,7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2913,7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2913,7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694,4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2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694,4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694,4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2188,9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2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1644,2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1644,2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543,7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543,7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2130006000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30,4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2130006100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30,4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2130006100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30,4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2130006100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30,4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8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22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4754E"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D4754E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Иные межбюджетные </w:t>
            </w:r>
            <w:r w:rsidRPr="00D4754E">
              <w:rPr>
                <w:szCs w:val="24"/>
              </w:rPr>
              <w:lastRenderedPageBreak/>
              <w:t>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210,2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180,4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4754E"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D4754E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180,4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2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180,4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180,4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2930000000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2930006600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2930006600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2930006600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6000000000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28,1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МП</w:t>
            </w:r>
            <w:proofErr w:type="gramStart"/>
            <w:r w:rsidRPr="00D4754E">
              <w:rPr>
                <w:szCs w:val="24"/>
              </w:rPr>
              <w:t>"Д</w:t>
            </w:r>
            <w:proofErr w:type="gramEnd"/>
            <w:r w:rsidRPr="00D4754E">
              <w:rPr>
                <w:szCs w:val="24"/>
              </w:rPr>
              <w:t>оступная среда на 2019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6И00000000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25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адресу:с</w:t>
            </w:r>
            <w:proofErr w:type="gramStart"/>
            <w:r w:rsidRPr="00D4754E">
              <w:rPr>
                <w:szCs w:val="24"/>
              </w:rPr>
              <w:t>.Б</w:t>
            </w:r>
            <w:proofErr w:type="gramEnd"/>
            <w:r w:rsidRPr="00D4754E">
              <w:rPr>
                <w:szCs w:val="24"/>
              </w:rPr>
              <w:t>акуры,ул.Тургенева,8 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6И00200000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6И002Н0000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6И002Н0000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6И002Н0000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МП" Борьба с геморрагической лихорадкой на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Основное мероприятие "Проведение </w:t>
            </w:r>
            <w:proofErr w:type="spellStart"/>
            <w:r w:rsidRPr="00D4754E">
              <w:rPr>
                <w:szCs w:val="24"/>
              </w:rPr>
              <w:t>дератизационных</w:t>
            </w:r>
            <w:proofErr w:type="spellEnd"/>
            <w:r w:rsidRPr="00D4754E">
              <w:rPr>
                <w:szCs w:val="24"/>
              </w:rPr>
              <w:t xml:space="preserve"> мероприятий на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5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6Ц001Н0000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8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6Ц001Н0000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6Ц001Н0000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207,3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207,3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207,3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207,3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2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187,5</w:t>
            </w:r>
          </w:p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187,5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19,8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19,8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both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636,0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2700000000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6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2700008200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2700008200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2700008200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1456,8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1456,8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136,4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123,8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123,8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123,8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12,6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12,6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12,6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6000000000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1320,4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 xml:space="preserve">МП "Комплексное благоустройство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образования" на 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1109,2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6Б00100000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269,4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269,4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269,4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6Б001H0000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269,4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6Б00400000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839,8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6Б004H0000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839,8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6Б004H0000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839,8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9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6Б004H0000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839,8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5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both"/>
              <w:rPr>
                <w:szCs w:val="24"/>
              </w:rPr>
            </w:pPr>
            <w:r w:rsidRPr="00D4754E">
              <w:rPr>
                <w:szCs w:val="24"/>
              </w:rPr>
              <w:t xml:space="preserve">МП «Организация водоснабжения на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 на 2019 год»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6Г00000000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5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both"/>
              <w:rPr>
                <w:szCs w:val="24"/>
              </w:rPr>
            </w:pPr>
            <w:r w:rsidRPr="00D4754E"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6Г00100000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6Г001H0000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4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6Г001H0000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6Г001H0000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574,3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Доплаты к пенсии  муниципальным служащим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2300020010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2300020010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2300020010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40,0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6000000000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D4754E">
              <w:rPr>
                <w:szCs w:val="24"/>
              </w:rPr>
              <w:t>Бакурском</w:t>
            </w:r>
            <w:proofErr w:type="spellEnd"/>
            <w:r w:rsidRPr="00D4754E">
              <w:rPr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 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6108,3</w:t>
            </w:r>
          </w:p>
        </w:tc>
      </w:tr>
      <w:tr w:rsidR="004843EC" w:rsidRPr="00D4754E" w:rsidTr="004843EC">
        <w:trPr>
          <w:gridBefore w:val="1"/>
          <w:wBefore w:w="86" w:type="dxa"/>
          <w:trHeight w:val="375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  <w:tc>
          <w:tcPr>
            <w:tcW w:w="3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Default="004843EC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D4754E">
            <w:pPr>
              <w:rPr>
                <w:szCs w:val="24"/>
              </w:rPr>
            </w:pPr>
          </w:p>
          <w:p w:rsidR="00D4754E" w:rsidRDefault="00D4754E" w:rsidP="00D4754E">
            <w:pPr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Default="00D4754E" w:rsidP="00634DB9">
            <w:pPr>
              <w:jc w:val="right"/>
              <w:rPr>
                <w:szCs w:val="24"/>
              </w:rPr>
            </w:pPr>
          </w:p>
          <w:p w:rsidR="00D4754E" w:rsidRPr="00D4754E" w:rsidRDefault="00D4754E" w:rsidP="00634DB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№ 5 </w:t>
            </w:r>
          </w:p>
        </w:tc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4E" w:rsidRDefault="00D4754E" w:rsidP="00634DB9">
            <w:pPr>
              <w:rPr>
                <w:szCs w:val="24"/>
              </w:rPr>
            </w:pPr>
          </w:p>
          <w:p w:rsidR="00D4754E" w:rsidRDefault="00D4754E" w:rsidP="00634DB9">
            <w:pPr>
              <w:rPr>
                <w:szCs w:val="24"/>
              </w:rPr>
            </w:pPr>
          </w:p>
          <w:p w:rsidR="00D4754E" w:rsidRDefault="00D4754E" w:rsidP="00634DB9">
            <w:pPr>
              <w:rPr>
                <w:szCs w:val="24"/>
              </w:rPr>
            </w:pPr>
          </w:p>
          <w:p w:rsidR="00D4754E" w:rsidRDefault="00D4754E" w:rsidP="00634DB9">
            <w:pPr>
              <w:rPr>
                <w:szCs w:val="24"/>
              </w:rPr>
            </w:pPr>
          </w:p>
          <w:p w:rsidR="00D4754E" w:rsidRDefault="00D4754E" w:rsidP="00634DB9">
            <w:pPr>
              <w:rPr>
                <w:szCs w:val="24"/>
              </w:rPr>
            </w:pPr>
          </w:p>
          <w:p w:rsidR="00D4754E" w:rsidRDefault="00D4754E" w:rsidP="00634DB9">
            <w:pPr>
              <w:rPr>
                <w:szCs w:val="24"/>
              </w:rPr>
            </w:pPr>
          </w:p>
          <w:p w:rsidR="00D4754E" w:rsidRDefault="00D4754E" w:rsidP="00634DB9">
            <w:pPr>
              <w:rPr>
                <w:szCs w:val="24"/>
              </w:rPr>
            </w:pPr>
          </w:p>
          <w:p w:rsidR="00D4754E" w:rsidRDefault="00D4754E" w:rsidP="00634DB9">
            <w:pPr>
              <w:rPr>
                <w:szCs w:val="24"/>
              </w:rPr>
            </w:pPr>
          </w:p>
          <w:p w:rsidR="00D4754E" w:rsidRDefault="00D4754E" w:rsidP="00634DB9">
            <w:pPr>
              <w:rPr>
                <w:szCs w:val="24"/>
              </w:rPr>
            </w:pPr>
          </w:p>
          <w:p w:rsidR="00D4754E" w:rsidRDefault="00D4754E" w:rsidP="00634DB9">
            <w:pPr>
              <w:rPr>
                <w:szCs w:val="24"/>
              </w:rPr>
            </w:pPr>
          </w:p>
          <w:p w:rsidR="00D4754E" w:rsidRDefault="00D4754E" w:rsidP="00634DB9">
            <w:pPr>
              <w:rPr>
                <w:szCs w:val="24"/>
              </w:rPr>
            </w:pPr>
          </w:p>
          <w:p w:rsidR="00D4754E" w:rsidRDefault="00D4754E" w:rsidP="00634DB9">
            <w:pPr>
              <w:rPr>
                <w:szCs w:val="24"/>
              </w:rPr>
            </w:pPr>
          </w:p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Before w:val="1"/>
          <w:wBefore w:w="86" w:type="dxa"/>
          <w:trHeight w:val="375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 xml:space="preserve">              к  решению Совета депутатов 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Before w:val="1"/>
          <w:wBefore w:w="86" w:type="dxa"/>
          <w:trHeight w:val="375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                                                 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69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№</w:t>
            </w:r>
            <w:r w:rsidR="00D4754E">
              <w:rPr>
                <w:szCs w:val="24"/>
              </w:rPr>
              <w:t xml:space="preserve"> 37-99 от 30 апреля 2020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Before w:val="1"/>
          <w:wBefore w:w="86" w:type="dxa"/>
          <w:trHeight w:val="315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Before w:val="1"/>
          <w:wBefore w:w="86" w:type="dxa"/>
          <w:trHeight w:val="375"/>
        </w:trPr>
        <w:tc>
          <w:tcPr>
            <w:tcW w:w="114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4843EC">
        <w:trPr>
          <w:gridBefore w:val="1"/>
          <w:wBefore w:w="86" w:type="dxa"/>
          <w:trHeight w:val="840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(муниципальным программам и внепрограммным направлениям деятельности),</w:t>
            </w:r>
          </w:p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группам, подгруппам  видов расходов бюджета на 2019 год  </w:t>
            </w:r>
          </w:p>
        </w:tc>
      </w:tr>
    </w:tbl>
    <w:p w:rsidR="004843EC" w:rsidRPr="00D4754E" w:rsidRDefault="004843EC" w:rsidP="004843EC">
      <w:pPr>
        <w:tabs>
          <w:tab w:val="left" w:pos="1680"/>
        </w:tabs>
        <w:rPr>
          <w:szCs w:val="24"/>
        </w:rPr>
      </w:pPr>
      <w:r w:rsidRPr="00D4754E">
        <w:rPr>
          <w:szCs w:val="24"/>
        </w:rPr>
        <w:t xml:space="preserve">   </w:t>
      </w:r>
    </w:p>
    <w:tbl>
      <w:tblPr>
        <w:tblW w:w="9356" w:type="dxa"/>
        <w:tblInd w:w="250" w:type="dxa"/>
        <w:tblLayout w:type="fixed"/>
        <w:tblLook w:val="04A0"/>
      </w:tblPr>
      <w:tblGrid>
        <w:gridCol w:w="4253"/>
        <w:gridCol w:w="1984"/>
        <w:gridCol w:w="1418"/>
        <w:gridCol w:w="1701"/>
      </w:tblGrid>
      <w:tr w:rsidR="004843EC" w:rsidRPr="00D4754E" w:rsidTr="00634DB9">
        <w:trPr>
          <w:trHeight w:val="59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 xml:space="preserve"> Вид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Всего тыс</w:t>
            </w:r>
            <w:proofErr w:type="gramStart"/>
            <w:r w:rsidRPr="00D4754E">
              <w:rPr>
                <w:szCs w:val="24"/>
              </w:rPr>
              <w:t>.р</w:t>
            </w:r>
            <w:proofErr w:type="gramEnd"/>
            <w:r w:rsidRPr="00D4754E">
              <w:rPr>
                <w:szCs w:val="24"/>
              </w:rPr>
              <w:t>ублей</w:t>
            </w:r>
          </w:p>
        </w:tc>
      </w:tr>
      <w:tr w:rsidR="004843EC" w:rsidRPr="00D4754E" w:rsidTr="00634DB9">
        <w:trPr>
          <w:trHeight w:val="593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634DB9">
        <w:trPr>
          <w:trHeight w:val="593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</w:p>
        </w:tc>
      </w:tr>
      <w:tr w:rsidR="004843EC" w:rsidRPr="00D4754E" w:rsidTr="00634DB9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457,7</w:t>
            </w:r>
          </w:p>
        </w:tc>
      </w:tr>
      <w:tr w:rsidR="004843EC" w:rsidRPr="00D4754E" w:rsidTr="00634DB9">
        <w:trPr>
          <w:trHeight w:val="20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4754E">
              <w:rPr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4754E">
              <w:rPr>
                <w:szCs w:val="24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634DB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634DB9">
        <w:trPr>
          <w:trHeight w:val="5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70,0</w:t>
            </w:r>
          </w:p>
        </w:tc>
      </w:tr>
      <w:tr w:rsidR="004843EC" w:rsidRPr="00D4754E" w:rsidTr="00634DB9">
        <w:trPr>
          <w:trHeight w:val="16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4754E">
              <w:rPr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4754E">
              <w:rPr>
                <w:szCs w:val="24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180,4</w:t>
            </w:r>
          </w:p>
        </w:tc>
      </w:tr>
      <w:tr w:rsidR="004843EC" w:rsidRPr="00D4754E" w:rsidTr="00634DB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180,4</w:t>
            </w:r>
          </w:p>
        </w:tc>
      </w:tr>
      <w:tr w:rsidR="004843EC" w:rsidRPr="00D4754E" w:rsidTr="00634DB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180,4</w:t>
            </w:r>
          </w:p>
        </w:tc>
      </w:tr>
      <w:tr w:rsidR="004843EC" w:rsidRPr="00D4754E" w:rsidTr="00634DB9">
        <w:trPr>
          <w:trHeight w:val="9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207,3</w:t>
            </w:r>
          </w:p>
        </w:tc>
      </w:tr>
      <w:tr w:rsidR="004843EC" w:rsidRPr="00D4754E" w:rsidTr="00634DB9">
        <w:trPr>
          <w:trHeight w:val="19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187,5</w:t>
            </w:r>
          </w:p>
        </w:tc>
      </w:tr>
      <w:tr w:rsidR="004843EC" w:rsidRPr="00D4754E" w:rsidTr="00634DB9">
        <w:trPr>
          <w:trHeight w:val="8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187,5</w:t>
            </w:r>
          </w:p>
        </w:tc>
      </w:tr>
      <w:tr w:rsidR="004843EC" w:rsidRPr="00D4754E" w:rsidTr="00634DB9">
        <w:trPr>
          <w:trHeight w:val="84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19,8</w:t>
            </w:r>
          </w:p>
        </w:tc>
      </w:tr>
      <w:tr w:rsidR="004843EC" w:rsidRPr="00D4754E" w:rsidTr="00634DB9">
        <w:trPr>
          <w:trHeight w:val="9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19,8</w:t>
            </w:r>
          </w:p>
        </w:tc>
      </w:tr>
      <w:tr w:rsidR="004843EC" w:rsidRPr="00D4754E" w:rsidTr="00634DB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2913,7</w:t>
            </w:r>
          </w:p>
        </w:tc>
      </w:tr>
      <w:tr w:rsidR="004843EC" w:rsidRPr="00D4754E" w:rsidTr="00634DB9">
        <w:trPr>
          <w:trHeight w:val="7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2913,7</w:t>
            </w:r>
          </w:p>
        </w:tc>
      </w:tr>
      <w:tr w:rsidR="004843EC" w:rsidRPr="00D4754E" w:rsidTr="00634DB9">
        <w:trPr>
          <w:trHeight w:val="8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694,4</w:t>
            </w:r>
          </w:p>
        </w:tc>
      </w:tr>
      <w:tr w:rsidR="004843EC" w:rsidRPr="00D4754E" w:rsidTr="00634DB9">
        <w:trPr>
          <w:trHeight w:val="22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694,4</w:t>
            </w:r>
          </w:p>
        </w:tc>
      </w:tr>
      <w:tr w:rsidR="004843EC" w:rsidRPr="00D4754E" w:rsidTr="00634DB9">
        <w:trPr>
          <w:trHeight w:val="8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694,4</w:t>
            </w:r>
          </w:p>
        </w:tc>
      </w:tr>
      <w:tr w:rsidR="004843EC" w:rsidRPr="00D4754E" w:rsidTr="00634DB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2188,9</w:t>
            </w:r>
          </w:p>
        </w:tc>
      </w:tr>
      <w:tr w:rsidR="004843EC" w:rsidRPr="00D4754E" w:rsidTr="00634DB9">
        <w:trPr>
          <w:trHeight w:val="19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1644,2</w:t>
            </w:r>
          </w:p>
        </w:tc>
      </w:tr>
      <w:tr w:rsidR="004843EC" w:rsidRPr="00D4754E" w:rsidTr="00634DB9">
        <w:trPr>
          <w:trHeight w:val="8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1644,2</w:t>
            </w:r>
          </w:p>
        </w:tc>
      </w:tr>
      <w:tr w:rsidR="004843EC" w:rsidRPr="00D4754E" w:rsidTr="00634DB9">
        <w:trPr>
          <w:trHeight w:val="8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543,7</w:t>
            </w:r>
          </w:p>
        </w:tc>
      </w:tr>
      <w:tr w:rsidR="004843EC" w:rsidRPr="00D4754E" w:rsidTr="00634DB9">
        <w:trPr>
          <w:trHeight w:val="9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543,7</w:t>
            </w:r>
          </w:p>
        </w:tc>
      </w:tr>
      <w:tr w:rsidR="004843EC" w:rsidRPr="00D4754E" w:rsidTr="00634DB9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1,0</w:t>
            </w:r>
          </w:p>
        </w:tc>
      </w:tr>
      <w:tr w:rsidR="004843EC" w:rsidRPr="00D4754E" w:rsidTr="00634DB9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1,0</w:t>
            </w:r>
          </w:p>
        </w:tc>
      </w:tr>
      <w:tr w:rsidR="004843EC" w:rsidRPr="00D4754E" w:rsidTr="00634DB9">
        <w:trPr>
          <w:trHeight w:val="7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30,4</w:t>
            </w:r>
          </w:p>
        </w:tc>
      </w:tr>
      <w:tr w:rsidR="004843EC" w:rsidRPr="00D4754E" w:rsidTr="00634DB9">
        <w:trPr>
          <w:trHeight w:val="9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2130006100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30,4</w:t>
            </w:r>
          </w:p>
        </w:tc>
      </w:tr>
      <w:tr w:rsidR="004843EC" w:rsidRPr="00D4754E" w:rsidTr="00634DB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2130006100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30,4</w:t>
            </w:r>
          </w:p>
        </w:tc>
      </w:tr>
      <w:tr w:rsidR="004843EC" w:rsidRPr="00D4754E" w:rsidTr="00634DB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2130006100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30,4</w:t>
            </w:r>
          </w:p>
        </w:tc>
      </w:tr>
      <w:tr w:rsidR="004843EC" w:rsidRPr="00D4754E" w:rsidTr="00634DB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136,4</w:t>
            </w:r>
          </w:p>
        </w:tc>
      </w:tr>
      <w:tr w:rsidR="004843EC" w:rsidRPr="00D4754E" w:rsidTr="00634DB9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123,8</w:t>
            </w:r>
          </w:p>
        </w:tc>
      </w:tr>
      <w:tr w:rsidR="004843EC" w:rsidRPr="00D4754E" w:rsidTr="00634DB9">
        <w:trPr>
          <w:trHeight w:val="9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123,8</w:t>
            </w:r>
          </w:p>
        </w:tc>
      </w:tr>
      <w:tr w:rsidR="004843EC" w:rsidRPr="00D4754E" w:rsidTr="00634DB9">
        <w:trPr>
          <w:trHeight w:val="9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123,8</w:t>
            </w:r>
          </w:p>
        </w:tc>
      </w:tr>
      <w:tr w:rsidR="004843EC" w:rsidRPr="00D4754E" w:rsidTr="00634DB9">
        <w:trPr>
          <w:trHeight w:val="7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12,6</w:t>
            </w:r>
          </w:p>
        </w:tc>
      </w:tr>
      <w:tr w:rsidR="004843EC" w:rsidRPr="00D4754E" w:rsidTr="00634DB9">
        <w:trPr>
          <w:trHeight w:val="71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12,6</w:t>
            </w:r>
          </w:p>
        </w:tc>
      </w:tr>
      <w:tr w:rsidR="004843EC" w:rsidRPr="00D4754E" w:rsidTr="00634DB9">
        <w:trPr>
          <w:trHeight w:val="8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12,6</w:t>
            </w:r>
          </w:p>
        </w:tc>
      </w:tr>
      <w:tr w:rsidR="004843EC" w:rsidRPr="00D4754E" w:rsidTr="00634DB9">
        <w:trPr>
          <w:trHeight w:val="68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634DB9">
        <w:trPr>
          <w:trHeight w:val="5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634DB9">
        <w:trPr>
          <w:trHeight w:val="5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634DB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574,3</w:t>
            </w:r>
          </w:p>
        </w:tc>
      </w:tr>
      <w:tr w:rsidR="004843EC" w:rsidRPr="00D4754E" w:rsidTr="00634DB9">
        <w:trPr>
          <w:trHeight w:val="5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2700000000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634DB9">
        <w:trPr>
          <w:trHeight w:val="27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634DB9">
        <w:trPr>
          <w:trHeight w:val="8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634DB9">
        <w:trPr>
          <w:trHeight w:val="9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D4754E" w:rsidRDefault="004843EC" w:rsidP="00634DB9">
            <w:pPr>
              <w:jc w:val="center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636,0</w:t>
            </w:r>
          </w:p>
        </w:tc>
      </w:tr>
      <w:tr w:rsidR="004843EC" w:rsidRPr="00D4754E" w:rsidTr="00634DB9">
        <w:trPr>
          <w:trHeight w:val="8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634DB9">
        <w:trPr>
          <w:trHeight w:val="9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2930000000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634DB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Членские взносы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634DB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634DB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1,7</w:t>
            </w:r>
          </w:p>
        </w:tc>
      </w:tr>
      <w:tr w:rsidR="004843EC" w:rsidRPr="00D4754E" w:rsidTr="00634DB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1388,5</w:t>
            </w:r>
          </w:p>
        </w:tc>
      </w:tr>
      <w:tr w:rsidR="004843EC" w:rsidRPr="00D4754E" w:rsidTr="00634DB9">
        <w:trPr>
          <w:trHeight w:val="10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D4754E">
              <w:rPr>
                <w:szCs w:val="24"/>
              </w:rPr>
              <w:t>Бакурском</w:t>
            </w:r>
            <w:proofErr w:type="spellEnd"/>
            <w:r w:rsidRPr="00D4754E">
              <w:rPr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634DB9">
        <w:trPr>
          <w:trHeight w:val="6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634DB9">
        <w:trPr>
          <w:trHeight w:val="4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634DB9">
        <w:trPr>
          <w:trHeight w:val="8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634DB9">
        <w:trPr>
          <w:trHeight w:val="9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62001H0000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40,0</w:t>
            </w:r>
          </w:p>
        </w:tc>
      </w:tr>
      <w:tr w:rsidR="004843EC" w:rsidRPr="00D4754E" w:rsidTr="00634DB9">
        <w:trPr>
          <w:trHeight w:val="1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образования" на 2019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1109,2</w:t>
            </w:r>
          </w:p>
        </w:tc>
      </w:tr>
      <w:tr w:rsidR="004843EC" w:rsidRPr="00D4754E" w:rsidTr="00634DB9">
        <w:trPr>
          <w:trHeight w:val="11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269,4</w:t>
            </w:r>
          </w:p>
        </w:tc>
      </w:tr>
      <w:tr w:rsidR="004843EC" w:rsidRPr="00D4754E" w:rsidTr="00634DB9">
        <w:trPr>
          <w:trHeight w:val="4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269,4</w:t>
            </w:r>
          </w:p>
        </w:tc>
      </w:tr>
      <w:tr w:rsidR="004843EC" w:rsidRPr="00D4754E" w:rsidTr="00634DB9">
        <w:trPr>
          <w:trHeight w:val="8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269,4</w:t>
            </w:r>
          </w:p>
        </w:tc>
      </w:tr>
      <w:tr w:rsidR="004843EC" w:rsidRPr="00D4754E" w:rsidTr="00634DB9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269,4</w:t>
            </w:r>
          </w:p>
        </w:tc>
      </w:tr>
      <w:tr w:rsidR="004843EC" w:rsidRPr="00D4754E" w:rsidTr="00634DB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6Б00400000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839,8</w:t>
            </w:r>
          </w:p>
        </w:tc>
      </w:tr>
      <w:tr w:rsidR="004843EC" w:rsidRPr="00D4754E" w:rsidTr="00634DB9">
        <w:trPr>
          <w:trHeight w:val="3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839,8</w:t>
            </w:r>
          </w:p>
        </w:tc>
      </w:tr>
      <w:tr w:rsidR="004843EC" w:rsidRPr="00D4754E" w:rsidTr="00634DB9">
        <w:trPr>
          <w:trHeight w:val="8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839,8</w:t>
            </w:r>
          </w:p>
        </w:tc>
      </w:tr>
      <w:tr w:rsidR="004843EC" w:rsidRPr="00D4754E" w:rsidTr="00634DB9">
        <w:trPr>
          <w:trHeight w:val="8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839,8</w:t>
            </w:r>
          </w:p>
        </w:tc>
      </w:tr>
      <w:tr w:rsidR="004843EC" w:rsidRPr="00D4754E" w:rsidTr="00634DB9">
        <w:trPr>
          <w:trHeight w:val="11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lastRenderedPageBreak/>
              <w:t xml:space="preserve">МП «Организация водоснабжения на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 на 2019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634DB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both"/>
              <w:rPr>
                <w:szCs w:val="24"/>
              </w:rPr>
            </w:pPr>
            <w:r w:rsidRPr="00D4754E"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634DB9">
        <w:trPr>
          <w:trHeight w:val="36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6Г001H0000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634DB9">
        <w:trPr>
          <w:trHeight w:val="8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6Г001H0000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634DB9">
        <w:trPr>
          <w:trHeight w:val="9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6Г001H0000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211,2</w:t>
            </w:r>
          </w:p>
        </w:tc>
      </w:tr>
      <w:tr w:rsidR="004843EC" w:rsidRPr="00D4754E" w:rsidTr="00634DB9">
        <w:trPr>
          <w:trHeight w:val="4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МП</w:t>
            </w:r>
            <w:proofErr w:type="gramStart"/>
            <w:r w:rsidRPr="00D4754E">
              <w:rPr>
                <w:szCs w:val="24"/>
              </w:rPr>
              <w:t>"Д</w:t>
            </w:r>
            <w:proofErr w:type="gramEnd"/>
            <w:r w:rsidRPr="00D4754E">
              <w:rPr>
                <w:szCs w:val="24"/>
              </w:rPr>
              <w:t>оступная среда на 2019 год"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6И00000000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634DB9">
        <w:trPr>
          <w:trHeight w:val="19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 расположенных по адресу:с</w:t>
            </w:r>
            <w:proofErr w:type="gramStart"/>
            <w:r w:rsidRPr="00D4754E">
              <w:rPr>
                <w:szCs w:val="24"/>
              </w:rPr>
              <w:t>.Б</w:t>
            </w:r>
            <w:proofErr w:type="gramEnd"/>
            <w:r w:rsidRPr="00D4754E">
              <w:rPr>
                <w:szCs w:val="24"/>
              </w:rPr>
              <w:t>акуры,ул.Тургенева,8 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6И00200000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634DB9">
        <w:trPr>
          <w:trHeight w:val="4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6И002Н0000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634DB9">
        <w:trPr>
          <w:trHeight w:val="8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6И002Н0000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634DB9">
        <w:trPr>
          <w:trHeight w:val="8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6И002Н0000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8,1</w:t>
            </w:r>
          </w:p>
        </w:tc>
      </w:tr>
      <w:tr w:rsidR="004843EC" w:rsidRPr="00D4754E" w:rsidTr="00634DB9">
        <w:trPr>
          <w:trHeight w:val="8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МП" Борьба с геморрагической лихорадкой на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муниципального образования 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634DB9">
        <w:trPr>
          <w:trHeight w:val="9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Основное мероприятие "Проведение </w:t>
            </w:r>
            <w:proofErr w:type="spellStart"/>
            <w:r w:rsidRPr="00D4754E">
              <w:rPr>
                <w:szCs w:val="24"/>
              </w:rPr>
              <w:t>дератизационных</w:t>
            </w:r>
            <w:proofErr w:type="spellEnd"/>
            <w:r w:rsidRPr="00D4754E">
              <w:rPr>
                <w:szCs w:val="24"/>
              </w:rPr>
              <w:t xml:space="preserve"> мероприятий на территории </w:t>
            </w:r>
            <w:proofErr w:type="spellStart"/>
            <w:r w:rsidRPr="00D4754E">
              <w:rPr>
                <w:szCs w:val="24"/>
              </w:rPr>
              <w:t>Бакурского</w:t>
            </w:r>
            <w:proofErr w:type="spellEnd"/>
            <w:r w:rsidRPr="00D4754E">
              <w:rPr>
                <w:szCs w:val="24"/>
              </w:rPr>
              <w:t xml:space="preserve">  муниципального образования"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634DB9">
        <w:trPr>
          <w:trHeight w:val="40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634DB9">
        <w:trPr>
          <w:trHeight w:val="8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634DB9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D4754E" w:rsidRDefault="004843EC" w:rsidP="00634DB9">
            <w:pPr>
              <w:jc w:val="right"/>
              <w:rPr>
                <w:szCs w:val="24"/>
              </w:rPr>
            </w:pPr>
            <w:r w:rsidRPr="00D4754E">
              <w:rPr>
                <w:szCs w:val="24"/>
              </w:rPr>
              <w:t>20,0</w:t>
            </w:r>
          </w:p>
        </w:tc>
      </w:tr>
      <w:tr w:rsidR="004843EC" w:rsidRPr="00D4754E" w:rsidTr="00634DB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D4754E" w:rsidRDefault="004843EC" w:rsidP="00634DB9">
            <w:pPr>
              <w:jc w:val="right"/>
              <w:rPr>
                <w:b/>
                <w:bCs/>
                <w:szCs w:val="24"/>
              </w:rPr>
            </w:pPr>
            <w:r w:rsidRPr="00D4754E">
              <w:rPr>
                <w:b/>
                <w:bCs/>
                <w:szCs w:val="24"/>
              </w:rPr>
              <w:t>6108,3</w:t>
            </w:r>
          </w:p>
        </w:tc>
      </w:tr>
    </w:tbl>
    <w:p w:rsidR="004843EC" w:rsidRPr="00D4754E" w:rsidRDefault="004843EC" w:rsidP="004843EC">
      <w:pPr>
        <w:tabs>
          <w:tab w:val="left" w:pos="1680"/>
        </w:tabs>
        <w:rPr>
          <w:szCs w:val="24"/>
        </w:rPr>
      </w:pPr>
    </w:p>
    <w:p w:rsidR="004843EC" w:rsidRPr="00D4754E" w:rsidRDefault="004843EC" w:rsidP="004843EC">
      <w:pPr>
        <w:tabs>
          <w:tab w:val="left" w:pos="1050"/>
        </w:tabs>
        <w:rPr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4843EC">
      <w:pPr>
        <w:tabs>
          <w:tab w:val="left" w:pos="8540"/>
        </w:tabs>
        <w:rPr>
          <w:szCs w:val="24"/>
        </w:rPr>
      </w:pPr>
    </w:p>
    <w:p w:rsidR="004843EC" w:rsidRPr="00D4754E" w:rsidRDefault="004843EC" w:rsidP="004843EC">
      <w:pPr>
        <w:rPr>
          <w:szCs w:val="24"/>
        </w:rPr>
      </w:pPr>
      <w:r w:rsidRPr="00D4754E">
        <w:rPr>
          <w:szCs w:val="24"/>
        </w:rPr>
        <w:t xml:space="preserve">                                                                                                                          Приложение 6</w:t>
      </w:r>
    </w:p>
    <w:p w:rsidR="00D4754E" w:rsidRDefault="004843EC" w:rsidP="004843EC">
      <w:pPr>
        <w:rPr>
          <w:szCs w:val="24"/>
        </w:rPr>
      </w:pPr>
      <w:r w:rsidRPr="00D4754E">
        <w:rPr>
          <w:szCs w:val="24"/>
        </w:rPr>
        <w:t xml:space="preserve">                                                                   </w:t>
      </w:r>
      <w:r w:rsidR="00D4754E">
        <w:rPr>
          <w:szCs w:val="24"/>
        </w:rPr>
        <w:t xml:space="preserve">                               </w:t>
      </w:r>
      <w:r w:rsidRPr="00D4754E">
        <w:rPr>
          <w:szCs w:val="24"/>
        </w:rPr>
        <w:t xml:space="preserve">  к решению Совета депутатов  </w:t>
      </w:r>
    </w:p>
    <w:p w:rsidR="004843EC" w:rsidRPr="00D4754E" w:rsidRDefault="00D4754E" w:rsidP="004843E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</w:t>
      </w:r>
      <w:r w:rsidR="004843EC" w:rsidRPr="00D4754E">
        <w:rPr>
          <w:szCs w:val="24"/>
        </w:rPr>
        <w:t xml:space="preserve">№ </w:t>
      </w:r>
      <w:r>
        <w:rPr>
          <w:szCs w:val="24"/>
        </w:rPr>
        <w:t>37-99</w:t>
      </w:r>
      <w:r w:rsidR="004843EC" w:rsidRPr="00D4754E">
        <w:rPr>
          <w:szCs w:val="24"/>
        </w:rPr>
        <w:t xml:space="preserve">  от</w:t>
      </w:r>
      <w:r>
        <w:rPr>
          <w:szCs w:val="24"/>
        </w:rPr>
        <w:t xml:space="preserve"> 30 апреля</w:t>
      </w:r>
      <w:r w:rsidR="004843EC" w:rsidRPr="00D4754E">
        <w:rPr>
          <w:szCs w:val="24"/>
        </w:rPr>
        <w:t xml:space="preserve">  2020  г.</w:t>
      </w:r>
    </w:p>
    <w:p w:rsidR="004843EC" w:rsidRPr="00D4754E" w:rsidRDefault="004843EC" w:rsidP="004843EC">
      <w:pPr>
        <w:rPr>
          <w:szCs w:val="24"/>
        </w:rPr>
      </w:pPr>
      <w:r w:rsidRPr="00D4754E">
        <w:rPr>
          <w:szCs w:val="24"/>
        </w:rPr>
        <w:t xml:space="preserve">                                                                                                     </w:t>
      </w:r>
    </w:p>
    <w:p w:rsidR="004843EC" w:rsidRPr="00D4754E" w:rsidRDefault="004843EC" w:rsidP="004843EC">
      <w:pPr>
        <w:rPr>
          <w:b/>
          <w:szCs w:val="24"/>
        </w:rPr>
      </w:pPr>
      <w:r w:rsidRPr="00D4754E">
        <w:rPr>
          <w:b/>
          <w:szCs w:val="24"/>
        </w:rPr>
        <w:t xml:space="preserve">            Источники внутреннего финансирования дефицита бюджета </w:t>
      </w:r>
    </w:p>
    <w:p w:rsidR="004843EC" w:rsidRPr="00D4754E" w:rsidRDefault="004843EC" w:rsidP="004843EC">
      <w:pPr>
        <w:rPr>
          <w:b/>
          <w:szCs w:val="24"/>
        </w:rPr>
      </w:pPr>
      <w:r w:rsidRPr="00D4754E">
        <w:rPr>
          <w:b/>
          <w:szCs w:val="24"/>
        </w:rPr>
        <w:t xml:space="preserve">            </w:t>
      </w:r>
      <w:proofErr w:type="spellStart"/>
      <w:r w:rsidRPr="00D4754E">
        <w:rPr>
          <w:b/>
          <w:szCs w:val="24"/>
        </w:rPr>
        <w:t>Бакурского</w:t>
      </w:r>
      <w:proofErr w:type="spellEnd"/>
      <w:r w:rsidRPr="00D4754E">
        <w:rPr>
          <w:b/>
          <w:szCs w:val="24"/>
        </w:rPr>
        <w:t xml:space="preserve">  муниципального образования за 2019 год по кодам </w:t>
      </w:r>
      <w:proofErr w:type="gramStart"/>
      <w:r w:rsidRPr="00D4754E">
        <w:rPr>
          <w:b/>
          <w:szCs w:val="24"/>
        </w:rPr>
        <w:t>классификации источников финансирования дефицита местного бюджета</w:t>
      </w:r>
      <w:proofErr w:type="gramEnd"/>
      <w:r w:rsidRPr="00D4754E">
        <w:rPr>
          <w:b/>
          <w:szCs w:val="24"/>
        </w:rPr>
        <w:t xml:space="preserve">  </w:t>
      </w:r>
    </w:p>
    <w:p w:rsidR="004843EC" w:rsidRPr="00D4754E" w:rsidRDefault="004843EC" w:rsidP="004843EC">
      <w:pPr>
        <w:rPr>
          <w:b/>
          <w:szCs w:val="24"/>
        </w:rPr>
      </w:pPr>
      <w:r w:rsidRPr="00D4754E">
        <w:rPr>
          <w:b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4843EC" w:rsidRPr="00D4754E" w:rsidTr="00634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spacing w:after="200" w:line="276" w:lineRule="auto"/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Сумма тыс</w:t>
            </w:r>
            <w:proofErr w:type="gramStart"/>
            <w:r w:rsidRPr="00D4754E">
              <w:rPr>
                <w:b/>
                <w:szCs w:val="24"/>
              </w:rPr>
              <w:t>.р</w:t>
            </w:r>
            <w:proofErr w:type="gramEnd"/>
            <w:r w:rsidRPr="00D4754E">
              <w:rPr>
                <w:b/>
                <w:szCs w:val="24"/>
              </w:rPr>
              <w:t>уб.</w:t>
            </w:r>
          </w:p>
          <w:p w:rsidR="004843EC" w:rsidRPr="00D4754E" w:rsidRDefault="004843EC" w:rsidP="00634DB9">
            <w:pPr>
              <w:rPr>
                <w:b/>
                <w:szCs w:val="24"/>
              </w:rPr>
            </w:pPr>
          </w:p>
        </w:tc>
      </w:tr>
      <w:tr w:rsidR="004843EC" w:rsidRPr="00D4754E" w:rsidTr="00634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 xml:space="preserve">000 01 00 </w:t>
            </w:r>
            <w:proofErr w:type="spellStart"/>
            <w:r w:rsidRPr="00D4754E">
              <w:rPr>
                <w:b/>
                <w:szCs w:val="24"/>
              </w:rPr>
              <w:t>00</w:t>
            </w:r>
            <w:proofErr w:type="spellEnd"/>
            <w:r w:rsidRPr="00D4754E">
              <w:rPr>
                <w:b/>
                <w:szCs w:val="24"/>
              </w:rPr>
              <w:t xml:space="preserve"> </w:t>
            </w:r>
            <w:proofErr w:type="spellStart"/>
            <w:r w:rsidRPr="00D4754E">
              <w:rPr>
                <w:b/>
                <w:szCs w:val="24"/>
              </w:rPr>
              <w:t>00</w:t>
            </w:r>
            <w:proofErr w:type="spellEnd"/>
            <w:r w:rsidRPr="00D4754E">
              <w:rPr>
                <w:b/>
                <w:szCs w:val="24"/>
              </w:rPr>
              <w:t xml:space="preserve"> </w:t>
            </w:r>
            <w:proofErr w:type="spellStart"/>
            <w:r w:rsidRPr="00D4754E">
              <w:rPr>
                <w:b/>
                <w:szCs w:val="24"/>
              </w:rPr>
              <w:t>00</w:t>
            </w:r>
            <w:proofErr w:type="spellEnd"/>
            <w:r w:rsidRPr="00D4754E">
              <w:rPr>
                <w:b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-749,1</w:t>
            </w:r>
          </w:p>
        </w:tc>
      </w:tr>
      <w:tr w:rsidR="004843EC" w:rsidRPr="00D4754E" w:rsidTr="00634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 xml:space="preserve">000 01 05 00 </w:t>
            </w:r>
            <w:proofErr w:type="spellStart"/>
            <w:r w:rsidRPr="00D4754E">
              <w:rPr>
                <w:b/>
                <w:szCs w:val="24"/>
              </w:rPr>
              <w:t>00</w:t>
            </w:r>
            <w:proofErr w:type="spellEnd"/>
            <w:r w:rsidRPr="00D4754E">
              <w:rPr>
                <w:b/>
                <w:szCs w:val="24"/>
              </w:rPr>
              <w:t xml:space="preserve"> </w:t>
            </w:r>
            <w:proofErr w:type="spellStart"/>
            <w:r w:rsidRPr="00D4754E">
              <w:rPr>
                <w:b/>
                <w:szCs w:val="24"/>
              </w:rPr>
              <w:t>00</w:t>
            </w:r>
            <w:proofErr w:type="spellEnd"/>
            <w:r w:rsidRPr="00D4754E">
              <w:rPr>
                <w:b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-749,1</w:t>
            </w:r>
          </w:p>
        </w:tc>
      </w:tr>
      <w:tr w:rsidR="004843EC" w:rsidRPr="00D4754E" w:rsidTr="00634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000 01 05 00 </w:t>
            </w:r>
            <w:proofErr w:type="spellStart"/>
            <w:r w:rsidRPr="00D4754E">
              <w:rPr>
                <w:szCs w:val="24"/>
              </w:rPr>
              <w:t>00</w:t>
            </w:r>
            <w:proofErr w:type="spellEnd"/>
            <w:r w:rsidRPr="00D4754E">
              <w:rPr>
                <w:szCs w:val="24"/>
              </w:rPr>
              <w:t xml:space="preserve"> </w:t>
            </w:r>
            <w:proofErr w:type="spellStart"/>
            <w:r w:rsidRPr="00D4754E">
              <w:rPr>
                <w:szCs w:val="24"/>
              </w:rPr>
              <w:t>00</w:t>
            </w:r>
            <w:proofErr w:type="spellEnd"/>
            <w:r w:rsidRPr="00D4754E">
              <w:rPr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-6857,4</w:t>
            </w:r>
          </w:p>
        </w:tc>
      </w:tr>
      <w:tr w:rsidR="004843EC" w:rsidRPr="00D4754E" w:rsidTr="00634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000 01 05 00 </w:t>
            </w:r>
            <w:proofErr w:type="spellStart"/>
            <w:r w:rsidRPr="00D4754E">
              <w:rPr>
                <w:szCs w:val="24"/>
              </w:rPr>
              <w:t>00</w:t>
            </w:r>
            <w:proofErr w:type="spellEnd"/>
            <w:r w:rsidRPr="00D4754E">
              <w:rPr>
                <w:szCs w:val="24"/>
              </w:rPr>
              <w:t xml:space="preserve"> </w:t>
            </w:r>
            <w:proofErr w:type="spellStart"/>
            <w:r w:rsidRPr="00D4754E">
              <w:rPr>
                <w:szCs w:val="24"/>
              </w:rPr>
              <w:t>00</w:t>
            </w:r>
            <w:proofErr w:type="spellEnd"/>
            <w:r w:rsidRPr="00D4754E">
              <w:rPr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6108,3</w:t>
            </w:r>
          </w:p>
        </w:tc>
      </w:tr>
    </w:tbl>
    <w:p w:rsidR="004843EC" w:rsidRPr="00D4754E" w:rsidRDefault="004843EC" w:rsidP="004843EC">
      <w:pPr>
        <w:jc w:val="right"/>
        <w:rPr>
          <w:szCs w:val="24"/>
        </w:rPr>
      </w:pPr>
    </w:p>
    <w:p w:rsidR="004843EC" w:rsidRPr="00D4754E" w:rsidRDefault="004843EC" w:rsidP="004843EC">
      <w:pPr>
        <w:rPr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D4754E" w:rsidRDefault="00D4754E" w:rsidP="002916DE">
      <w:pPr>
        <w:jc w:val="both"/>
        <w:rPr>
          <w:b/>
          <w:szCs w:val="24"/>
        </w:rPr>
      </w:pPr>
    </w:p>
    <w:p w:rsidR="00D4754E" w:rsidRDefault="00D4754E" w:rsidP="002916DE">
      <w:pPr>
        <w:jc w:val="both"/>
        <w:rPr>
          <w:b/>
          <w:szCs w:val="24"/>
        </w:rPr>
      </w:pPr>
    </w:p>
    <w:p w:rsid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4843EC">
      <w:pPr>
        <w:rPr>
          <w:szCs w:val="24"/>
        </w:rPr>
      </w:pPr>
      <w:r w:rsidRPr="00D4754E">
        <w:rPr>
          <w:szCs w:val="24"/>
        </w:rPr>
        <w:t xml:space="preserve">                                                                                                                          Приложение 7</w:t>
      </w:r>
    </w:p>
    <w:p w:rsidR="00D4754E" w:rsidRDefault="004843EC" w:rsidP="004843EC">
      <w:pPr>
        <w:rPr>
          <w:szCs w:val="24"/>
        </w:rPr>
      </w:pPr>
      <w:r w:rsidRPr="00D4754E">
        <w:rPr>
          <w:szCs w:val="24"/>
        </w:rPr>
        <w:t xml:space="preserve">                                                                  </w:t>
      </w:r>
      <w:r w:rsidR="00D4754E">
        <w:rPr>
          <w:szCs w:val="24"/>
        </w:rPr>
        <w:t xml:space="preserve">                             </w:t>
      </w:r>
      <w:r w:rsidRPr="00D4754E">
        <w:rPr>
          <w:szCs w:val="24"/>
        </w:rPr>
        <w:t xml:space="preserve">  к решению Совета депутатов  </w:t>
      </w:r>
    </w:p>
    <w:p w:rsidR="004843EC" w:rsidRPr="00D4754E" w:rsidRDefault="00D4754E" w:rsidP="004843E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</w:t>
      </w:r>
      <w:r w:rsidR="004843EC" w:rsidRPr="00D4754E">
        <w:rPr>
          <w:szCs w:val="24"/>
        </w:rPr>
        <w:t xml:space="preserve">№  </w:t>
      </w:r>
      <w:r>
        <w:rPr>
          <w:szCs w:val="24"/>
        </w:rPr>
        <w:t>37-99</w:t>
      </w:r>
      <w:r w:rsidR="004843EC" w:rsidRPr="00D4754E">
        <w:rPr>
          <w:szCs w:val="24"/>
        </w:rPr>
        <w:t xml:space="preserve">  от </w:t>
      </w:r>
      <w:r>
        <w:rPr>
          <w:szCs w:val="24"/>
        </w:rPr>
        <w:t xml:space="preserve">30 апреля </w:t>
      </w:r>
      <w:r w:rsidR="004843EC" w:rsidRPr="00D4754E">
        <w:rPr>
          <w:szCs w:val="24"/>
        </w:rPr>
        <w:t>2020  г.</w:t>
      </w:r>
    </w:p>
    <w:p w:rsidR="004843EC" w:rsidRPr="00D4754E" w:rsidRDefault="004843EC" w:rsidP="004843EC">
      <w:pPr>
        <w:rPr>
          <w:szCs w:val="24"/>
        </w:rPr>
      </w:pPr>
      <w:r w:rsidRPr="00D4754E">
        <w:rPr>
          <w:szCs w:val="24"/>
        </w:rPr>
        <w:t xml:space="preserve">                                                                                                     </w:t>
      </w:r>
    </w:p>
    <w:p w:rsidR="004843EC" w:rsidRPr="00D4754E" w:rsidRDefault="004843EC" w:rsidP="004843EC">
      <w:pPr>
        <w:rPr>
          <w:b/>
          <w:szCs w:val="24"/>
        </w:rPr>
      </w:pPr>
      <w:r w:rsidRPr="00D4754E">
        <w:rPr>
          <w:b/>
          <w:szCs w:val="24"/>
        </w:rPr>
        <w:t xml:space="preserve">            Источники внутреннего финансирования дефицита бюджета </w:t>
      </w:r>
    </w:p>
    <w:p w:rsidR="004843EC" w:rsidRPr="00D4754E" w:rsidRDefault="004843EC" w:rsidP="004843EC">
      <w:pPr>
        <w:rPr>
          <w:b/>
          <w:szCs w:val="24"/>
        </w:rPr>
      </w:pPr>
      <w:r w:rsidRPr="00D4754E">
        <w:rPr>
          <w:b/>
          <w:szCs w:val="24"/>
        </w:rPr>
        <w:t xml:space="preserve">            </w:t>
      </w:r>
      <w:proofErr w:type="spellStart"/>
      <w:r w:rsidRPr="00D4754E">
        <w:rPr>
          <w:b/>
          <w:szCs w:val="24"/>
        </w:rPr>
        <w:t>Бакурского</w:t>
      </w:r>
      <w:proofErr w:type="spellEnd"/>
      <w:r w:rsidRPr="00D4754E">
        <w:rPr>
          <w:b/>
          <w:szCs w:val="24"/>
        </w:rPr>
        <w:t xml:space="preserve">  муниципального образования за 2019 год</w:t>
      </w:r>
    </w:p>
    <w:p w:rsidR="004843EC" w:rsidRPr="00D4754E" w:rsidRDefault="004843EC" w:rsidP="004843EC">
      <w:pPr>
        <w:rPr>
          <w:b/>
          <w:szCs w:val="24"/>
        </w:rPr>
      </w:pPr>
      <w:r w:rsidRPr="00D4754E">
        <w:rPr>
          <w:b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4843EC" w:rsidRPr="00D4754E" w:rsidTr="00634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spacing w:after="200" w:line="276" w:lineRule="auto"/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Сумма тыс</w:t>
            </w:r>
            <w:proofErr w:type="gramStart"/>
            <w:r w:rsidRPr="00D4754E">
              <w:rPr>
                <w:b/>
                <w:szCs w:val="24"/>
              </w:rPr>
              <w:t>.р</w:t>
            </w:r>
            <w:proofErr w:type="gramEnd"/>
            <w:r w:rsidRPr="00D4754E">
              <w:rPr>
                <w:b/>
                <w:szCs w:val="24"/>
              </w:rPr>
              <w:t>уб.</w:t>
            </w:r>
          </w:p>
          <w:p w:rsidR="004843EC" w:rsidRPr="00D4754E" w:rsidRDefault="004843EC" w:rsidP="00634DB9">
            <w:pPr>
              <w:rPr>
                <w:b/>
                <w:szCs w:val="24"/>
              </w:rPr>
            </w:pPr>
          </w:p>
        </w:tc>
      </w:tr>
      <w:tr w:rsidR="004843EC" w:rsidRPr="00D4754E" w:rsidTr="00634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 xml:space="preserve"> 01 00 </w:t>
            </w:r>
            <w:proofErr w:type="spellStart"/>
            <w:r w:rsidRPr="00D4754E">
              <w:rPr>
                <w:b/>
                <w:szCs w:val="24"/>
              </w:rPr>
              <w:t>00</w:t>
            </w:r>
            <w:proofErr w:type="spellEnd"/>
            <w:r w:rsidRPr="00D4754E">
              <w:rPr>
                <w:b/>
                <w:szCs w:val="24"/>
              </w:rPr>
              <w:t xml:space="preserve"> </w:t>
            </w:r>
            <w:proofErr w:type="spellStart"/>
            <w:r w:rsidRPr="00D4754E">
              <w:rPr>
                <w:b/>
                <w:szCs w:val="24"/>
              </w:rPr>
              <w:t>00</w:t>
            </w:r>
            <w:proofErr w:type="spellEnd"/>
            <w:r w:rsidRPr="00D4754E">
              <w:rPr>
                <w:b/>
                <w:szCs w:val="24"/>
              </w:rPr>
              <w:t xml:space="preserve"> </w:t>
            </w:r>
            <w:proofErr w:type="spellStart"/>
            <w:r w:rsidRPr="00D4754E">
              <w:rPr>
                <w:b/>
                <w:szCs w:val="24"/>
              </w:rPr>
              <w:t>00</w:t>
            </w:r>
            <w:proofErr w:type="spellEnd"/>
            <w:r w:rsidRPr="00D4754E">
              <w:rPr>
                <w:b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-749,1</w:t>
            </w:r>
          </w:p>
        </w:tc>
      </w:tr>
      <w:tr w:rsidR="004843EC" w:rsidRPr="00D4754E" w:rsidTr="00634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 xml:space="preserve"> 01 05 00 </w:t>
            </w:r>
            <w:proofErr w:type="spellStart"/>
            <w:r w:rsidRPr="00D4754E">
              <w:rPr>
                <w:b/>
                <w:szCs w:val="24"/>
              </w:rPr>
              <w:t>00</w:t>
            </w:r>
            <w:proofErr w:type="spellEnd"/>
            <w:r w:rsidRPr="00D4754E">
              <w:rPr>
                <w:b/>
                <w:szCs w:val="24"/>
              </w:rPr>
              <w:t xml:space="preserve"> </w:t>
            </w:r>
            <w:proofErr w:type="spellStart"/>
            <w:r w:rsidRPr="00D4754E">
              <w:rPr>
                <w:b/>
                <w:szCs w:val="24"/>
              </w:rPr>
              <w:t>00</w:t>
            </w:r>
            <w:proofErr w:type="spellEnd"/>
            <w:r w:rsidRPr="00D4754E">
              <w:rPr>
                <w:b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b/>
                <w:szCs w:val="24"/>
              </w:rPr>
            </w:pPr>
            <w:r w:rsidRPr="00D4754E">
              <w:rPr>
                <w:b/>
                <w:szCs w:val="24"/>
              </w:rPr>
              <w:t>-749,1</w:t>
            </w:r>
          </w:p>
        </w:tc>
      </w:tr>
      <w:tr w:rsidR="004843EC" w:rsidRPr="00D4754E" w:rsidTr="00634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 01 05 02 00 </w:t>
            </w:r>
            <w:proofErr w:type="spellStart"/>
            <w:r w:rsidRPr="00D4754E">
              <w:rPr>
                <w:szCs w:val="24"/>
              </w:rPr>
              <w:t>00</w:t>
            </w:r>
            <w:proofErr w:type="spellEnd"/>
            <w:r w:rsidRPr="00D4754E">
              <w:rPr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-6857,4</w:t>
            </w:r>
          </w:p>
        </w:tc>
      </w:tr>
      <w:tr w:rsidR="004843EC" w:rsidRPr="00D4754E" w:rsidTr="00634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-6857,4</w:t>
            </w:r>
          </w:p>
        </w:tc>
      </w:tr>
      <w:tr w:rsidR="004843EC" w:rsidRPr="00D4754E" w:rsidTr="00634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 01 05 02 00 </w:t>
            </w:r>
            <w:proofErr w:type="spellStart"/>
            <w:r w:rsidRPr="00D4754E">
              <w:rPr>
                <w:szCs w:val="24"/>
              </w:rPr>
              <w:t>00</w:t>
            </w:r>
            <w:proofErr w:type="spellEnd"/>
            <w:r w:rsidRPr="00D4754E">
              <w:rPr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6108,3</w:t>
            </w:r>
          </w:p>
        </w:tc>
      </w:tr>
      <w:tr w:rsidR="004843EC" w:rsidRPr="00D4754E" w:rsidTr="00634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D4754E" w:rsidRDefault="004843EC" w:rsidP="00634DB9">
            <w:pPr>
              <w:rPr>
                <w:szCs w:val="24"/>
              </w:rPr>
            </w:pPr>
            <w:r w:rsidRPr="00D4754E">
              <w:rPr>
                <w:szCs w:val="24"/>
              </w:rPr>
              <w:t>6108,3</w:t>
            </w:r>
          </w:p>
        </w:tc>
      </w:tr>
    </w:tbl>
    <w:p w:rsidR="004843EC" w:rsidRPr="00D4754E" w:rsidRDefault="004843EC" w:rsidP="004843EC">
      <w:pPr>
        <w:jc w:val="right"/>
        <w:rPr>
          <w:szCs w:val="24"/>
        </w:rPr>
      </w:pPr>
    </w:p>
    <w:p w:rsidR="004843EC" w:rsidRPr="00D4754E" w:rsidRDefault="004843EC" w:rsidP="004843EC">
      <w:pPr>
        <w:rPr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D4754E" w:rsidRDefault="00D4754E" w:rsidP="002916DE">
      <w:pPr>
        <w:jc w:val="both"/>
        <w:rPr>
          <w:b/>
          <w:szCs w:val="24"/>
        </w:rPr>
      </w:pPr>
    </w:p>
    <w:p w:rsidR="00D4754E" w:rsidRDefault="00D4754E" w:rsidP="002916DE">
      <w:pPr>
        <w:jc w:val="both"/>
        <w:rPr>
          <w:b/>
          <w:szCs w:val="24"/>
        </w:rPr>
      </w:pPr>
    </w:p>
    <w:p w:rsidR="00D4754E" w:rsidRDefault="00D4754E" w:rsidP="002916DE">
      <w:pPr>
        <w:jc w:val="both"/>
        <w:rPr>
          <w:b/>
          <w:szCs w:val="24"/>
        </w:rPr>
      </w:pPr>
    </w:p>
    <w:p w:rsidR="00D4754E" w:rsidRPr="00D4754E" w:rsidRDefault="00D4754E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>Доходная часть бюджета исполнена за  2019 год  в  сумме 6857,4  тыс. рублей или к плану года  109,8  %  в т.ч. налоговые и неналоговые доходы: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>-налог на доходы физических лиц в сумме 244,2 тыс. рублей  или к плану года 100 %.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>-единый с/х. налог в сумме   1227,3   тыс. рублей  или к плану года 100    %.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 xml:space="preserve"> -налог на имущество физических лиц в сумме  317,7  тыс. рублей  или к плану года  100  %.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>-земельный налог в сумме  4110,4  тыс. рублей  или к плану года  117,6  %.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 xml:space="preserve">           -Доходы от использования имущества, находящегося в государственной и муниципальной собственности – 3,1 тыс. рублей  или к плану года  100  %.</w:t>
      </w:r>
    </w:p>
    <w:p w:rsidR="004843EC" w:rsidRPr="00D4754E" w:rsidRDefault="004843EC" w:rsidP="004843EC">
      <w:pPr>
        <w:jc w:val="both"/>
        <w:rPr>
          <w:szCs w:val="24"/>
        </w:rPr>
      </w:pPr>
      <w:r w:rsidRPr="00D4754E">
        <w:rPr>
          <w:szCs w:val="24"/>
        </w:rPr>
        <w:t xml:space="preserve">          -Безвозмездные поступления от других бюджетов бюджетной системы Российской Федерации в сумме  954,7 тыс. рублей или к плану года   100   %  в т.ч.: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>-дотация на выравнивание бюджетной обеспеченности из областного бюджета в сумме  111,4   тыс. рублей или к плану года  100   %.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  207,3  тыс. рублей, или к плану года 100   %.</w:t>
      </w:r>
    </w:p>
    <w:p w:rsidR="004843EC" w:rsidRPr="00D4754E" w:rsidRDefault="004843EC" w:rsidP="004843EC">
      <w:pPr>
        <w:rPr>
          <w:szCs w:val="24"/>
        </w:rPr>
      </w:pPr>
      <w:r w:rsidRPr="00D4754E">
        <w:rPr>
          <w:szCs w:val="24"/>
        </w:rPr>
        <w:t xml:space="preserve">          -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636,0  тыс. рублей  или к плану года   100   %.</w:t>
      </w:r>
    </w:p>
    <w:p w:rsidR="004843EC" w:rsidRPr="00D4754E" w:rsidRDefault="004843EC" w:rsidP="004843EC">
      <w:pPr>
        <w:rPr>
          <w:szCs w:val="24"/>
        </w:rPr>
      </w:pPr>
    </w:p>
    <w:p w:rsidR="004843EC" w:rsidRPr="00D4754E" w:rsidRDefault="004843EC" w:rsidP="004843EC">
      <w:pPr>
        <w:jc w:val="both"/>
        <w:rPr>
          <w:szCs w:val="24"/>
        </w:rPr>
      </w:pPr>
      <w:r w:rsidRPr="00D4754E">
        <w:rPr>
          <w:szCs w:val="24"/>
        </w:rPr>
        <w:t xml:space="preserve">           Расходная часть бюджета исполнена за  2019 год  в сумме   6108,3  тыс. рублей, или к плану года  88,1   %.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ab/>
        <w:t>В приоритетном порядке финансировались расходы на оплату труда с начислениями –  2338,6  тыс. рублей, ТЭР – 291,9  тыс. рублей.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b/>
          <w:szCs w:val="24"/>
        </w:rPr>
        <w:t>Общегосударственные вопрос</w:t>
      </w:r>
      <w:proofErr w:type="gramStart"/>
      <w:r w:rsidRPr="00D4754E">
        <w:rPr>
          <w:b/>
          <w:szCs w:val="24"/>
        </w:rPr>
        <w:t>ы</w:t>
      </w:r>
      <w:r w:rsidRPr="00D4754E">
        <w:rPr>
          <w:szCs w:val="24"/>
        </w:rPr>
        <w:t>-</w:t>
      </w:r>
      <w:proofErr w:type="gramEnd"/>
      <w:r w:rsidRPr="00D4754E">
        <w:rPr>
          <w:szCs w:val="24"/>
        </w:rPr>
        <w:t xml:space="preserve"> расходы за отчетный период составили  3193,9 тыс. рублей  или к плану года 91,9   %  в т. ч.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 xml:space="preserve">     -закупки товаров, работ и услуг  на сумму  543,7  тыс. рублей.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 xml:space="preserve">    -Уплата налога на имущество организаций и транспортного налога </w:t>
      </w:r>
      <w:r w:rsidRPr="00D4754E">
        <w:rPr>
          <w:bCs/>
          <w:szCs w:val="24"/>
        </w:rPr>
        <w:t xml:space="preserve">в сумме 30,4   </w:t>
      </w:r>
      <w:r w:rsidRPr="00D4754E">
        <w:rPr>
          <w:szCs w:val="24"/>
        </w:rPr>
        <w:t>тыс. рублей.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 xml:space="preserve">    -пени на налоги – 1,0  тыс. рублей</w:t>
      </w:r>
    </w:p>
    <w:p w:rsidR="004843EC" w:rsidRPr="00D4754E" w:rsidRDefault="004843EC" w:rsidP="004843EC">
      <w:pPr>
        <w:jc w:val="both"/>
        <w:rPr>
          <w:szCs w:val="24"/>
        </w:rPr>
      </w:pPr>
      <w:r w:rsidRPr="00D4754E">
        <w:rPr>
          <w:szCs w:val="24"/>
        </w:rPr>
        <w:t xml:space="preserve">               -Межбюджетные трансферты бюджетам муниципальных районов </w:t>
      </w:r>
      <w:proofErr w:type="gramStart"/>
      <w:r w:rsidRPr="00D4754E">
        <w:rPr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D4754E">
        <w:rPr>
          <w:szCs w:val="24"/>
        </w:rPr>
        <w:t xml:space="preserve"> полномочий финансовым органом</w:t>
      </w:r>
    </w:p>
    <w:p w:rsidR="004843EC" w:rsidRPr="00D4754E" w:rsidRDefault="004843EC" w:rsidP="004843EC">
      <w:pPr>
        <w:jc w:val="both"/>
        <w:rPr>
          <w:bCs/>
          <w:szCs w:val="24"/>
        </w:rPr>
      </w:pPr>
      <w:r w:rsidRPr="00D4754E">
        <w:rPr>
          <w:bCs/>
          <w:szCs w:val="24"/>
        </w:rPr>
        <w:t>в сумме 70,0 тыс. рублей.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 xml:space="preserve">     - межбюджетные трансферты бюджетам муниципальных районов </w:t>
      </w:r>
      <w:proofErr w:type="gramStart"/>
      <w:r w:rsidRPr="00D4754E">
        <w:rPr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D4754E">
        <w:rPr>
          <w:szCs w:val="24"/>
        </w:rPr>
        <w:t xml:space="preserve"> полномочий ЦБ ОМС –180,4  тыс. рублей.</w:t>
      </w:r>
    </w:p>
    <w:p w:rsidR="004843EC" w:rsidRPr="00D4754E" w:rsidRDefault="004843EC" w:rsidP="004843EC">
      <w:pPr>
        <w:ind w:firstLine="708"/>
        <w:jc w:val="both"/>
        <w:rPr>
          <w:bCs/>
          <w:szCs w:val="24"/>
        </w:rPr>
      </w:pPr>
      <w:r w:rsidRPr="00D4754E">
        <w:rPr>
          <w:bCs/>
          <w:szCs w:val="24"/>
        </w:rPr>
        <w:t xml:space="preserve">  -Ассоциация СМО в сумме 1,7 тыс. рублей.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bCs/>
          <w:szCs w:val="24"/>
        </w:rPr>
        <w:t>-</w:t>
      </w:r>
      <w:r w:rsidRPr="00D4754E">
        <w:rPr>
          <w:szCs w:val="24"/>
        </w:rPr>
        <w:t xml:space="preserve"> МП</w:t>
      </w:r>
      <w:proofErr w:type="gramStart"/>
      <w:r w:rsidRPr="00D4754E">
        <w:rPr>
          <w:szCs w:val="24"/>
        </w:rPr>
        <w:t>"Д</w:t>
      </w:r>
      <w:proofErr w:type="gramEnd"/>
      <w:r w:rsidRPr="00D4754E">
        <w:rPr>
          <w:szCs w:val="24"/>
        </w:rPr>
        <w:t>оступная среда на 2019 год" -8,1 тыс.рублей</w:t>
      </w:r>
    </w:p>
    <w:p w:rsidR="004843EC" w:rsidRPr="00D4754E" w:rsidRDefault="004843EC" w:rsidP="004843EC">
      <w:pPr>
        <w:jc w:val="both"/>
        <w:rPr>
          <w:szCs w:val="24"/>
        </w:rPr>
      </w:pPr>
      <w:r w:rsidRPr="00D4754E">
        <w:rPr>
          <w:bCs/>
          <w:szCs w:val="24"/>
        </w:rPr>
        <w:t xml:space="preserve">          -</w:t>
      </w:r>
      <w:r w:rsidRPr="00D4754E">
        <w:rPr>
          <w:szCs w:val="24"/>
        </w:rPr>
        <w:t xml:space="preserve">МП «Борьба с геморрагической лихорадкой на территории </w:t>
      </w:r>
      <w:proofErr w:type="spellStart"/>
      <w:r w:rsidRPr="00D4754E">
        <w:rPr>
          <w:szCs w:val="24"/>
        </w:rPr>
        <w:t>Бакурского</w:t>
      </w:r>
      <w:proofErr w:type="spellEnd"/>
      <w:r w:rsidRPr="00D4754E">
        <w:rPr>
          <w:szCs w:val="24"/>
        </w:rPr>
        <w:t xml:space="preserve"> муниципального образования» в сумме 20,0 тыс. рублей.</w:t>
      </w:r>
    </w:p>
    <w:p w:rsidR="004843EC" w:rsidRPr="00D4754E" w:rsidRDefault="004843EC" w:rsidP="004843EC">
      <w:pPr>
        <w:tabs>
          <w:tab w:val="left" w:pos="1067"/>
        </w:tabs>
        <w:ind w:firstLine="708"/>
        <w:jc w:val="both"/>
        <w:rPr>
          <w:szCs w:val="24"/>
        </w:rPr>
      </w:pPr>
      <w:r w:rsidRPr="00D4754E">
        <w:rPr>
          <w:szCs w:val="24"/>
        </w:rPr>
        <w:t xml:space="preserve">  </w:t>
      </w:r>
      <w:r w:rsidRPr="00D4754E">
        <w:rPr>
          <w:b/>
          <w:szCs w:val="24"/>
        </w:rPr>
        <w:t xml:space="preserve">Национальная оборона -  </w:t>
      </w:r>
      <w:r w:rsidRPr="00D4754E">
        <w:rPr>
          <w:szCs w:val="24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D4754E">
        <w:rPr>
          <w:szCs w:val="24"/>
        </w:rPr>
        <w:t>комиссариаты</w:t>
      </w:r>
      <w:proofErr w:type="gramEnd"/>
      <w:r w:rsidRPr="00D4754E">
        <w:rPr>
          <w:szCs w:val="24"/>
        </w:rPr>
        <w:t xml:space="preserve">  исполнены в сумме 207,3  тыс. рублей или к плану года   100   %.</w:t>
      </w:r>
    </w:p>
    <w:p w:rsidR="004843EC" w:rsidRPr="00D4754E" w:rsidRDefault="004843EC" w:rsidP="004843EC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4"/>
        </w:rPr>
      </w:pPr>
      <w:r w:rsidRPr="00D4754E">
        <w:rPr>
          <w:b/>
          <w:bCs/>
          <w:szCs w:val="24"/>
        </w:rPr>
        <w:t xml:space="preserve">  Национальная экономика -</w:t>
      </w:r>
      <w:r w:rsidRPr="00D4754E">
        <w:rPr>
          <w:szCs w:val="24"/>
        </w:rPr>
        <w:t xml:space="preserve"> расходы за отчетный период составили 636,0  тыс.   рублей  или к плану года  100   %  в т.ч.:</w:t>
      </w:r>
    </w:p>
    <w:p w:rsidR="004843EC" w:rsidRPr="00D4754E" w:rsidRDefault="004843EC" w:rsidP="004843EC">
      <w:pPr>
        <w:rPr>
          <w:szCs w:val="24"/>
        </w:rPr>
      </w:pPr>
      <w:r w:rsidRPr="00D4754E">
        <w:rPr>
          <w:b/>
          <w:bCs/>
          <w:szCs w:val="24"/>
        </w:rPr>
        <w:tab/>
        <w:t xml:space="preserve">          </w:t>
      </w:r>
      <w:r w:rsidRPr="00D4754E">
        <w:rPr>
          <w:b/>
          <w:szCs w:val="24"/>
        </w:rPr>
        <w:t>-</w:t>
      </w:r>
      <w:r w:rsidRPr="00D4754E">
        <w:rPr>
          <w:szCs w:val="24"/>
        </w:rPr>
        <w:t xml:space="preserve">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636,0  тыс. рублей  или к плану года  100  %.</w:t>
      </w:r>
    </w:p>
    <w:p w:rsidR="004843EC" w:rsidRPr="00D4754E" w:rsidRDefault="004843EC" w:rsidP="004843EC">
      <w:pPr>
        <w:jc w:val="both"/>
        <w:rPr>
          <w:b/>
          <w:bCs/>
          <w:szCs w:val="24"/>
        </w:rPr>
      </w:pP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 xml:space="preserve">    </w:t>
      </w:r>
      <w:r w:rsidRPr="00D4754E">
        <w:rPr>
          <w:b/>
          <w:bCs/>
          <w:szCs w:val="24"/>
        </w:rPr>
        <w:t xml:space="preserve">    </w:t>
      </w:r>
      <w:proofErr w:type="spellStart"/>
      <w:r w:rsidRPr="00D4754E">
        <w:rPr>
          <w:b/>
          <w:szCs w:val="24"/>
        </w:rPr>
        <w:t>Жилищн</w:t>
      </w:r>
      <w:proofErr w:type="gramStart"/>
      <w:r w:rsidRPr="00D4754E">
        <w:rPr>
          <w:b/>
          <w:szCs w:val="24"/>
        </w:rPr>
        <w:t>о</w:t>
      </w:r>
      <w:proofErr w:type="spellEnd"/>
      <w:r w:rsidRPr="00D4754E">
        <w:rPr>
          <w:b/>
          <w:szCs w:val="24"/>
        </w:rPr>
        <w:t>-</w:t>
      </w:r>
      <w:proofErr w:type="gramEnd"/>
      <w:r w:rsidRPr="00D4754E">
        <w:rPr>
          <w:b/>
          <w:szCs w:val="24"/>
        </w:rPr>
        <w:t xml:space="preserve"> коммунальное хозяйство </w:t>
      </w:r>
      <w:r w:rsidRPr="00D4754E">
        <w:rPr>
          <w:szCs w:val="24"/>
        </w:rPr>
        <w:t>- расходы составили 1456,8  тыс. рублей,  в том числе:</w:t>
      </w:r>
    </w:p>
    <w:p w:rsidR="004843EC" w:rsidRPr="00D4754E" w:rsidRDefault="004843EC" w:rsidP="004843EC">
      <w:pPr>
        <w:ind w:firstLine="708"/>
        <w:jc w:val="both"/>
        <w:rPr>
          <w:szCs w:val="24"/>
        </w:rPr>
      </w:pPr>
      <w:r w:rsidRPr="00D4754E">
        <w:rPr>
          <w:szCs w:val="24"/>
        </w:rPr>
        <w:t xml:space="preserve">    -уличное освещение -  123,8   тыс. рублей.</w:t>
      </w:r>
    </w:p>
    <w:p w:rsidR="004843EC" w:rsidRPr="00D4754E" w:rsidRDefault="004843EC" w:rsidP="004843EC">
      <w:pPr>
        <w:jc w:val="both"/>
        <w:rPr>
          <w:szCs w:val="24"/>
        </w:rPr>
      </w:pPr>
      <w:r w:rsidRPr="00D4754E">
        <w:rPr>
          <w:szCs w:val="24"/>
        </w:rPr>
        <w:t xml:space="preserve">             -расходы на прочее благоустройство (аренда опор)  в сумме  12,6  тыс. рублей.</w:t>
      </w:r>
    </w:p>
    <w:p w:rsidR="004843EC" w:rsidRPr="00D4754E" w:rsidRDefault="004843EC" w:rsidP="004843EC">
      <w:pPr>
        <w:tabs>
          <w:tab w:val="left" w:pos="898"/>
        </w:tabs>
        <w:jc w:val="both"/>
        <w:rPr>
          <w:szCs w:val="24"/>
        </w:rPr>
      </w:pPr>
      <w:r w:rsidRPr="00D4754E">
        <w:rPr>
          <w:szCs w:val="24"/>
        </w:rPr>
        <w:tab/>
        <w:t xml:space="preserve">- МП "Комплексное благоустройство территории </w:t>
      </w:r>
      <w:proofErr w:type="spellStart"/>
      <w:r w:rsidRPr="00D4754E">
        <w:rPr>
          <w:szCs w:val="24"/>
        </w:rPr>
        <w:t>Бакурского</w:t>
      </w:r>
      <w:proofErr w:type="spellEnd"/>
      <w:r w:rsidRPr="00D4754E">
        <w:rPr>
          <w:szCs w:val="24"/>
        </w:rPr>
        <w:t xml:space="preserve"> муниципального образования" на 2019 год" –  1109,2  тыс. рублей, в том числе:</w:t>
      </w:r>
    </w:p>
    <w:p w:rsidR="004843EC" w:rsidRPr="00D4754E" w:rsidRDefault="004843EC" w:rsidP="004843EC">
      <w:pPr>
        <w:tabs>
          <w:tab w:val="left" w:pos="1355"/>
        </w:tabs>
        <w:jc w:val="both"/>
        <w:rPr>
          <w:szCs w:val="24"/>
        </w:rPr>
      </w:pPr>
      <w:r w:rsidRPr="00D4754E">
        <w:rPr>
          <w:szCs w:val="24"/>
        </w:rPr>
        <w:tab/>
        <w:t>-благоустройство территории – 269,4  тыс. рублей</w:t>
      </w:r>
    </w:p>
    <w:p w:rsidR="004843EC" w:rsidRPr="00D4754E" w:rsidRDefault="004843EC" w:rsidP="004843EC">
      <w:pPr>
        <w:tabs>
          <w:tab w:val="left" w:pos="1288"/>
        </w:tabs>
        <w:jc w:val="both"/>
        <w:rPr>
          <w:szCs w:val="24"/>
        </w:rPr>
      </w:pPr>
      <w:r w:rsidRPr="00D4754E">
        <w:rPr>
          <w:szCs w:val="24"/>
        </w:rPr>
        <w:tab/>
        <w:t xml:space="preserve">  -развитие сетей уличного освещения -839,8   тыс. рублей</w:t>
      </w:r>
    </w:p>
    <w:p w:rsidR="004843EC" w:rsidRPr="00D4754E" w:rsidRDefault="004843EC" w:rsidP="004843EC">
      <w:pPr>
        <w:tabs>
          <w:tab w:val="left" w:pos="898"/>
        </w:tabs>
        <w:jc w:val="both"/>
        <w:rPr>
          <w:szCs w:val="24"/>
        </w:rPr>
      </w:pPr>
    </w:p>
    <w:p w:rsidR="004843EC" w:rsidRPr="00D4754E" w:rsidRDefault="004843EC" w:rsidP="004843EC">
      <w:pPr>
        <w:jc w:val="both"/>
        <w:rPr>
          <w:szCs w:val="24"/>
        </w:rPr>
      </w:pPr>
      <w:r w:rsidRPr="00D4754E">
        <w:rPr>
          <w:szCs w:val="24"/>
        </w:rPr>
        <w:t xml:space="preserve">              - МП « Организация водоснабжения на территории </w:t>
      </w:r>
      <w:proofErr w:type="spellStart"/>
      <w:r w:rsidRPr="00D4754E">
        <w:rPr>
          <w:szCs w:val="24"/>
        </w:rPr>
        <w:t>Бакурского</w:t>
      </w:r>
      <w:proofErr w:type="spellEnd"/>
      <w:r w:rsidRPr="00D4754E">
        <w:rPr>
          <w:szCs w:val="24"/>
        </w:rPr>
        <w:t xml:space="preserve"> муниципального образования на 2019 год» -   211,2  тыс. рублей.</w:t>
      </w:r>
    </w:p>
    <w:p w:rsidR="004843EC" w:rsidRPr="00D4754E" w:rsidRDefault="004843EC" w:rsidP="004843EC">
      <w:pPr>
        <w:jc w:val="both"/>
        <w:rPr>
          <w:szCs w:val="24"/>
        </w:rPr>
      </w:pPr>
      <w:r w:rsidRPr="00D4754E">
        <w:rPr>
          <w:szCs w:val="24"/>
        </w:rPr>
        <w:t xml:space="preserve">             </w:t>
      </w:r>
      <w:r w:rsidRPr="00D4754E">
        <w:rPr>
          <w:b/>
          <w:bCs/>
          <w:szCs w:val="24"/>
        </w:rPr>
        <w:t xml:space="preserve">Социальная политика - </w:t>
      </w:r>
      <w:r w:rsidRPr="00D4754E">
        <w:rPr>
          <w:szCs w:val="24"/>
        </w:rPr>
        <w:t>расходы по доплатам к пенсиям муниципальных служащих  составили 574,3    тыс. рублей или к плану года   100 %.</w:t>
      </w:r>
    </w:p>
    <w:p w:rsidR="004843EC" w:rsidRPr="00D4754E" w:rsidRDefault="004843EC" w:rsidP="004843EC">
      <w:pPr>
        <w:jc w:val="both"/>
        <w:rPr>
          <w:b/>
          <w:bCs/>
          <w:szCs w:val="24"/>
        </w:rPr>
      </w:pPr>
      <w:r w:rsidRPr="00D4754E">
        <w:rPr>
          <w:b/>
          <w:bCs/>
          <w:szCs w:val="24"/>
        </w:rPr>
        <w:t xml:space="preserve">            Физическая культура и спорт    - </w:t>
      </w:r>
      <w:r w:rsidRPr="00D4754E">
        <w:rPr>
          <w:szCs w:val="24"/>
        </w:rPr>
        <w:t>расходы составили в сумме   40,0 тыс. рублей или к плану года   100   %  в т.ч.:</w:t>
      </w:r>
    </w:p>
    <w:p w:rsidR="004843EC" w:rsidRPr="00D4754E" w:rsidRDefault="004843EC" w:rsidP="004843EC">
      <w:pPr>
        <w:jc w:val="both"/>
        <w:rPr>
          <w:szCs w:val="24"/>
        </w:rPr>
      </w:pPr>
      <w:r w:rsidRPr="00D4754E">
        <w:rPr>
          <w:szCs w:val="24"/>
        </w:rPr>
        <w:t xml:space="preserve">           - МП «Развитие физкультуры и спорта в </w:t>
      </w:r>
      <w:proofErr w:type="spellStart"/>
      <w:r w:rsidRPr="00D4754E">
        <w:rPr>
          <w:szCs w:val="24"/>
        </w:rPr>
        <w:t>Бакурском</w:t>
      </w:r>
      <w:proofErr w:type="spellEnd"/>
      <w:r w:rsidRPr="00D4754E">
        <w:rPr>
          <w:szCs w:val="24"/>
        </w:rPr>
        <w:t xml:space="preserve"> муниципальном образовании на 2019 год»  в сумме   40,0  тыс. рублей».</w:t>
      </w:r>
    </w:p>
    <w:p w:rsidR="004843EC" w:rsidRPr="00D4754E" w:rsidRDefault="004843EC" w:rsidP="004843EC">
      <w:pPr>
        <w:tabs>
          <w:tab w:val="left" w:pos="1592"/>
        </w:tabs>
        <w:rPr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p w:rsidR="004843EC" w:rsidRPr="00D4754E" w:rsidRDefault="004843EC" w:rsidP="002916DE">
      <w:pPr>
        <w:jc w:val="both"/>
        <w:rPr>
          <w:b/>
          <w:szCs w:val="24"/>
        </w:rPr>
      </w:pPr>
    </w:p>
    <w:sectPr w:rsidR="004843EC" w:rsidRPr="00D4754E" w:rsidSect="00D4754E">
      <w:pgSz w:w="11906" w:h="16838"/>
      <w:pgMar w:top="454" w:right="851" w:bottom="68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69F6"/>
    <w:rsid w:val="0027341C"/>
    <w:rsid w:val="002916DE"/>
    <w:rsid w:val="004843EC"/>
    <w:rsid w:val="00490C9E"/>
    <w:rsid w:val="00490D6F"/>
    <w:rsid w:val="004A750D"/>
    <w:rsid w:val="00634DB9"/>
    <w:rsid w:val="006E72A8"/>
    <w:rsid w:val="007E5332"/>
    <w:rsid w:val="008C20E2"/>
    <w:rsid w:val="00985735"/>
    <w:rsid w:val="00BB1A6B"/>
    <w:rsid w:val="00CE0DCB"/>
    <w:rsid w:val="00D4754E"/>
    <w:rsid w:val="00D7553D"/>
    <w:rsid w:val="00EB431B"/>
    <w:rsid w:val="00F506D4"/>
    <w:rsid w:val="00F8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69F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9F6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69F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F869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634D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32</Pages>
  <Words>7168</Words>
  <Characters>40864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2020-04-16T06:49:00Z</cp:lastPrinted>
  <dcterms:created xsi:type="dcterms:W3CDTF">2019-04-02T12:41:00Z</dcterms:created>
  <dcterms:modified xsi:type="dcterms:W3CDTF">2020-04-29T06:28:00Z</dcterms:modified>
</cp:coreProperties>
</file>