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C" w:rsidRDefault="00450B2C" w:rsidP="00450B2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0B2C" w:rsidRDefault="00B576FD" w:rsidP="0045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4D5944">
        <w:rPr>
          <w:rFonts w:ascii="Times New Roman" w:hAnsi="Times New Roman" w:cs="Times New Roman"/>
          <w:sz w:val="28"/>
          <w:szCs w:val="28"/>
        </w:rPr>
        <w:t>13</w:t>
      </w:r>
      <w:r w:rsidR="00E72FB2">
        <w:rPr>
          <w:rFonts w:ascii="Times New Roman" w:hAnsi="Times New Roman" w:cs="Times New Roman"/>
          <w:sz w:val="28"/>
          <w:szCs w:val="28"/>
        </w:rPr>
        <w:t xml:space="preserve"> </w:t>
      </w:r>
      <w:r w:rsidR="004D5944">
        <w:rPr>
          <w:rFonts w:ascii="Times New Roman" w:hAnsi="Times New Roman" w:cs="Times New Roman"/>
          <w:sz w:val="28"/>
          <w:szCs w:val="28"/>
        </w:rPr>
        <w:t>октября 2020</w:t>
      </w:r>
      <w:r w:rsidR="00450B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0B2C">
        <w:rPr>
          <w:rFonts w:ascii="Times New Roman" w:hAnsi="Times New Roman" w:cs="Times New Roman"/>
          <w:sz w:val="28"/>
          <w:szCs w:val="28"/>
        </w:rPr>
        <w:tab/>
      </w:r>
      <w:r w:rsidR="00450B2C">
        <w:rPr>
          <w:rFonts w:ascii="Times New Roman" w:hAnsi="Times New Roman" w:cs="Times New Roman"/>
          <w:sz w:val="28"/>
          <w:szCs w:val="28"/>
        </w:rPr>
        <w:tab/>
      </w:r>
      <w:r w:rsidR="00450B2C" w:rsidRPr="00DD1F5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D5944">
        <w:rPr>
          <w:rFonts w:ascii="Times New Roman" w:hAnsi="Times New Roman" w:cs="Times New Roman"/>
          <w:b/>
          <w:sz w:val="28"/>
          <w:szCs w:val="28"/>
        </w:rPr>
        <w:t>48</w:t>
      </w:r>
      <w:r w:rsidR="00450B2C" w:rsidRPr="00DD1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B2C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196F0B">
        <w:rPr>
          <w:rFonts w:ascii="Times New Roman" w:hAnsi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sz w:val="28"/>
          <w:szCs w:val="28"/>
        </w:rPr>
        <w:t xml:space="preserve"> муниципальной  </w:t>
      </w:r>
      <w:r w:rsidRPr="00196F0B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1336">
        <w:rPr>
          <w:rFonts w:ascii="Times New Roman" w:hAnsi="Times New Roman" w:cs="Times New Roman"/>
          <w:b/>
          <w:sz w:val="28"/>
          <w:szCs w:val="28"/>
        </w:rPr>
        <w:t>Обеспечение пожарной 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                                                            Альшанского муниципального образования                                       </w:t>
      </w:r>
      <w:r w:rsidR="004D5944">
        <w:rPr>
          <w:rFonts w:ascii="Times New Roman" w:hAnsi="Times New Roman" w:cs="Times New Roman"/>
          <w:b/>
          <w:sz w:val="28"/>
          <w:szCs w:val="28"/>
        </w:rPr>
        <w:t xml:space="preserve">                        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</w:t>
      </w:r>
      <w:r w:rsidR="00597220"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администрация Альшанского муниципального образования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Утве</w:t>
      </w:r>
      <w:r w:rsidR="00781336">
        <w:rPr>
          <w:sz w:val="28"/>
          <w:szCs w:val="28"/>
        </w:rPr>
        <w:t xml:space="preserve">рдить муниципальную программу «Обеспечение пожарной безопасности </w:t>
      </w:r>
      <w:r w:rsidRPr="00781336">
        <w:rPr>
          <w:sz w:val="28"/>
          <w:szCs w:val="28"/>
        </w:rPr>
        <w:t xml:space="preserve"> на территории Альшанского му</w:t>
      </w:r>
      <w:r w:rsidR="004D5944">
        <w:rPr>
          <w:sz w:val="28"/>
          <w:szCs w:val="28"/>
        </w:rPr>
        <w:t>ниципального образования на 2021</w:t>
      </w:r>
      <w:r w:rsidRPr="00781336">
        <w:rPr>
          <w:sz w:val="28"/>
          <w:szCs w:val="28"/>
        </w:rPr>
        <w:t xml:space="preserve"> год» согласно приложению.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r>
        <w:rPr>
          <w:iCs/>
          <w:sz w:val="28"/>
          <w:szCs w:val="28"/>
        </w:rPr>
        <w:t>Настоящее постановление вступает в силу после его обнародования.</w:t>
      </w:r>
    </w:p>
    <w:p w:rsidR="00781336" w:rsidRPr="00354CA1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proofErr w:type="gramStart"/>
      <w:r w:rsidRPr="00354CA1">
        <w:rPr>
          <w:iCs/>
          <w:sz w:val="28"/>
          <w:szCs w:val="28"/>
        </w:rPr>
        <w:t>Контроль за</w:t>
      </w:r>
      <w:proofErr w:type="gramEnd"/>
      <w:r w:rsidRPr="00354CA1">
        <w:rPr>
          <w:iCs/>
          <w:sz w:val="28"/>
          <w:szCs w:val="28"/>
        </w:rPr>
        <w:t xml:space="preserve"> выполнением настоящего постановления </w:t>
      </w:r>
      <w:r>
        <w:rPr>
          <w:iCs/>
          <w:sz w:val="28"/>
          <w:szCs w:val="28"/>
        </w:rPr>
        <w:t xml:space="preserve"> возложить на главу Альшанского муниципального образования.</w:t>
      </w:r>
    </w:p>
    <w:p w:rsidR="00781336" w:rsidRPr="00196F0B" w:rsidRDefault="00781336" w:rsidP="00781336">
      <w:pPr>
        <w:rPr>
          <w:rFonts w:ascii="Times New Roman" w:hAnsi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C335A0" w:rsidRDefault="00C335A0"/>
    <w:p w:rsidR="00450B2C" w:rsidRDefault="00450B2C"/>
    <w:p w:rsidR="00450B2C" w:rsidRDefault="00450B2C"/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Альшанского муниципального образования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                  от </w:t>
      </w:r>
      <w:r w:rsidR="004D5944">
        <w:rPr>
          <w:rFonts w:ascii="Times New Roman" w:hAnsi="Times New Roman" w:cs="Times New Roman"/>
          <w:b/>
          <w:sz w:val="24"/>
          <w:szCs w:val="24"/>
        </w:rPr>
        <w:t>13.10.2020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F5B">
        <w:rPr>
          <w:rFonts w:ascii="Times New Roman" w:hAnsi="Times New Roman" w:cs="Times New Roman"/>
          <w:b/>
          <w:sz w:val="24"/>
          <w:szCs w:val="24"/>
        </w:rPr>
        <w:t>года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D5944">
        <w:rPr>
          <w:rFonts w:ascii="Times New Roman" w:hAnsi="Times New Roman" w:cs="Times New Roman"/>
          <w:b/>
          <w:sz w:val="24"/>
          <w:szCs w:val="24"/>
        </w:rPr>
        <w:t xml:space="preserve"> 48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Pr="00011CD1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B2C" w:rsidRPr="00AD6C65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1336">
        <w:rPr>
          <w:rFonts w:ascii="Times New Roman" w:hAnsi="Times New Roman" w:cs="Times New Roman"/>
          <w:b/>
          <w:sz w:val="40"/>
          <w:szCs w:val="40"/>
        </w:rPr>
        <w:t>Муниципальная программа                                                                              «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>Обеспечение пожарной безопасности</w:t>
      </w:r>
      <w:r w:rsidRPr="00781336">
        <w:rPr>
          <w:rFonts w:ascii="Times New Roman" w:hAnsi="Times New Roman" w:cs="Times New Roman"/>
          <w:b/>
          <w:sz w:val="40"/>
          <w:szCs w:val="40"/>
        </w:rPr>
        <w:t xml:space="preserve"> на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территории                               </w:t>
      </w:r>
      <w:r w:rsid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81336">
        <w:rPr>
          <w:rFonts w:ascii="Times New Roman" w:hAnsi="Times New Roman" w:cs="Times New Roman"/>
          <w:b/>
          <w:sz w:val="40"/>
          <w:szCs w:val="40"/>
        </w:rPr>
        <w:t>Альшанского муниципального образования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="004D5944">
        <w:rPr>
          <w:rFonts w:ascii="Times New Roman" w:hAnsi="Times New Roman" w:cs="Times New Roman"/>
          <w:b/>
          <w:sz w:val="40"/>
          <w:szCs w:val="40"/>
        </w:rPr>
        <w:t xml:space="preserve">                         на 2021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год»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4D5944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78133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781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336" w:rsidRPr="00AD6C65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1.Паспорт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муниципальной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>Обеспечение пожарной  безопасности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территории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Альшанского муниципального образования</w:t>
      </w:r>
      <w:r w:rsidR="004D59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2021</w:t>
      </w:r>
      <w:r w:rsidR="00350E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>год»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7478"/>
      </w:tblGrid>
      <w:tr w:rsidR="00450B2C" w:rsidRPr="00B54BC8" w:rsidTr="00B576FD">
        <w:trPr>
          <w:trHeight w:val="1014"/>
        </w:trPr>
        <w:tc>
          <w:tcPr>
            <w:tcW w:w="2552" w:type="dxa"/>
          </w:tcPr>
          <w:p w:rsidR="00450B2C" w:rsidRPr="00B576FD" w:rsidRDefault="00450B2C" w:rsidP="00B576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  <w:p w:rsidR="00450B2C" w:rsidRPr="00B576FD" w:rsidRDefault="00450B2C" w:rsidP="00B576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76FD" w:rsidRDefault="00781336" w:rsidP="00B576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Муниципальная программа «Обеспечение                                                                          пожарной безопасности на территории                                                                     Альшанского муниципального образования                                        </w:t>
            </w:r>
            <w:r w:rsidR="004D59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на 2021</w:t>
            </w: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год»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разработки</w:t>
            </w:r>
          </w:p>
        </w:tc>
        <w:tc>
          <w:tcPr>
            <w:tcW w:w="7478" w:type="dxa"/>
          </w:tcPr>
          <w:p w:rsidR="00450B2C" w:rsidRPr="00B54BC8" w:rsidRDefault="00450B2C" w:rsidP="007813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заказчик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Разработчик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цели и задачи программы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-обеспечение пожарной безопасности;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материально технической базы противопожарной службы;</w:t>
            </w:r>
          </w:p>
          <w:p w:rsidR="00450B2C" w:rsidRPr="00B54BC8" w:rsidRDefault="00450B2C" w:rsidP="00E92F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7478" w:type="dxa"/>
          </w:tcPr>
          <w:p w:rsidR="00450B2C" w:rsidRPr="00547CEE" w:rsidRDefault="004D5944" w:rsidP="004C1A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  <w:r w:rsidR="00DD1F5B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907EB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0B2C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МО; ГУ «6 ОСПС по Саратовской области» ПЧ-39 по охране р.п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катериновка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финансирования из местного бюджета в </w:t>
            </w:r>
            <w:proofErr w:type="spell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</w:t>
            </w:r>
            <w:proofErr w:type="spell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78" w:type="dxa"/>
          </w:tcPr>
          <w:p w:rsidR="00450B2C" w:rsidRPr="00547CEE" w:rsidRDefault="00DD1F5B" w:rsidP="004C1A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5</w:t>
            </w:r>
            <w:r w:rsidR="00E92F4A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 000  </w:t>
            </w:r>
            <w:r w:rsidR="00450B2C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рублей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Ожидаемые конечные </w:t>
            </w:r>
          </w:p>
          <w:p w:rsidR="00450B2C" w:rsidRPr="00B54BC8" w:rsidRDefault="001907EB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езультаты реализации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пожаров в короткие сроки без поступления тяжких последствий;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-снижение размеров общего материального ущерба, нанесенного пожарами;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исполнением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Альшанского МО; ГУ «6ОСПС по Саратовской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области» ПЧ-39 по охране р.п. Екатериновка</w:t>
            </w:r>
          </w:p>
        </w:tc>
      </w:tr>
    </w:tbl>
    <w:p w:rsidR="001907EB" w:rsidRPr="00B54BC8" w:rsidRDefault="001907EB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2.</w:t>
      </w:r>
      <w:r w:rsidR="00B57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</w:rPr>
        <w:t>Характеристика проблемы и обоснование необходимости ее решения программными методами.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Пожарная опасность в современной обстановке стала угрозой</w:t>
      </w:r>
      <w:r w:rsidRPr="00B54BC8">
        <w:rPr>
          <w:rFonts w:ascii="Times New Roman" w:hAnsi="Times New Roman" w:cs="Times New Roman"/>
          <w:sz w:val="24"/>
          <w:szCs w:val="24"/>
        </w:rPr>
        <w:t xml:space="preserve"> для общественной стабильности, с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покойствия и материального достатка людей.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Противодействовать пожарам, являющимся следствием </w:t>
      </w:r>
      <w:r w:rsidR="00E92F4A" w:rsidRPr="00B54BC8">
        <w:rPr>
          <w:rFonts w:ascii="Times New Roman" w:hAnsi="Times New Roman" w:cs="Times New Roman"/>
          <w:sz w:val="24"/>
          <w:szCs w:val="24"/>
        </w:rPr>
        <w:t xml:space="preserve">несанкционированным поджогам травы, пожнивных остатков, </w:t>
      </w:r>
      <w:r w:rsidR="00450B2C" w:rsidRPr="00B54BC8">
        <w:rPr>
          <w:rFonts w:ascii="Times New Roman" w:hAnsi="Times New Roman" w:cs="Times New Roman"/>
          <w:sz w:val="24"/>
          <w:szCs w:val="24"/>
        </w:rPr>
        <w:t>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С целью снижения материального ущерба и гибели людей в результате пожаров одним из рычагов в этой работе является </w:t>
      </w:r>
      <w:r w:rsidR="001907EB" w:rsidRPr="00B54BC8">
        <w:rPr>
          <w:rFonts w:ascii="Times New Roman" w:hAnsi="Times New Roman" w:cs="Times New Roman"/>
          <w:sz w:val="24"/>
          <w:szCs w:val="24"/>
        </w:rPr>
        <w:t>Муниципальная программа «Обеспечение  пожарной безопасности на территории Альшанского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</w:t>
      </w:r>
      <w:r w:rsidR="004D5944">
        <w:rPr>
          <w:rFonts w:ascii="Times New Roman" w:hAnsi="Times New Roman" w:cs="Times New Roman"/>
          <w:sz w:val="24"/>
          <w:szCs w:val="24"/>
        </w:rPr>
        <w:t>ования на 2021</w:t>
      </w:r>
      <w:r w:rsidR="00B576FD">
        <w:rPr>
          <w:rFonts w:ascii="Times New Roman" w:hAnsi="Times New Roman" w:cs="Times New Roman"/>
          <w:sz w:val="24"/>
          <w:szCs w:val="24"/>
        </w:rPr>
        <w:t xml:space="preserve"> </w:t>
      </w:r>
      <w:r w:rsidR="001907EB" w:rsidRPr="00B54BC8">
        <w:rPr>
          <w:rFonts w:ascii="Times New Roman" w:hAnsi="Times New Roman" w:cs="Times New Roman"/>
          <w:sz w:val="24"/>
          <w:szCs w:val="24"/>
        </w:rPr>
        <w:t xml:space="preserve"> год» (</w:t>
      </w:r>
      <w:r w:rsidR="00450B2C" w:rsidRPr="00B54BC8">
        <w:rPr>
          <w:rFonts w:ascii="Times New Roman" w:hAnsi="Times New Roman" w:cs="Times New Roman"/>
          <w:sz w:val="24"/>
          <w:szCs w:val="24"/>
        </w:rPr>
        <w:t>далее Программа)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3. Цели и задачи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ряд основных задач.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4.Оценка эффективности и социально-экономических последствий от реализации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  <w:r w:rsidRPr="00B54BC8"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1907EB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821BC9" w:rsidRDefault="00450B2C" w:rsidP="00821BC9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21BC9">
        <w:rPr>
          <w:b/>
          <w:sz w:val="28"/>
          <w:szCs w:val="28"/>
        </w:rPr>
        <w:t>Мероприятия по реализации целевой программы.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450B2C" w:rsidRPr="00B54BC8" w:rsidTr="004C1A84">
        <w:tc>
          <w:tcPr>
            <w:tcW w:w="675" w:type="dxa"/>
          </w:tcPr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E92F4A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</w:p>
        </w:tc>
        <w:tc>
          <w:tcPr>
            <w:tcW w:w="2835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01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212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233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(тысяч рублей)</w:t>
            </w:r>
          </w:p>
        </w:tc>
      </w:tr>
    </w:tbl>
    <w:p w:rsidR="00450B2C" w:rsidRPr="00DD1F5B" w:rsidRDefault="00450B2C" w:rsidP="00E92F4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1.</w:t>
      </w:r>
      <w:r w:rsidR="00821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 системы обеспечения пожарной безопасности.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F27C59" w:rsidRPr="00B54BC8" w:rsidTr="00B576FD">
        <w:trPr>
          <w:trHeight w:val="196"/>
        </w:trPr>
        <w:tc>
          <w:tcPr>
            <w:tcW w:w="675" w:type="dxa"/>
          </w:tcPr>
          <w:p w:rsidR="00F27C59" w:rsidRPr="00F27C59" w:rsidRDefault="00F27C59" w:rsidP="00F27C5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F27C59" w:rsidRPr="00F27C59" w:rsidRDefault="00F27C59" w:rsidP="00F27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Транспортные услуги </w:t>
            </w:r>
          </w:p>
        </w:tc>
        <w:tc>
          <w:tcPr>
            <w:tcW w:w="1701" w:type="dxa"/>
          </w:tcPr>
          <w:p w:rsidR="00F27C59" w:rsidRPr="00F27C59" w:rsidRDefault="00F27C59" w:rsidP="004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7C59" w:rsidRPr="00F27C59" w:rsidRDefault="00350E50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bookmarkStart w:id="0" w:name="_GoBack"/>
            <w:bookmarkEnd w:id="0"/>
            <w:r w:rsidR="004D5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57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7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33" w:type="dxa"/>
          </w:tcPr>
          <w:p w:rsidR="00F27C59" w:rsidRPr="00F27C59" w:rsidRDefault="00DD1F5B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C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27C59" w:rsidRPr="00547C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sectPr w:rsidR="00450B2C" w:rsidRPr="00B54BC8" w:rsidSect="00C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B2C"/>
    <w:rsid w:val="00076C9D"/>
    <w:rsid w:val="00164371"/>
    <w:rsid w:val="001907EB"/>
    <w:rsid w:val="001D2193"/>
    <w:rsid w:val="002A6018"/>
    <w:rsid w:val="00350E50"/>
    <w:rsid w:val="00400CE7"/>
    <w:rsid w:val="00450B2C"/>
    <w:rsid w:val="004D5944"/>
    <w:rsid w:val="00547CEE"/>
    <w:rsid w:val="00597220"/>
    <w:rsid w:val="00781336"/>
    <w:rsid w:val="007A6B95"/>
    <w:rsid w:val="007B41B6"/>
    <w:rsid w:val="00821BC9"/>
    <w:rsid w:val="0089469D"/>
    <w:rsid w:val="00975153"/>
    <w:rsid w:val="00AF3C13"/>
    <w:rsid w:val="00B54BC8"/>
    <w:rsid w:val="00B576FD"/>
    <w:rsid w:val="00C335A0"/>
    <w:rsid w:val="00D60AC8"/>
    <w:rsid w:val="00DD1F5B"/>
    <w:rsid w:val="00DF5EA8"/>
    <w:rsid w:val="00E72FB2"/>
    <w:rsid w:val="00E92F4A"/>
    <w:rsid w:val="00EF3C9C"/>
    <w:rsid w:val="00F11A8D"/>
    <w:rsid w:val="00F27C59"/>
    <w:rsid w:val="00F5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2C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5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50B2C"/>
  </w:style>
  <w:style w:type="paragraph" w:styleId="a4">
    <w:name w:val="List Paragraph"/>
    <w:basedOn w:val="a"/>
    <w:uiPriority w:val="34"/>
    <w:qFormat/>
    <w:rsid w:val="007813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26</cp:revision>
  <cp:lastPrinted>2020-10-13T04:26:00Z</cp:lastPrinted>
  <dcterms:created xsi:type="dcterms:W3CDTF">2015-12-04T05:17:00Z</dcterms:created>
  <dcterms:modified xsi:type="dcterms:W3CDTF">2020-10-13T04:26:00Z</dcterms:modified>
</cp:coreProperties>
</file>