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5BC" w:rsidRDefault="00CA25BC" w:rsidP="00CA25BC">
      <w:pPr>
        <w:jc w:val="center"/>
        <w:rPr>
          <w:b/>
        </w:rPr>
      </w:pPr>
      <w:r>
        <w:rPr>
          <w:b/>
        </w:rPr>
        <w:t>РОССИЙСКАЯ  ФЕДЕРАЦИЯ</w:t>
      </w:r>
    </w:p>
    <w:p w:rsidR="00CA25BC" w:rsidRDefault="00CA25BC" w:rsidP="00CA25BC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CA25BC" w:rsidRDefault="00CA25BC" w:rsidP="00CA25BC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CA25BC" w:rsidRDefault="00CA25BC" w:rsidP="00CA25BC">
      <w:pPr>
        <w:jc w:val="center"/>
        <w:rPr>
          <w:b/>
        </w:rPr>
      </w:pPr>
      <w:r>
        <w:rPr>
          <w:b/>
        </w:rPr>
        <w:t>САРАТОВСКОЙ  ОБЛАСТИ</w:t>
      </w:r>
    </w:p>
    <w:p w:rsidR="00CA25BC" w:rsidRDefault="00CA25BC" w:rsidP="00CA25BC">
      <w:pPr>
        <w:jc w:val="center"/>
        <w:rPr>
          <w:b/>
          <w:sz w:val="32"/>
          <w:szCs w:val="32"/>
        </w:rPr>
      </w:pPr>
    </w:p>
    <w:p w:rsidR="00CA25BC" w:rsidRDefault="00CA25BC" w:rsidP="00CA25BC">
      <w:pPr>
        <w:jc w:val="center"/>
        <w:rPr>
          <w:b/>
        </w:rPr>
      </w:pPr>
      <w:r>
        <w:rPr>
          <w:b/>
          <w:sz w:val="32"/>
          <w:szCs w:val="32"/>
        </w:rPr>
        <w:t>ПОСТАНОВЛЕНИЕ</w:t>
      </w:r>
    </w:p>
    <w:p w:rsidR="00CA25BC" w:rsidRDefault="00CA25BC" w:rsidP="00CA25BC"/>
    <w:p w:rsidR="00CA25BC" w:rsidRDefault="00CA25BC" w:rsidP="00CA25BC">
      <w:r>
        <w:t>от 28 марта  2018  года     № 12                                                          село  Андреевка</w:t>
      </w:r>
    </w:p>
    <w:p w:rsidR="00EF654C" w:rsidRDefault="00EF654C" w:rsidP="00EF654C">
      <w:r>
        <w:t xml:space="preserve">Об организованном пропуске паводковых вод </w:t>
      </w:r>
      <w:proofErr w:type="gramStart"/>
      <w:r>
        <w:t>в</w:t>
      </w:r>
      <w:proofErr w:type="gramEnd"/>
    </w:p>
    <w:p w:rsidR="00EF654C" w:rsidRDefault="00EF654C" w:rsidP="00EF654C">
      <w:r>
        <w:t xml:space="preserve">Андреевском муниципальном образовании  </w:t>
      </w:r>
      <w:proofErr w:type="gramStart"/>
      <w:r>
        <w:t>в</w:t>
      </w:r>
      <w:proofErr w:type="gramEnd"/>
    </w:p>
    <w:p w:rsidR="00EF654C" w:rsidRDefault="00EF654C" w:rsidP="00EF654C">
      <w:r>
        <w:t>2017  году</w:t>
      </w:r>
    </w:p>
    <w:p w:rsidR="00EF654C" w:rsidRDefault="00EF654C" w:rsidP="00EF654C"/>
    <w:p w:rsidR="00EF654C" w:rsidRDefault="00EF654C" w:rsidP="00EF654C">
      <w:pPr>
        <w:jc w:val="both"/>
      </w:pPr>
      <w:r>
        <w:tab/>
        <w:t xml:space="preserve">В соответствии с Федеральным законом № 131 – ФЗ от 6 октября 2003 года «Об общих принципах организации местного самоуправления в Российской Федерации», в целях предупреждения и ликвидации последствий паводка и пропуска талых вод  </w:t>
      </w:r>
    </w:p>
    <w:p w:rsidR="00EF654C" w:rsidRDefault="00EF654C" w:rsidP="00EF654C">
      <w:pPr>
        <w:jc w:val="both"/>
      </w:pPr>
    </w:p>
    <w:p w:rsidR="00EF654C" w:rsidRDefault="00EF654C" w:rsidP="00EF654C">
      <w:pPr>
        <w:jc w:val="both"/>
      </w:pPr>
      <w:r>
        <w:t>ПОСТАНОВЛЯЮ:</w:t>
      </w:r>
    </w:p>
    <w:p w:rsidR="00EF654C" w:rsidRDefault="00EF654C" w:rsidP="00EF654C">
      <w:pPr>
        <w:ind w:firstLine="705"/>
        <w:jc w:val="both"/>
      </w:pPr>
      <w:r>
        <w:t>1. Создать комиссию по предупреждению и ликвидации последствий паводка в 2017 году на территории Андреевского муниципального образования в количестве 8 человек:</w:t>
      </w:r>
    </w:p>
    <w:p w:rsidR="00EF654C" w:rsidRDefault="00EF654C" w:rsidP="00EF654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Яшин Александр Николаевич                             глава администрации </w:t>
      </w:r>
    </w:p>
    <w:p w:rsidR="00EF654C" w:rsidRDefault="00EF654C" w:rsidP="00EF654C">
      <w:pPr>
        <w:pStyle w:val="a3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Андреевского МО</w:t>
      </w:r>
    </w:p>
    <w:p w:rsidR="00EF654C" w:rsidRDefault="00EF654C" w:rsidP="00EF654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Яшин Николай Иванович                           ведущий специалист  администрации</w:t>
      </w:r>
    </w:p>
    <w:p w:rsidR="00EF654C" w:rsidRDefault="00EF654C" w:rsidP="00EF654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Александровна               заместитель главы администрации</w:t>
      </w:r>
    </w:p>
    <w:p w:rsidR="00EF654C" w:rsidRDefault="00EF654C" w:rsidP="00EF654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Волков Владимир Викторович                   </w:t>
      </w:r>
      <w:r w:rsidR="007715C5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="007715C5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="007715C5">
        <w:rPr>
          <w:rFonts w:ascii="Times New Roman" w:hAnsi="Times New Roman" w:cs="Times New Roman"/>
          <w:sz w:val="24"/>
          <w:szCs w:val="24"/>
        </w:rPr>
        <w:t>, Волков В.В., глава КФХ</w:t>
      </w:r>
    </w:p>
    <w:p w:rsidR="00EF654C" w:rsidRDefault="00EF654C" w:rsidP="00EF654C">
      <w:pPr>
        <w:pStyle w:val="a3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(по согласованию)</w:t>
      </w:r>
    </w:p>
    <w:p w:rsidR="00EF654C" w:rsidRDefault="00EF654C" w:rsidP="00EF654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Прошин Вадим Петрович                             И.П. Прошин В.П., глава КФХ</w:t>
      </w:r>
    </w:p>
    <w:p w:rsidR="00EF654C" w:rsidRDefault="00EF654C" w:rsidP="00EF654C">
      <w:pPr>
        <w:pStyle w:val="a3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(по согласованию)</w:t>
      </w:r>
    </w:p>
    <w:p w:rsidR="00EF654C" w:rsidRDefault="00EF654C" w:rsidP="00EF654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Жирнов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Петрович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И.П.Жирнов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С.П., глава КФХ</w:t>
      </w:r>
    </w:p>
    <w:p w:rsidR="00EF654C" w:rsidRDefault="00EF654C" w:rsidP="00EF654C">
      <w:pPr>
        <w:pStyle w:val="a3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(по согласованию)</w:t>
      </w:r>
    </w:p>
    <w:p w:rsidR="00EF654C" w:rsidRDefault="00EF654C" w:rsidP="00EF654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Родин Виктор Николаевич                           И.П.Родин В.Н. , глава КФХ </w:t>
      </w:r>
    </w:p>
    <w:p w:rsidR="00EF654C" w:rsidRDefault="00EF654C" w:rsidP="00EF654C">
      <w:pPr>
        <w:pStyle w:val="a3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(по согласованию)</w:t>
      </w:r>
    </w:p>
    <w:p w:rsidR="00EF654C" w:rsidRDefault="00EF654C" w:rsidP="00EF654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Данилова Ольга Васильевна                         главный агроном, ООО Андреевка</w:t>
      </w:r>
    </w:p>
    <w:p w:rsidR="00EF654C" w:rsidRDefault="00EF654C" w:rsidP="00EF654C">
      <w:pPr>
        <w:pStyle w:val="a3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( по согласованию)</w:t>
      </w:r>
    </w:p>
    <w:p w:rsidR="00EF654C" w:rsidRDefault="00EF654C" w:rsidP="00EF654C">
      <w:pPr>
        <w:pStyle w:val="a3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F654C" w:rsidRPr="007715C5" w:rsidRDefault="00EF654C" w:rsidP="007715C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15C5">
        <w:rPr>
          <w:rFonts w:ascii="Times New Roman" w:hAnsi="Times New Roman" w:cs="Times New Roman"/>
          <w:sz w:val="24"/>
          <w:szCs w:val="24"/>
        </w:rPr>
        <w:t xml:space="preserve">Утвердить план мероприятий по  предупреждению и ликвидации последствий паводка в 2017 году на территории Андреевского муниципального образования </w:t>
      </w:r>
      <w:proofErr w:type="gramStart"/>
      <w:r w:rsidRPr="007715C5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7715C5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EF654C" w:rsidRPr="007715C5" w:rsidRDefault="00EF654C" w:rsidP="007715C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15C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715C5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F654C" w:rsidRDefault="00EF654C" w:rsidP="00EF654C">
      <w:pPr>
        <w:pStyle w:val="a3"/>
        <w:spacing w:after="0"/>
        <w:ind w:left="1065"/>
        <w:rPr>
          <w:rFonts w:ascii="Times New Roman" w:hAnsi="Times New Roman" w:cs="Times New Roman"/>
          <w:sz w:val="24"/>
          <w:szCs w:val="24"/>
        </w:rPr>
      </w:pPr>
    </w:p>
    <w:p w:rsidR="00EF654C" w:rsidRDefault="00EF654C" w:rsidP="00EF654C">
      <w:pPr>
        <w:pStyle w:val="a3"/>
        <w:spacing w:after="0"/>
        <w:ind w:left="1065"/>
        <w:rPr>
          <w:rFonts w:ascii="Times New Roman" w:hAnsi="Times New Roman" w:cs="Times New Roman"/>
          <w:sz w:val="24"/>
          <w:szCs w:val="24"/>
        </w:rPr>
      </w:pPr>
    </w:p>
    <w:p w:rsidR="00EF654C" w:rsidRDefault="00EF654C" w:rsidP="00EF654C">
      <w:pPr>
        <w:pStyle w:val="a3"/>
        <w:spacing w:after="0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Андреевского</w:t>
      </w:r>
    </w:p>
    <w:p w:rsidR="00EF654C" w:rsidRDefault="00EF654C" w:rsidP="00EF654C">
      <w:pPr>
        <w:pStyle w:val="a3"/>
        <w:spacing w:after="0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образования:                                           А.Н.Яшин</w:t>
      </w:r>
    </w:p>
    <w:p w:rsidR="007715C5" w:rsidRDefault="007715C5" w:rsidP="00EF654C">
      <w:pPr>
        <w:pStyle w:val="a3"/>
        <w:spacing w:after="0"/>
        <w:ind w:left="1065"/>
        <w:rPr>
          <w:rFonts w:ascii="Times New Roman" w:hAnsi="Times New Roman" w:cs="Times New Roman"/>
          <w:sz w:val="24"/>
          <w:szCs w:val="24"/>
        </w:rPr>
      </w:pPr>
    </w:p>
    <w:p w:rsidR="007715C5" w:rsidRDefault="007715C5" w:rsidP="00EF654C">
      <w:pPr>
        <w:pStyle w:val="a3"/>
        <w:spacing w:after="0"/>
        <w:ind w:left="1065"/>
        <w:rPr>
          <w:rFonts w:ascii="Times New Roman" w:hAnsi="Times New Roman" w:cs="Times New Roman"/>
          <w:sz w:val="24"/>
          <w:szCs w:val="24"/>
        </w:rPr>
      </w:pPr>
    </w:p>
    <w:p w:rsidR="007715C5" w:rsidRDefault="007715C5" w:rsidP="00EF654C">
      <w:pPr>
        <w:pStyle w:val="a3"/>
        <w:spacing w:after="0"/>
        <w:ind w:left="1065"/>
        <w:rPr>
          <w:rFonts w:ascii="Times New Roman" w:hAnsi="Times New Roman" w:cs="Times New Roman"/>
          <w:sz w:val="24"/>
          <w:szCs w:val="24"/>
        </w:rPr>
      </w:pPr>
    </w:p>
    <w:p w:rsidR="007715C5" w:rsidRDefault="007715C5" w:rsidP="00EF654C">
      <w:pPr>
        <w:pStyle w:val="a3"/>
        <w:spacing w:after="0"/>
        <w:ind w:left="1065"/>
        <w:rPr>
          <w:rFonts w:ascii="Times New Roman" w:hAnsi="Times New Roman" w:cs="Times New Roman"/>
          <w:sz w:val="24"/>
          <w:szCs w:val="24"/>
        </w:rPr>
      </w:pPr>
    </w:p>
    <w:p w:rsidR="007715C5" w:rsidRDefault="007715C5" w:rsidP="00EF654C">
      <w:pPr>
        <w:pStyle w:val="a3"/>
        <w:spacing w:after="0"/>
        <w:ind w:left="1065"/>
        <w:rPr>
          <w:rFonts w:ascii="Times New Roman" w:hAnsi="Times New Roman" w:cs="Times New Roman"/>
          <w:sz w:val="24"/>
          <w:szCs w:val="24"/>
        </w:rPr>
      </w:pPr>
    </w:p>
    <w:p w:rsidR="007715C5" w:rsidRDefault="007715C5" w:rsidP="007715C5">
      <w:pPr>
        <w:pStyle w:val="a3"/>
        <w:spacing w:after="0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 № 12 от 28.03.18г.</w:t>
      </w:r>
    </w:p>
    <w:p w:rsidR="007715C5" w:rsidRDefault="007715C5" w:rsidP="00EF654C">
      <w:pPr>
        <w:pStyle w:val="a3"/>
        <w:spacing w:after="0"/>
        <w:ind w:left="1065"/>
        <w:rPr>
          <w:rFonts w:ascii="Times New Roman" w:hAnsi="Times New Roman" w:cs="Times New Roman"/>
          <w:sz w:val="24"/>
          <w:szCs w:val="24"/>
        </w:rPr>
      </w:pPr>
    </w:p>
    <w:tbl>
      <w:tblPr>
        <w:tblW w:w="799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6"/>
        <w:gridCol w:w="4271"/>
        <w:gridCol w:w="3074"/>
      </w:tblGrid>
      <w:tr w:rsidR="007715C5" w:rsidTr="007715C5"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r>
              <w:rPr>
                <w:color w:val="000000"/>
              </w:rPr>
              <w:t>п\</w:t>
            </w:r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4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мероприятий</w:t>
            </w:r>
          </w:p>
        </w:tc>
        <w:tc>
          <w:tcPr>
            <w:tcW w:w="3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ответственные</w:t>
            </w:r>
          </w:p>
        </w:tc>
      </w:tr>
      <w:tr w:rsidR="007715C5" w:rsidTr="007715C5"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Обеспечить доведение до населения информации о паводковой обстановке, о мерах по безопасности на воде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Администрация Андреевского МО</w:t>
            </w:r>
          </w:p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Старосты населенных пунктов</w:t>
            </w:r>
          </w:p>
        </w:tc>
      </w:tr>
      <w:tr w:rsidR="007715C5" w:rsidTr="007715C5"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Определить объекты, которые могут быть подтоплены в период весеннего паводка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Администрация Андреевского МО</w:t>
            </w:r>
          </w:p>
        </w:tc>
      </w:tr>
      <w:tr w:rsidR="007715C5" w:rsidTr="007715C5"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Подготовить списки граждан, попадающих в зону подтопления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Администрация Андреевского МО</w:t>
            </w:r>
          </w:p>
        </w:tc>
      </w:tr>
      <w:tr w:rsidR="007715C5" w:rsidTr="007715C5"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Определить места для эвакуации населения, скота и птицы, вывоз и закрепление сена, дров, другого имущества в целях предотвращения их смыва паводковыми и талыми водами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Администрация Андреевского МО</w:t>
            </w:r>
          </w:p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Старосты населенных пунктов</w:t>
            </w:r>
          </w:p>
        </w:tc>
      </w:tr>
      <w:tr w:rsidR="007715C5" w:rsidTr="007715C5"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Организовать проверки состояния мостовых сооружений, водопропускных труб под дорожным полотном,   и обеспечение их готовности к безаварийному пропуску таловых и паводковых вод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Администрация Андреевского МО</w:t>
            </w:r>
          </w:p>
        </w:tc>
      </w:tr>
      <w:tr w:rsidR="007715C5" w:rsidTr="007715C5"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Организовать обследование линий электропередач, связи и обеспечение их готовности к работе в условиях подтоплений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 РЭС»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по согласованию)</w:t>
            </w:r>
          </w:p>
        </w:tc>
      </w:tr>
      <w:tr w:rsidR="007715C5" w:rsidTr="007715C5"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Организовать проверку водозаборов, водозаборных колонок и проведение мероприятий по усиленной очистке воды и обеспечению населения </w:t>
            </w:r>
            <w:hyperlink r:id="rId5" w:tooltip="Вода питьевая" w:history="1">
              <w:r>
                <w:rPr>
                  <w:rStyle w:val="a4"/>
                  <w:color w:val="743399"/>
                </w:rPr>
                <w:t>питьевой водой</w:t>
              </w:r>
            </w:hyperlink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Администрация Андреевского МО</w:t>
            </w:r>
          </w:p>
        </w:tc>
      </w:tr>
      <w:tr w:rsidR="007715C5" w:rsidTr="007715C5"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Рассмотреть и решить вопросы о привлечении населения на добровольной основе для проведения предупредительных и спасательных работ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Администрация Андреевского МО</w:t>
            </w:r>
          </w:p>
        </w:tc>
      </w:tr>
      <w:tr w:rsidR="007715C5" w:rsidTr="007715C5"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Обеспечить бесперебойное снабжение продуктами питания, товарами первой необходимости, медикаментами население, находящееся в зоне подтопления</w:t>
            </w:r>
            <w:proofErr w:type="gramStart"/>
            <w:r>
              <w:rPr>
                <w:color w:val="000000"/>
              </w:rPr>
              <w:t xml:space="preserve">  П</w:t>
            </w:r>
            <w:proofErr w:type="gramEnd"/>
            <w:r>
              <w:rPr>
                <w:color w:val="000000"/>
              </w:rPr>
              <w:t xml:space="preserve">одготовить </w:t>
            </w:r>
            <w:proofErr w:type="spellStart"/>
            <w:r>
              <w:rPr>
                <w:color w:val="000000"/>
              </w:rPr>
              <w:t>плавсресдства</w:t>
            </w:r>
            <w:proofErr w:type="spellEnd"/>
            <w:r>
              <w:rPr>
                <w:color w:val="000000"/>
              </w:rPr>
              <w:t xml:space="preserve"> и жилье для </w:t>
            </w:r>
            <w:proofErr w:type="spellStart"/>
            <w:r>
              <w:rPr>
                <w:color w:val="000000"/>
              </w:rPr>
              <w:t>эваконаселения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Администрация Андреевского МО</w:t>
            </w:r>
          </w:p>
        </w:tc>
      </w:tr>
      <w:tr w:rsidR="007715C5" w:rsidTr="007715C5"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Обеспечить бесперебойную доставку корреспонденции, пенсий в населенные пункты, подвергшиеся подтоплению и в места возможного отселения граждан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Администрация Андреевского МО</w:t>
            </w:r>
          </w:p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ОПС  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по согласованию)</w:t>
            </w:r>
          </w:p>
        </w:tc>
      </w:tr>
      <w:tr w:rsidR="007715C5" w:rsidTr="007715C5"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Обеспечить наличие первичных средств пожаротушения и пожарных </w:t>
            </w:r>
            <w:hyperlink r:id="rId6" w:tooltip="Мотопомпы" w:history="1">
              <w:proofErr w:type="spellStart"/>
              <w:r>
                <w:rPr>
                  <w:rStyle w:val="a4"/>
                  <w:color w:val="743399"/>
                </w:rPr>
                <w:t>мотопомп</w:t>
              </w:r>
              <w:proofErr w:type="spellEnd"/>
            </w:hyperlink>
            <w:r>
              <w:rPr>
                <w:color w:val="000000"/>
              </w:rPr>
              <w:t> в населенных пунктах в случаях невозможности проезда к ним пожарной техники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Администрация Андреевского МО</w:t>
            </w:r>
          </w:p>
        </w:tc>
      </w:tr>
      <w:tr w:rsidR="007715C5" w:rsidTr="007715C5"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Организовать круглосуточное дежурство в Администрации поселения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Администрация Андреевского МО</w:t>
            </w:r>
          </w:p>
        </w:tc>
      </w:tr>
      <w:tr w:rsidR="007715C5" w:rsidTr="007715C5"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Организовать охрану общественного порядка и имущества граждан в случае их отселения из зон подтопления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 отделение полиции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по согласованию)</w:t>
            </w:r>
          </w:p>
        </w:tc>
      </w:tr>
      <w:tr w:rsidR="007715C5" w:rsidTr="007715C5"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Поддерживать постоянную связь с дежурным по ГО и ЧС Администрации Екатериновского </w:t>
            </w:r>
            <w:hyperlink r:id="rId7" w:tooltip="Муниципальные районы" w:history="1">
              <w:r>
                <w:rPr>
                  <w:rStyle w:val="a4"/>
                  <w:color w:val="743399"/>
                </w:rPr>
                <w:t>муниципального района</w:t>
              </w:r>
            </w:hyperlink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Дежурный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Администрация</w:t>
            </w:r>
            <w:proofErr w:type="gramEnd"/>
            <w:r>
              <w:rPr>
                <w:color w:val="000000"/>
              </w:rPr>
              <w:t xml:space="preserve"> Андреевского МО</w:t>
            </w:r>
          </w:p>
        </w:tc>
      </w:tr>
      <w:tr w:rsidR="007715C5" w:rsidTr="007715C5"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Осуществлять </w:t>
            </w:r>
            <w:proofErr w:type="gramStart"/>
            <w:r>
              <w:rPr>
                <w:color w:val="000000"/>
              </w:rPr>
              <w:t>контроль за</w:t>
            </w:r>
            <w:proofErr w:type="gramEnd"/>
            <w:r>
              <w:rPr>
                <w:color w:val="000000"/>
              </w:rPr>
              <w:t xml:space="preserve"> выполнением </w:t>
            </w:r>
            <w:proofErr w:type="spellStart"/>
            <w:r>
              <w:rPr>
                <w:color w:val="000000"/>
              </w:rPr>
              <w:t>противопаводковых</w:t>
            </w:r>
            <w:proofErr w:type="spellEnd"/>
            <w:r>
              <w:rPr>
                <w:color w:val="000000"/>
              </w:rPr>
              <w:t xml:space="preserve"> мероприятий Администрации Андреевского МО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C5" w:rsidRDefault="007715C5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,Глава Администрации Андреевского МО</w:t>
            </w:r>
          </w:p>
        </w:tc>
      </w:tr>
    </w:tbl>
    <w:p w:rsidR="007715C5" w:rsidRDefault="007715C5" w:rsidP="007715C5">
      <w:pPr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7715C5" w:rsidRDefault="007715C5" w:rsidP="007715C5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15C5" w:rsidRDefault="007715C5" w:rsidP="00EF654C">
      <w:pPr>
        <w:pStyle w:val="a3"/>
        <w:spacing w:after="0"/>
        <w:ind w:left="1065"/>
        <w:rPr>
          <w:rFonts w:ascii="Times New Roman" w:hAnsi="Times New Roman" w:cs="Times New Roman"/>
          <w:sz w:val="24"/>
          <w:szCs w:val="24"/>
        </w:rPr>
      </w:pPr>
    </w:p>
    <w:p w:rsidR="00DC3F80" w:rsidRDefault="00DC3F80"/>
    <w:sectPr w:rsidR="00DC3F80" w:rsidSect="00DC3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87A"/>
    <w:multiLevelType w:val="hybridMultilevel"/>
    <w:tmpl w:val="7284B3EC"/>
    <w:lvl w:ilvl="0" w:tplc="5D3059B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E148D2"/>
    <w:multiLevelType w:val="hybridMultilevel"/>
    <w:tmpl w:val="7F02FCB2"/>
    <w:lvl w:ilvl="0" w:tplc="CEA8AC3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341669"/>
    <w:multiLevelType w:val="hybridMultilevel"/>
    <w:tmpl w:val="6CDE08E8"/>
    <w:lvl w:ilvl="0" w:tplc="1DBE80D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A25BC"/>
    <w:rsid w:val="007715C5"/>
    <w:rsid w:val="009E6AAF"/>
    <w:rsid w:val="00CA25BC"/>
    <w:rsid w:val="00DC3F80"/>
    <w:rsid w:val="00DD2F0B"/>
    <w:rsid w:val="00EF6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5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7715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munitcipalmznie_rajon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motopompi/" TargetMode="External"/><Relationship Id="rId5" Type="http://schemas.openxmlformats.org/officeDocument/2006/relationships/hyperlink" Target="http://pandia.ru/text/category/voda_pitmzevay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775</Words>
  <Characters>4420</Characters>
  <Application>Microsoft Office Word</Application>
  <DocSecurity>0</DocSecurity>
  <Lines>36</Lines>
  <Paragraphs>10</Paragraphs>
  <ScaleCrop>false</ScaleCrop>
  <Company>MultiDVD Team</Company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2018-03-28T11:27:00Z</dcterms:created>
  <dcterms:modified xsi:type="dcterms:W3CDTF">2018-03-28T11:37:00Z</dcterms:modified>
</cp:coreProperties>
</file>