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46" w:rsidRDefault="00407F7B">
      <w:pPr>
        <w:tabs>
          <w:tab w:val="center" w:pos="4677"/>
        </w:tabs>
        <w:jc w:val="center"/>
        <w:rPr>
          <w:b/>
          <w:sz w:val="28"/>
          <w:szCs w:val="28"/>
        </w:rPr>
      </w:pPr>
      <w:r>
        <w:rPr>
          <w:b/>
          <w:sz w:val="28"/>
          <w:szCs w:val="28"/>
        </w:rPr>
        <w:t xml:space="preserve">            </w:t>
      </w:r>
      <w:r w:rsidR="00E60A5F">
        <w:rPr>
          <w:b/>
          <w:sz w:val="28"/>
          <w:szCs w:val="28"/>
        </w:rPr>
        <w:t>РОССИЙСКАЯ ФЕДЕРАЦИЯ ПРОЕКТ</w:t>
      </w:r>
    </w:p>
    <w:p w:rsidR="00D50A46" w:rsidRDefault="00E60A5F">
      <w:pPr>
        <w:jc w:val="center"/>
        <w:rPr>
          <w:b/>
          <w:sz w:val="28"/>
          <w:szCs w:val="28"/>
        </w:rPr>
      </w:pPr>
      <w:r>
        <w:rPr>
          <w:b/>
          <w:sz w:val="28"/>
          <w:szCs w:val="28"/>
        </w:rPr>
        <w:t>НОВОСЕЛОВСКОЕ МУНИЦИПАЛЬНОЕ ОБРАЗОВАНИЕ</w:t>
      </w:r>
    </w:p>
    <w:p w:rsidR="00D50A46" w:rsidRDefault="00E60A5F">
      <w:pPr>
        <w:jc w:val="center"/>
        <w:rPr>
          <w:b/>
          <w:sz w:val="28"/>
          <w:szCs w:val="28"/>
        </w:rPr>
      </w:pPr>
      <w:r>
        <w:rPr>
          <w:b/>
          <w:sz w:val="28"/>
          <w:szCs w:val="28"/>
        </w:rPr>
        <w:t>Екатериновского муниципального района</w:t>
      </w:r>
    </w:p>
    <w:p w:rsidR="00D50A46" w:rsidRDefault="00E60A5F">
      <w:pPr>
        <w:jc w:val="center"/>
        <w:rPr>
          <w:b/>
          <w:sz w:val="28"/>
          <w:szCs w:val="28"/>
        </w:rPr>
      </w:pPr>
      <w:r>
        <w:rPr>
          <w:b/>
          <w:sz w:val="28"/>
          <w:szCs w:val="28"/>
        </w:rPr>
        <w:t>Саратовской области</w:t>
      </w:r>
    </w:p>
    <w:p w:rsidR="00D50A46" w:rsidRDefault="00E60A5F">
      <w:pPr>
        <w:jc w:val="center"/>
      </w:pPr>
      <w:r>
        <w:rPr>
          <w:b/>
          <w:sz w:val="28"/>
          <w:szCs w:val="28"/>
        </w:rPr>
        <w:t>Сотое заседание Совета депутатов Новоселовского муниципального образования  третьего созыва</w:t>
      </w:r>
    </w:p>
    <w:p w:rsidR="00D50A46" w:rsidRDefault="00D50A46">
      <w:pPr>
        <w:jc w:val="center"/>
        <w:rPr>
          <w:b/>
          <w:sz w:val="28"/>
          <w:szCs w:val="28"/>
        </w:rPr>
      </w:pPr>
    </w:p>
    <w:p w:rsidR="00D50A46" w:rsidRDefault="00E60A5F">
      <w:pPr>
        <w:jc w:val="center"/>
        <w:rPr>
          <w:b/>
          <w:sz w:val="28"/>
          <w:szCs w:val="28"/>
        </w:rPr>
      </w:pPr>
      <w:r>
        <w:rPr>
          <w:b/>
          <w:sz w:val="28"/>
          <w:szCs w:val="28"/>
        </w:rPr>
        <w:t>РЕШЕНИЕ</w:t>
      </w:r>
    </w:p>
    <w:p w:rsidR="00D50A46" w:rsidRDefault="00D50A46">
      <w:pPr>
        <w:jc w:val="center"/>
        <w:rPr>
          <w:b/>
          <w:sz w:val="28"/>
          <w:szCs w:val="28"/>
        </w:rPr>
      </w:pPr>
    </w:p>
    <w:p w:rsidR="00BB03B7" w:rsidRDefault="00D826BA">
      <w:pPr>
        <w:rPr>
          <w:b/>
          <w:sz w:val="28"/>
          <w:szCs w:val="28"/>
        </w:rPr>
      </w:pPr>
      <w:r>
        <w:rPr>
          <w:b/>
          <w:sz w:val="28"/>
          <w:szCs w:val="28"/>
        </w:rPr>
        <w:t>о</w:t>
      </w:r>
      <w:r w:rsidR="00E60A5F">
        <w:rPr>
          <w:b/>
          <w:sz w:val="28"/>
          <w:szCs w:val="28"/>
        </w:rPr>
        <w:t xml:space="preserve">т 17 августа 2018 года                 </w:t>
      </w:r>
      <w:r w:rsidR="00D02BC7">
        <w:rPr>
          <w:b/>
          <w:sz w:val="28"/>
          <w:szCs w:val="28"/>
        </w:rPr>
        <w:t xml:space="preserve">    </w:t>
      </w:r>
      <w:r w:rsidR="00E60A5F">
        <w:rPr>
          <w:b/>
          <w:sz w:val="28"/>
          <w:szCs w:val="28"/>
        </w:rPr>
        <w:t xml:space="preserve">  №</w:t>
      </w:r>
      <w:r w:rsidR="00D02BC7">
        <w:rPr>
          <w:b/>
          <w:sz w:val="28"/>
          <w:szCs w:val="28"/>
        </w:rPr>
        <w:t xml:space="preserve"> </w:t>
      </w:r>
      <w:r w:rsidR="00E60A5F">
        <w:rPr>
          <w:b/>
          <w:sz w:val="28"/>
          <w:szCs w:val="28"/>
        </w:rPr>
        <w:t xml:space="preserve">184                  </w:t>
      </w:r>
      <w:r w:rsidR="00D02BC7">
        <w:rPr>
          <w:b/>
          <w:sz w:val="28"/>
          <w:szCs w:val="28"/>
        </w:rPr>
        <w:t xml:space="preserve">          </w:t>
      </w:r>
      <w:r w:rsidR="00E60A5F">
        <w:rPr>
          <w:b/>
          <w:sz w:val="28"/>
          <w:szCs w:val="28"/>
        </w:rPr>
        <w:t xml:space="preserve">  с.Новосёловка</w:t>
      </w:r>
    </w:p>
    <w:p w:rsidR="00D50A46" w:rsidRDefault="00E60A5F">
      <w:r>
        <w:rPr>
          <w:b/>
          <w:sz w:val="28"/>
          <w:szCs w:val="28"/>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BB03B7" w:rsidTr="00BB03B7">
        <w:tc>
          <w:tcPr>
            <w:tcW w:w="6912" w:type="dxa"/>
          </w:tcPr>
          <w:p w:rsidR="00BB03B7" w:rsidRPr="00BB03B7" w:rsidRDefault="00BB03B7">
            <w:pPr>
              <w:jc w:val="both"/>
              <w:rPr>
                <w:b/>
                <w:bCs/>
                <w:sz w:val="28"/>
                <w:szCs w:val="28"/>
              </w:rPr>
            </w:pPr>
            <w:r>
              <w:rPr>
                <w:b/>
                <w:bCs/>
                <w:sz w:val="28"/>
                <w:szCs w:val="28"/>
              </w:rPr>
              <w:t>О внесении изменений и дополнений в решение Совета депутатов Новоселовского МО Екатериновского МР Саратовской области от  09.12. 2016 года №123 «Об утверждении Положения об организации деятельности старост на территории Новосёловского муниципального образования Екатериновского муниципального района Саратовской области»</w:t>
            </w:r>
          </w:p>
        </w:tc>
      </w:tr>
    </w:tbl>
    <w:p w:rsidR="00D50A46" w:rsidRDefault="00D50A46">
      <w:pPr>
        <w:jc w:val="both"/>
        <w:rPr>
          <w:sz w:val="28"/>
          <w:szCs w:val="28"/>
        </w:rPr>
      </w:pPr>
    </w:p>
    <w:p w:rsidR="00D50A46" w:rsidRDefault="00D50A46">
      <w:pPr>
        <w:ind w:firstLine="720"/>
        <w:jc w:val="both"/>
        <w:rPr>
          <w:sz w:val="28"/>
          <w:szCs w:val="28"/>
        </w:rPr>
      </w:pPr>
    </w:p>
    <w:p w:rsidR="00D50A46" w:rsidRDefault="00D826BA">
      <w:pPr>
        <w:ind w:firstLine="720"/>
        <w:jc w:val="both"/>
        <w:rPr>
          <w:sz w:val="28"/>
          <w:szCs w:val="28"/>
        </w:rPr>
      </w:pPr>
      <w:r>
        <w:rPr>
          <w:sz w:val="28"/>
          <w:szCs w:val="28"/>
        </w:rPr>
        <w:t>В соответствии с Федеральным законом</w:t>
      </w:r>
      <w:r w:rsidR="00E60A5F">
        <w:rPr>
          <w:sz w:val="28"/>
          <w:szCs w:val="28"/>
        </w:rPr>
        <w:t xml:space="preserve"> </w:t>
      </w:r>
      <w:bookmarkStart w:id="0" w:name="_GoBack"/>
      <w:bookmarkEnd w:id="0"/>
      <w:r w:rsidR="00E60A5F">
        <w:rPr>
          <w:sz w:val="28"/>
          <w:szCs w:val="28"/>
        </w:rPr>
        <w:t xml:space="preserve">от 6 октября 2003 года № 131-ФЗ «Об общих принципах организации местного самоуправления в Российской Федерации», Уставом Новосёловского муниципального образования Екатериновского муниципального района Саратовской области Совет депутатов Новосёловского МО </w:t>
      </w:r>
    </w:p>
    <w:p w:rsidR="00D50A46" w:rsidRPr="00D826BA" w:rsidRDefault="00E60A5F">
      <w:pPr>
        <w:ind w:firstLine="720"/>
        <w:jc w:val="both"/>
        <w:rPr>
          <w:b/>
        </w:rPr>
      </w:pPr>
      <w:r w:rsidRPr="00D826BA">
        <w:rPr>
          <w:b/>
          <w:sz w:val="28"/>
          <w:szCs w:val="28"/>
        </w:rPr>
        <w:t>РЕШИЛ:</w:t>
      </w:r>
    </w:p>
    <w:p w:rsidR="00D50A46" w:rsidRDefault="00D826BA" w:rsidP="002077E7">
      <w:pPr>
        <w:ind w:firstLine="720"/>
        <w:jc w:val="both"/>
        <w:rPr>
          <w:sz w:val="28"/>
          <w:szCs w:val="28"/>
        </w:rPr>
      </w:pPr>
      <w:r>
        <w:rPr>
          <w:sz w:val="28"/>
          <w:szCs w:val="28"/>
        </w:rPr>
        <w:t>1.</w:t>
      </w:r>
      <w:r w:rsidR="002077E7">
        <w:rPr>
          <w:sz w:val="28"/>
          <w:szCs w:val="28"/>
        </w:rPr>
        <w:t xml:space="preserve"> В</w:t>
      </w:r>
      <w:r w:rsidR="00E60A5F">
        <w:rPr>
          <w:sz w:val="28"/>
          <w:szCs w:val="28"/>
        </w:rPr>
        <w:t xml:space="preserve"> решение Совета депутатов Новоселовского </w:t>
      </w:r>
      <w:r w:rsidR="00BB03B7">
        <w:rPr>
          <w:sz w:val="28"/>
          <w:szCs w:val="28"/>
        </w:rPr>
        <w:t xml:space="preserve">МО </w:t>
      </w:r>
      <w:r w:rsidR="00E60A5F">
        <w:rPr>
          <w:sz w:val="28"/>
          <w:szCs w:val="28"/>
        </w:rPr>
        <w:t xml:space="preserve">Екатериновского </w:t>
      </w:r>
      <w:r w:rsidR="00BB03B7">
        <w:rPr>
          <w:sz w:val="28"/>
          <w:szCs w:val="28"/>
        </w:rPr>
        <w:t>МР</w:t>
      </w:r>
      <w:r w:rsidR="00E60A5F">
        <w:rPr>
          <w:sz w:val="28"/>
          <w:szCs w:val="28"/>
        </w:rPr>
        <w:t xml:space="preserve"> Саратовской области от </w:t>
      </w:r>
      <w:r w:rsidR="002077E7">
        <w:rPr>
          <w:sz w:val="28"/>
          <w:szCs w:val="28"/>
        </w:rPr>
        <w:t>09.12.</w:t>
      </w:r>
      <w:r w:rsidR="00E60A5F">
        <w:rPr>
          <w:sz w:val="28"/>
          <w:szCs w:val="28"/>
        </w:rPr>
        <w:t>2016 года №123 «Об утверждении Положения об организации деятельности старост на территории Новосёловского</w:t>
      </w:r>
      <w:r w:rsidR="002077E7">
        <w:rPr>
          <w:sz w:val="28"/>
          <w:szCs w:val="28"/>
        </w:rPr>
        <w:t xml:space="preserve"> </w:t>
      </w:r>
      <w:r w:rsidR="00E60A5F">
        <w:rPr>
          <w:sz w:val="28"/>
          <w:szCs w:val="28"/>
        </w:rPr>
        <w:t>муниципального образования Екатериновского муниципального района Саратовской области»</w:t>
      </w:r>
      <w:r w:rsidR="002077E7">
        <w:rPr>
          <w:sz w:val="28"/>
          <w:szCs w:val="28"/>
        </w:rPr>
        <w:t xml:space="preserve"> внести следующие изменения и дополнения:</w:t>
      </w:r>
    </w:p>
    <w:p w:rsidR="002077E7" w:rsidRDefault="002077E7" w:rsidP="002077E7">
      <w:pPr>
        <w:pStyle w:val="Pa23"/>
        <w:ind w:firstLine="220"/>
        <w:jc w:val="both"/>
        <w:rPr>
          <w:sz w:val="28"/>
          <w:szCs w:val="28"/>
        </w:rPr>
      </w:pPr>
      <w:r>
        <w:rPr>
          <w:sz w:val="28"/>
          <w:szCs w:val="28"/>
        </w:rPr>
        <w:t xml:space="preserve">1) Пункт 1.2 Положения изложить в следующей редакции: </w:t>
      </w:r>
    </w:p>
    <w:p w:rsidR="002077E7" w:rsidRDefault="002077E7" w:rsidP="002077E7">
      <w:pPr>
        <w:pStyle w:val="Pa23"/>
        <w:ind w:firstLine="220"/>
        <w:jc w:val="both"/>
        <w:rPr>
          <w:color w:val="000000"/>
          <w:sz w:val="28"/>
          <w:szCs w:val="28"/>
        </w:rPr>
      </w:pPr>
      <w:r w:rsidRPr="002077E7">
        <w:rPr>
          <w:sz w:val="28"/>
          <w:szCs w:val="28"/>
        </w:rPr>
        <w:t xml:space="preserve">«1.2. </w:t>
      </w:r>
      <w:r w:rsidRPr="002077E7">
        <w:rPr>
          <w:color w:val="000000"/>
          <w:sz w:val="28"/>
          <w:szCs w:val="28"/>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077E7" w:rsidRDefault="005E2F05" w:rsidP="002077E7">
      <w:pPr>
        <w:pStyle w:val="Pa23"/>
        <w:ind w:firstLine="220"/>
        <w:jc w:val="both"/>
        <w:rPr>
          <w:sz w:val="28"/>
          <w:szCs w:val="28"/>
        </w:rPr>
      </w:pPr>
      <w:r>
        <w:rPr>
          <w:sz w:val="28"/>
          <w:szCs w:val="28"/>
        </w:rPr>
        <w:t xml:space="preserve">2) Пункт </w:t>
      </w:r>
      <w:r w:rsidR="002077E7">
        <w:rPr>
          <w:sz w:val="28"/>
          <w:szCs w:val="28"/>
        </w:rPr>
        <w:t xml:space="preserve">2 Положения изложить в следующей редакции: </w:t>
      </w:r>
    </w:p>
    <w:p w:rsidR="005E2F05" w:rsidRPr="005E2F05" w:rsidRDefault="005E2F05" w:rsidP="005E2F05">
      <w:pPr>
        <w:pStyle w:val="Pa23"/>
        <w:ind w:firstLine="220"/>
        <w:jc w:val="both"/>
        <w:rPr>
          <w:sz w:val="28"/>
          <w:szCs w:val="28"/>
        </w:rPr>
      </w:pPr>
      <w:r>
        <w:rPr>
          <w:b/>
          <w:bCs/>
          <w:sz w:val="28"/>
          <w:szCs w:val="28"/>
        </w:rPr>
        <w:t xml:space="preserve">        </w:t>
      </w:r>
      <w:r w:rsidRPr="005E2F05">
        <w:rPr>
          <w:bCs/>
          <w:sz w:val="28"/>
          <w:szCs w:val="28"/>
        </w:rPr>
        <w:t>«2. Основные задачи деятельности старосты.</w:t>
      </w:r>
    </w:p>
    <w:p w:rsidR="005E2F05" w:rsidRPr="005E2F05" w:rsidRDefault="005E2F05" w:rsidP="005E2F05">
      <w:pPr>
        <w:pStyle w:val="Pa23"/>
        <w:ind w:firstLine="220"/>
        <w:jc w:val="both"/>
        <w:rPr>
          <w:sz w:val="28"/>
          <w:szCs w:val="28"/>
        </w:rPr>
      </w:pPr>
      <w:r w:rsidRPr="005E2F05">
        <w:rPr>
          <w:sz w:val="28"/>
          <w:szCs w:val="28"/>
        </w:rPr>
        <w:t>Основными задачами деятельности старосты являются:</w:t>
      </w:r>
    </w:p>
    <w:p w:rsidR="005E2F05" w:rsidRPr="005E2F05" w:rsidRDefault="005E2F05" w:rsidP="005E2F05">
      <w:pPr>
        <w:pStyle w:val="Pa23"/>
        <w:ind w:firstLine="220"/>
        <w:jc w:val="both"/>
        <w:rPr>
          <w:sz w:val="28"/>
          <w:szCs w:val="28"/>
        </w:rPr>
      </w:pPr>
      <w:r w:rsidRPr="005E2F05">
        <w:rPr>
          <w:sz w:val="28"/>
          <w:szCs w:val="28"/>
        </w:rPr>
        <w:t xml:space="preserve">2.1. представительство интересов жителей </w:t>
      </w:r>
      <w:r w:rsidR="00F635FD">
        <w:rPr>
          <w:sz w:val="28"/>
          <w:szCs w:val="28"/>
        </w:rPr>
        <w:t>Новосёловского МО</w:t>
      </w:r>
      <w:r w:rsidRPr="005E2F05">
        <w:rPr>
          <w:sz w:val="28"/>
          <w:szCs w:val="28"/>
        </w:rPr>
        <w:t xml:space="preserve"> при решении вопросов местного значения в органах местного самоуправления Новосёловского муниципального образования Екатериновского муниципального района;</w:t>
      </w:r>
    </w:p>
    <w:p w:rsidR="005E2F05" w:rsidRDefault="005E2F05" w:rsidP="005E2F05">
      <w:pPr>
        <w:pStyle w:val="Pa23"/>
        <w:ind w:firstLine="220"/>
        <w:jc w:val="both"/>
        <w:rPr>
          <w:sz w:val="28"/>
          <w:szCs w:val="28"/>
        </w:rPr>
      </w:pPr>
      <w:r w:rsidRPr="005E2F05">
        <w:rPr>
          <w:sz w:val="28"/>
          <w:szCs w:val="28"/>
        </w:rPr>
        <w:t xml:space="preserve">2.2. взаимодействие с органами местного самоуправления Новосёловского муниципального образования Екатериновского муниципального района в решении вопросов местного значения на территории </w:t>
      </w:r>
      <w:r w:rsidR="003C769C">
        <w:rPr>
          <w:sz w:val="28"/>
          <w:szCs w:val="28"/>
        </w:rPr>
        <w:t>Новосёловского МО</w:t>
      </w:r>
      <w:r w:rsidRPr="005E2F05">
        <w:rPr>
          <w:sz w:val="28"/>
          <w:szCs w:val="28"/>
        </w:rPr>
        <w:t>.</w:t>
      </w:r>
    </w:p>
    <w:p w:rsidR="003C769C" w:rsidRDefault="003C769C" w:rsidP="003C769C">
      <w:pPr>
        <w:pStyle w:val="Pa23"/>
        <w:ind w:firstLine="220"/>
        <w:jc w:val="both"/>
        <w:rPr>
          <w:sz w:val="28"/>
          <w:szCs w:val="28"/>
        </w:rPr>
      </w:pPr>
      <w:r w:rsidRPr="003C769C">
        <w:rPr>
          <w:sz w:val="28"/>
          <w:szCs w:val="28"/>
        </w:rPr>
        <w:t xml:space="preserve">3) Пункт 4.1 Положения изложить в следующей редакции: </w:t>
      </w:r>
    </w:p>
    <w:p w:rsidR="003C769C" w:rsidRDefault="003C769C" w:rsidP="003C769C">
      <w:pPr>
        <w:pStyle w:val="Pa23"/>
        <w:ind w:firstLine="220"/>
        <w:jc w:val="both"/>
        <w:rPr>
          <w:sz w:val="28"/>
          <w:szCs w:val="28"/>
        </w:rPr>
      </w:pPr>
      <w:r w:rsidRPr="003C769C">
        <w:rPr>
          <w:sz w:val="28"/>
          <w:szCs w:val="28"/>
        </w:rPr>
        <w:lastRenderedPageBreak/>
        <w:t>«</w:t>
      </w:r>
      <w:r w:rsidRPr="003C769C">
        <w:rPr>
          <w:color w:val="000000"/>
          <w:sz w:val="28"/>
          <w:szCs w:val="28"/>
        </w:rPr>
        <w:t xml:space="preserve">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w:t>
      </w:r>
      <w:r w:rsidRPr="003C769C">
        <w:rPr>
          <w:sz w:val="28"/>
          <w:szCs w:val="28"/>
        </w:rPr>
        <w:t>сроком на 5 (пять) лет.</w:t>
      </w:r>
      <w:r>
        <w:rPr>
          <w:sz w:val="28"/>
          <w:szCs w:val="28"/>
        </w:rPr>
        <w:t>»</w:t>
      </w:r>
    </w:p>
    <w:p w:rsidR="003C769C" w:rsidRDefault="003C769C" w:rsidP="003C769C">
      <w:pPr>
        <w:pStyle w:val="Pa23"/>
        <w:ind w:firstLine="220"/>
        <w:jc w:val="both"/>
        <w:rPr>
          <w:sz w:val="28"/>
          <w:szCs w:val="28"/>
        </w:rPr>
      </w:pPr>
      <w:r>
        <w:rPr>
          <w:sz w:val="28"/>
          <w:szCs w:val="28"/>
        </w:rPr>
        <w:t>4</w:t>
      </w:r>
      <w:r w:rsidRPr="003C769C">
        <w:rPr>
          <w:sz w:val="28"/>
          <w:szCs w:val="28"/>
        </w:rPr>
        <w:t xml:space="preserve">) Пункт </w:t>
      </w:r>
      <w:r>
        <w:rPr>
          <w:sz w:val="28"/>
          <w:szCs w:val="28"/>
        </w:rPr>
        <w:t>4.4</w:t>
      </w:r>
      <w:r w:rsidRPr="003C769C">
        <w:rPr>
          <w:sz w:val="28"/>
          <w:szCs w:val="28"/>
        </w:rPr>
        <w:t xml:space="preserve"> Положения изложить в следующей редакции: </w:t>
      </w:r>
    </w:p>
    <w:p w:rsidR="00BB03B7" w:rsidRDefault="00BB03B7" w:rsidP="003C769C">
      <w:pPr>
        <w:pStyle w:val="Pa23"/>
        <w:ind w:firstLine="220"/>
        <w:jc w:val="both"/>
        <w:rPr>
          <w:color w:val="000000"/>
          <w:sz w:val="28"/>
          <w:szCs w:val="28"/>
        </w:rPr>
      </w:pPr>
      <w:r w:rsidRPr="00BB03B7">
        <w:rPr>
          <w:sz w:val="28"/>
          <w:szCs w:val="28"/>
        </w:rPr>
        <w:t>«</w:t>
      </w:r>
      <w:r w:rsidRPr="00BB03B7">
        <w:rPr>
          <w:color w:val="000000"/>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w:t>
      </w:r>
      <w:r>
        <w:rPr>
          <w:color w:val="000000"/>
          <w:sz w:val="28"/>
          <w:szCs w:val="28"/>
        </w:rPr>
        <w:t>:</w:t>
      </w:r>
    </w:p>
    <w:p w:rsidR="00BB03B7" w:rsidRPr="00BB03B7" w:rsidRDefault="00BB03B7" w:rsidP="00BB03B7">
      <w:pPr>
        <w:pStyle w:val="pboth"/>
        <w:spacing w:before="0" w:beforeAutospacing="0" w:after="0" w:afterAutospacing="0" w:line="330" w:lineRule="atLeast"/>
        <w:jc w:val="both"/>
        <w:textAlignment w:val="baseline"/>
        <w:rPr>
          <w:color w:val="000000"/>
          <w:sz w:val="28"/>
          <w:szCs w:val="28"/>
        </w:rPr>
      </w:pPr>
      <w:r w:rsidRPr="00BB03B7">
        <w:rPr>
          <w:color w:val="000000"/>
          <w:sz w:val="28"/>
          <w:szCs w:val="28"/>
        </w:rPr>
        <w:t>4.4.1 смерти;</w:t>
      </w:r>
    </w:p>
    <w:p w:rsidR="00BB03B7" w:rsidRPr="00BB03B7" w:rsidRDefault="00BB03B7" w:rsidP="00BB03B7">
      <w:pPr>
        <w:pStyle w:val="pboth"/>
        <w:spacing w:before="0" w:beforeAutospacing="0" w:after="0" w:afterAutospacing="0" w:line="330" w:lineRule="atLeast"/>
        <w:jc w:val="both"/>
        <w:textAlignment w:val="baseline"/>
        <w:rPr>
          <w:color w:val="000000"/>
          <w:sz w:val="28"/>
          <w:szCs w:val="28"/>
        </w:rPr>
      </w:pPr>
      <w:bookmarkStart w:id="1" w:name="100516"/>
      <w:bookmarkEnd w:id="1"/>
      <w:r w:rsidRPr="00BB03B7">
        <w:rPr>
          <w:color w:val="000000"/>
          <w:sz w:val="28"/>
          <w:szCs w:val="28"/>
        </w:rPr>
        <w:t>4.4.2 отставки по собственному желанию;</w:t>
      </w:r>
    </w:p>
    <w:p w:rsidR="00BB03B7" w:rsidRPr="00BB03B7" w:rsidRDefault="00BB03B7" w:rsidP="00BB03B7">
      <w:pPr>
        <w:pStyle w:val="pboth"/>
        <w:spacing w:before="0" w:beforeAutospacing="0" w:after="0" w:afterAutospacing="0" w:line="330" w:lineRule="atLeast"/>
        <w:jc w:val="both"/>
        <w:textAlignment w:val="baseline"/>
        <w:rPr>
          <w:color w:val="000000"/>
          <w:sz w:val="28"/>
          <w:szCs w:val="28"/>
        </w:rPr>
      </w:pPr>
      <w:bookmarkStart w:id="2" w:name="100517"/>
      <w:bookmarkEnd w:id="2"/>
      <w:r w:rsidRPr="00BB03B7">
        <w:rPr>
          <w:color w:val="000000"/>
          <w:sz w:val="28"/>
          <w:szCs w:val="28"/>
        </w:rPr>
        <w:t>4.4.3 признания судом недееспособным или ограниченно дееспособным;</w:t>
      </w:r>
    </w:p>
    <w:p w:rsidR="00BB03B7" w:rsidRPr="00BB03B7" w:rsidRDefault="00BB03B7" w:rsidP="00BB03B7">
      <w:pPr>
        <w:pStyle w:val="pboth"/>
        <w:spacing w:before="0" w:beforeAutospacing="0" w:after="0" w:afterAutospacing="0" w:line="330" w:lineRule="atLeast"/>
        <w:jc w:val="both"/>
        <w:textAlignment w:val="baseline"/>
        <w:rPr>
          <w:color w:val="000000"/>
          <w:sz w:val="28"/>
          <w:szCs w:val="28"/>
        </w:rPr>
      </w:pPr>
      <w:bookmarkStart w:id="3" w:name="100518"/>
      <w:bookmarkEnd w:id="3"/>
      <w:r w:rsidRPr="00BB03B7">
        <w:rPr>
          <w:color w:val="000000"/>
          <w:sz w:val="28"/>
          <w:szCs w:val="28"/>
        </w:rPr>
        <w:t>4.4.4 признания судом безвестно отсутствующим или объявления умершим;</w:t>
      </w:r>
    </w:p>
    <w:p w:rsidR="00BB03B7" w:rsidRPr="00BB03B7" w:rsidRDefault="00BB03B7" w:rsidP="00BB03B7">
      <w:pPr>
        <w:pStyle w:val="pboth"/>
        <w:spacing w:before="0" w:beforeAutospacing="0" w:after="0" w:afterAutospacing="0" w:line="330" w:lineRule="atLeast"/>
        <w:jc w:val="both"/>
        <w:textAlignment w:val="baseline"/>
        <w:rPr>
          <w:color w:val="000000"/>
          <w:sz w:val="28"/>
          <w:szCs w:val="28"/>
        </w:rPr>
      </w:pPr>
      <w:bookmarkStart w:id="4" w:name="100519"/>
      <w:bookmarkEnd w:id="4"/>
      <w:r w:rsidRPr="00BB03B7">
        <w:rPr>
          <w:color w:val="000000"/>
          <w:sz w:val="28"/>
          <w:szCs w:val="28"/>
        </w:rPr>
        <w:t>4.4.5 вступления в отношении его в законную силу обвинительного приговора суда;</w:t>
      </w:r>
    </w:p>
    <w:p w:rsidR="00BB03B7" w:rsidRPr="00BB03B7" w:rsidRDefault="00BB03B7" w:rsidP="00BB03B7">
      <w:pPr>
        <w:pStyle w:val="pboth"/>
        <w:spacing w:before="0" w:beforeAutospacing="0" w:after="0" w:afterAutospacing="0" w:line="330" w:lineRule="atLeast"/>
        <w:jc w:val="both"/>
        <w:textAlignment w:val="baseline"/>
        <w:rPr>
          <w:color w:val="000000"/>
          <w:sz w:val="28"/>
          <w:szCs w:val="28"/>
        </w:rPr>
      </w:pPr>
      <w:bookmarkStart w:id="5" w:name="100520"/>
      <w:bookmarkEnd w:id="5"/>
      <w:r w:rsidRPr="00BB03B7">
        <w:rPr>
          <w:color w:val="000000"/>
          <w:sz w:val="28"/>
          <w:szCs w:val="28"/>
        </w:rPr>
        <w:t>4.4.6 выезда за пределы Российской Федерации на постоянное место жительства;</w:t>
      </w:r>
    </w:p>
    <w:p w:rsidR="00BB03B7" w:rsidRPr="00BB03B7" w:rsidRDefault="00BB03B7" w:rsidP="00BB03B7">
      <w:pPr>
        <w:pStyle w:val="pboth"/>
        <w:spacing w:before="0" w:beforeAutospacing="0" w:after="0" w:afterAutospacing="0" w:line="330" w:lineRule="atLeast"/>
        <w:jc w:val="both"/>
        <w:textAlignment w:val="baseline"/>
        <w:rPr>
          <w:color w:val="000000"/>
          <w:sz w:val="28"/>
          <w:szCs w:val="28"/>
        </w:rPr>
      </w:pPr>
      <w:bookmarkStart w:id="6" w:name="000052"/>
      <w:bookmarkStart w:id="7" w:name="100521"/>
      <w:bookmarkEnd w:id="6"/>
      <w:bookmarkEnd w:id="7"/>
      <w:r w:rsidRPr="00BB03B7">
        <w:rPr>
          <w:color w:val="000000"/>
          <w:sz w:val="28"/>
          <w:szCs w:val="28"/>
        </w:rPr>
        <w:t>4.4.7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B03B7" w:rsidRPr="00BB03B7" w:rsidRDefault="00BB03B7" w:rsidP="003C769C">
      <w:pPr>
        <w:pStyle w:val="Pa23"/>
        <w:ind w:firstLine="220"/>
        <w:jc w:val="both"/>
        <w:rPr>
          <w:sz w:val="28"/>
          <w:szCs w:val="28"/>
        </w:rPr>
      </w:pPr>
    </w:p>
    <w:p w:rsidR="002077E7" w:rsidRPr="003530BB" w:rsidRDefault="002077E7" w:rsidP="002077E7">
      <w:pPr>
        <w:ind w:firstLine="567"/>
        <w:contextualSpacing/>
        <w:jc w:val="both"/>
        <w:rPr>
          <w:sz w:val="28"/>
          <w:szCs w:val="28"/>
        </w:rPr>
      </w:pPr>
      <w:r>
        <w:rPr>
          <w:sz w:val="28"/>
          <w:szCs w:val="28"/>
        </w:rPr>
        <w:t>2</w:t>
      </w:r>
      <w:r w:rsidRPr="003530BB">
        <w:rPr>
          <w:sz w:val="28"/>
          <w:szCs w:val="28"/>
        </w:rPr>
        <w:t>. Настоящее решение обнар</w:t>
      </w:r>
      <w:r>
        <w:rPr>
          <w:sz w:val="28"/>
          <w:szCs w:val="28"/>
        </w:rPr>
        <w:t>одовать в специальных</w:t>
      </w:r>
      <w:r w:rsidRPr="003530BB">
        <w:rPr>
          <w:sz w:val="28"/>
          <w:szCs w:val="28"/>
        </w:rPr>
        <w:t xml:space="preserve"> местах обнародования и разместить на официальном сайте в сети Интернет.</w:t>
      </w:r>
    </w:p>
    <w:p w:rsidR="002077E7" w:rsidRPr="003530BB" w:rsidRDefault="002077E7" w:rsidP="002077E7">
      <w:pPr>
        <w:ind w:firstLine="567"/>
        <w:contextualSpacing/>
        <w:jc w:val="both"/>
        <w:rPr>
          <w:sz w:val="28"/>
          <w:szCs w:val="28"/>
        </w:rPr>
      </w:pPr>
      <w:r>
        <w:rPr>
          <w:sz w:val="28"/>
          <w:szCs w:val="28"/>
        </w:rPr>
        <w:t>3.</w:t>
      </w:r>
      <w:r w:rsidRPr="003530BB">
        <w:rPr>
          <w:sz w:val="28"/>
          <w:szCs w:val="28"/>
        </w:rPr>
        <w:t>Настоящее решение вступает в силу со дня официального опубликования (обнародования).</w:t>
      </w:r>
    </w:p>
    <w:p w:rsidR="002077E7" w:rsidRPr="003530BB" w:rsidRDefault="002077E7" w:rsidP="002077E7">
      <w:pPr>
        <w:ind w:firstLine="567"/>
        <w:contextualSpacing/>
        <w:jc w:val="both"/>
        <w:rPr>
          <w:sz w:val="28"/>
          <w:szCs w:val="28"/>
        </w:rPr>
      </w:pPr>
      <w:r>
        <w:rPr>
          <w:sz w:val="28"/>
          <w:szCs w:val="28"/>
        </w:rPr>
        <w:t>4.</w:t>
      </w:r>
      <w:r w:rsidRPr="003530BB">
        <w:rPr>
          <w:sz w:val="28"/>
          <w:szCs w:val="28"/>
        </w:rPr>
        <w:t>Контроль за исполнением настоящего решения оставляю за собой.</w:t>
      </w:r>
    </w:p>
    <w:p w:rsidR="00D50A46" w:rsidRDefault="00D50A46">
      <w:pPr>
        <w:ind w:firstLine="720"/>
        <w:jc w:val="both"/>
        <w:rPr>
          <w:sz w:val="28"/>
          <w:szCs w:val="28"/>
        </w:rPr>
      </w:pPr>
    </w:p>
    <w:p w:rsidR="00D50A46" w:rsidRDefault="00D50A46">
      <w:pPr>
        <w:ind w:firstLine="720"/>
        <w:jc w:val="both"/>
        <w:rPr>
          <w:sz w:val="28"/>
          <w:szCs w:val="28"/>
        </w:rPr>
      </w:pPr>
    </w:p>
    <w:p w:rsidR="00D50A46" w:rsidRDefault="00D50A46">
      <w:pPr>
        <w:jc w:val="both"/>
        <w:rPr>
          <w:sz w:val="28"/>
          <w:szCs w:val="28"/>
        </w:rPr>
      </w:pPr>
    </w:p>
    <w:p w:rsidR="00D50A46" w:rsidRDefault="00E60A5F">
      <w:pPr>
        <w:jc w:val="both"/>
        <w:rPr>
          <w:b/>
          <w:sz w:val="28"/>
          <w:szCs w:val="28"/>
        </w:rPr>
      </w:pPr>
      <w:r>
        <w:rPr>
          <w:b/>
          <w:sz w:val="28"/>
          <w:szCs w:val="28"/>
        </w:rPr>
        <w:t xml:space="preserve">Глава Новосёловского </w:t>
      </w:r>
    </w:p>
    <w:p w:rsidR="00D50A46" w:rsidRDefault="00E60A5F">
      <w:pPr>
        <w:jc w:val="both"/>
        <w:rPr>
          <w:b/>
          <w:sz w:val="28"/>
          <w:szCs w:val="28"/>
        </w:rPr>
      </w:pPr>
      <w:r>
        <w:rPr>
          <w:b/>
          <w:sz w:val="28"/>
          <w:szCs w:val="28"/>
        </w:rPr>
        <w:t xml:space="preserve">Муниципального образования                                 </w:t>
      </w:r>
      <w:r w:rsidR="00D02BC7">
        <w:rPr>
          <w:b/>
          <w:sz w:val="28"/>
          <w:szCs w:val="28"/>
        </w:rPr>
        <w:t xml:space="preserve">            </w:t>
      </w:r>
      <w:r>
        <w:rPr>
          <w:b/>
          <w:sz w:val="28"/>
          <w:szCs w:val="28"/>
        </w:rPr>
        <w:t xml:space="preserve">   В.В.Вязовов</w:t>
      </w:r>
    </w:p>
    <w:p w:rsidR="00D50A46" w:rsidRDefault="00D50A46">
      <w:pPr>
        <w:jc w:val="both"/>
        <w:rPr>
          <w:b/>
          <w:sz w:val="28"/>
          <w:szCs w:val="28"/>
        </w:rPr>
      </w:pPr>
    </w:p>
    <w:p w:rsidR="00D50A46" w:rsidRDefault="00D50A46">
      <w:pPr>
        <w:pStyle w:val="Pa46"/>
        <w:ind w:left="3400"/>
        <w:jc w:val="right"/>
        <w:rPr>
          <w:b/>
          <w:sz w:val="28"/>
          <w:szCs w:val="28"/>
        </w:rPr>
      </w:pPr>
    </w:p>
    <w:p w:rsidR="00D50A46" w:rsidRDefault="00D50A46">
      <w:pPr>
        <w:pStyle w:val="Pa46"/>
        <w:ind w:left="3400"/>
        <w:jc w:val="right"/>
        <w:rPr>
          <w:b/>
          <w:sz w:val="28"/>
          <w:szCs w:val="28"/>
        </w:rPr>
      </w:pPr>
    </w:p>
    <w:sectPr w:rsidR="00D50A46" w:rsidSect="00D50A46">
      <w:footerReference w:type="default" r:id="rId7"/>
      <w:pgSz w:w="11906" w:h="16838"/>
      <w:pgMar w:top="567" w:right="567" w:bottom="567" w:left="1418"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549" w:rsidRDefault="00155549" w:rsidP="00BB03B7">
      <w:r>
        <w:separator/>
      </w:r>
    </w:p>
  </w:endnote>
  <w:endnote w:type="continuationSeparator" w:id="1">
    <w:p w:rsidR="00155549" w:rsidRDefault="00155549" w:rsidP="00BB03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9876"/>
      <w:docPartObj>
        <w:docPartGallery w:val="Page Numbers (Bottom of Page)"/>
        <w:docPartUnique/>
      </w:docPartObj>
    </w:sdtPr>
    <w:sdtContent>
      <w:p w:rsidR="00BB03B7" w:rsidRDefault="005200BB">
        <w:pPr>
          <w:pStyle w:val="ac"/>
          <w:jc w:val="right"/>
        </w:pPr>
        <w:fldSimple w:instr=" PAGE   \* MERGEFORMAT ">
          <w:r w:rsidR="009C4869">
            <w:rPr>
              <w:noProof/>
            </w:rPr>
            <w:t>1</w:t>
          </w:r>
        </w:fldSimple>
      </w:p>
    </w:sdtContent>
  </w:sdt>
  <w:p w:rsidR="00BB03B7" w:rsidRDefault="00BB03B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549" w:rsidRDefault="00155549" w:rsidP="00BB03B7">
      <w:r>
        <w:separator/>
      </w:r>
    </w:p>
  </w:footnote>
  <w:footnote w:type="continuationSeparator" w:id="1">
    <w:p w:rsidR="00155549" w:rsidRDefault="00155549" w:rsidP="00BB03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50A46"/>
    <w:rsid w:val="00155549"/>
    <w:rsid w:val="001C3D58"/>
    <w:rsid w:val="002077E7"/>
    <w:rsid w:val="003C769C"/>
    <w:rsid w:val="00407F7B"/>
    <w:rsid w:val="00433B1B"/>
    <w:rsid w:val="004669EE"/>
    <w:rsid w:val="005200BB"/>
    <w:rsid w:val="005E2F05"/>
    <w:rsid w:val="00603F9B"/>
    <w:rsid w:val="009C4869"/>
    <w:rsid w:val="00BB03B7"/>
    <w:rsid w:val="00D02BC7"/>
    <w:rsid w:val="00D50A46"/>
    <w:rsid w:val="00D826BA"/>
    <w:rsid w:val="00E60A5F"/>
    <w:rsid w:val="00F63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29"/>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semiHidden/>
    <w:qFormat/>
    <w:rsid w:val="00623162"/>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623162"/>
    <w:rPr>
      <w:rFonts w:ascii="Times New Roman" w:eastAsia="Times New Roman" w:hAnsi="Times New Roman" w:cs="Times New Roman"/>
      <w:sz w:val="24"/>
      <w:szCs w:val="24"/>
      <w:lang w:eastAsia="ru-RU"/>
    </w:rPr>
  </w:style>
  <w:style w:type="character" w:customStyle="1" w:styleId="-">
    <w:name w:val="Интернет-ссылка"/>
    <w:rsid w:val="00D50A46"/>
    <w:rPr>
      <w:color w:val="000080"/>
      <w:u w:val="single"/>
    </w:rPr>
  </w:style>
  <w:style w:type="paragraph" w:customStyle="1" w:styleId="a5">
    <w:name w:val="Заголовок"/>
    <w:basedOn w:val="a"/>
    <w:next w:val="a6"/>
    <w:qFormat/>
    <w:rsid w:val="00D50A46"/>
    <w:pPr>
      <w:keepNext/>
      <w:spacing w:before="240" w:after="120"/>
    </w:pPr>
    <w:rPr>
      <w:rFonts w:ascii="Liberation Sans" w:eastAsia="Microsoft YaHei" w:hAnsi="Liberation Sans" w:cs="Arial"/>
      <w:sz w:val="28"/>
      <w:szCs w:val="28"/>
    </w:rPr>
  </w:style>
  <w:style w:type="paragraph" w:styleId="a6">
    <w:name w:val="Body Text"/>
    <w:basedOn w:val="a"/>
    <w:rsid w:val="00D50A46"/>
    <w:pPr>
      <w:spacing w:after="140" w:line="288" w:lineRule="auto"/>
    </w:pPr>
  </w:style>
  <w:style w:type="paragraph" w:styleId="a7">
    <w:name w:val="List"/>
    <w:basedOn w:val="a6"/>
    <w:rsid w:val="00D50A46"/>
    <w:rPr>
      <w:rFonts w:cs="Arial"/>
    </w:rPr>
  </w:style>
  <w:style w:type="paragraph" w:customStyle="1" w:styleId="Caption">
    <w:name w:val="Caption"/>
    <w:basedOn w:val="a"/>
    <w:qFormat/>
    <w:rsid w:val="00D50A46"/>
    <w:pPr>
      <w:suppressLineNumbers/>
      <w:spacing w:before="120" w:after="120"/>
    </w:pPr>
    <w:rPr>
      <w:rFonts w:cs="Arial"/>
      <w:i/>
      <w:iCs/>
    </w:rPr>
  </w:style>
  <w:style w:type="paragraph" w:styleId="a8">
    <w:name w:val="index heading"/>
    <w:basedOn w:val="a"/>
    <w:qFormat/>
    <w:rsid w:val="00D50A46"/>
    <w:pPr>
      <w:suppressLineNumbers/>
    </w:pPr>
    <w:rPr>
      <w:rFonts w:cs="Arial"/>
    </w:rPr>
  </w:style>
  <w:style w:type="paragraph" w:customStyle="1" w:styleId="Pa23">
    <w:name w:val="Pa23"/>
    <w:basedOn w:val="a"/>
    <w:uiPriority w:val="99"/>
    <w:qFormat/>
    <w:rsid w:val="005C4229"/>
    <w:pPr>
      <w:spacing w:line="181" w:lineRule="atLeast"/>
    </w:pPr>
    <w:rPr>
      <w:rFonts w:eastAsia="Calibri"/>
      <w:lang w:eastAsia="en-US"/>
    </w:rPr>
  </w:style>
  <w:style w:type="paragraph" w:customStyle="1" w:styleId="Pa48">
    <w:name w:val="Pa48"/>
    <w:basedOn w:val="a"/>
    <w:uiPriority w:val="99"/>
    <w:qFormat/>
    <w:rsid w:val="005C4229"/>
    <w:pPr>
      <w:spacing w:line="181" w:lineRule="atLeast"/>
    </w:pPr>
    <w:rPr>
      <w:rFonts w:eastAsia="Calibri"/>
      <w:lang w:eastAsia="en-US"/>
    </w:rPr>
  </w:style>
  <w:style w:type="paragraph" w:customStyle="1" w:styleId="Pa46">
    <w:name w:val="Pa46"/>
    <w:basedOn w:val="Default"/>
    <w:uiPriority w:val="99"/>
    <w:qFormat/>
    <w:rsid w:val="001F4F03"/>
    <w:pPr>
      <w:spacing w:line="161" w:lineRule="atLeast"/>
    </w:pPr>
    <w:rPr>
      <w:color w:val="00000A"/>
    </w:rPr>
  </w:style>
  <w:style w:type="paragraph" w:customStyle="1" w:styleId="Default">
    <w:name w:val="Default"/>
    <w:qFormat/>
    <w:rsid w:val="001F4F03"/>
    <w:rPr>
      <w:rFonts w:ascii="Times New Roman" w:eastAsia="Calibri" w:hAnsi="Times New Roman" w:cs="Times New Roman"/>
      <w:color w:val="000000"/>
      <w:sz w:val="24"/>
      <w:szCs w:val="24"/>
    </w:rPr>
  </w:style>
  <w:style w:type="paragraph" w:customStyle="1" w:styleId="Pa13">
    <w:name w:val="Pa13"/>
    <w:basedOn w:val="Default"/>
    <w:next w:val="Default"/>
    <w:uiPriority w:val="99"/>
    <w:qFormat/>
    <w:rsid w:val="001F4F03"/>
    <w:pPr>
      <w:spacing w:line="181" w:lineRule="atLeast"/>
    </w:pPr>
    <w:rPr>
      <w:color w:val="00000A"/>
    </w:rPr>
  </w:style>
  <w:style w:type="paragraph" w:customStyle="1" w:styleId="Pa14">
    <w:name w:val="Pa14"/>
    <w:basedOn w:val="Default"/>
    <w:next w:val="Default"/>
    <w:uiPriority w:val="99"/>
    <w:qFormat/>
    <w:rsid w:val="001F4F03"/>
    <w:pPr>
      <w:spacing w:line="181" w:lineRule="atLeast"/>
    </w:pPr>
    <w:rPr>
      <w:color w:val="00000A"/>
    </w:rPr>
  </w:style>
  <w:style w:type="paragraph" w:customStyle="1" w:styleId="Pa17">
    <w:name w:val="Pa17"/>
    <w:basedOn w:val="Default"/>
    <w:next w:val="Default"/>
    <w:uiPriority w:val="99"/>
    <w:qFormat/>
    <w:rsid w:val="001F4F03"/>
    <w:pPr>
      <w:spacing w:line="181" w:lineRule="atLeast"/>
    </w:pPr>
    <w:rPr>
      <w:color w:val="00000A"/>
    </w:rPr>
  </w:style>
  <w:style w:type="paragraph" w:customStyle="1" w:styleId="ConsPlusNormal">
    <w:name w:val="ConsPlusNormal"/>
    <w:qFormat/>
    <w:rsid w:val="001F4F03"/>
    <w:pPr>
      <w:widowControl w:val="0"/>
    </w:pPr>
    <w:rPr>
      <w:rFonts w:ascii="Arial" w:eastAsia="Times New Roman" w:hAnsi="Arial" w:cs="Arial"/>
      <w:color w:val="00000A"/>
      <w:szCs w:val="20"/>
      <w:lang w:eastAsia="ru-RU"/>
    </w:rPr>
  </w:style>
  <w:style w:type="paragraph" w:customStyle="1" w:styleId="ConsPlusNonformat">
    <w:name w:val="ConsPlusNonformat"/>
    <w:uiPriority w:val="99"/>
    <w:qFormat/>
    <w:rsid w:val="001F4F03"/>
    <w:pPr>
      <w:widowControl w:val="0"/>
    </w:pPr>
    <w:rPr>
      <w:rFonts w:ascii="Courier New" w:eastAsia="Times New Roman" w:hAnsi="Courier New" w:cs="Courier New"/>
      <w:color w:val="00000A"/>
      <w:szCs w:val="20"/>
      <w:lang w:eastAsia="ru-RU"/>
    </w:rPr>
  </w:style>
  <w:style w:type="paragraph" w:customStyle="1" w:styleId="Header">
    <w:name w:val="Header"/>
    <w:basedOn w:val="a"/>
    <w:uiPriority w:val="99"/>
    <w:semiHidden/>
    <w:unhideWhenUsed/>
    <w:rsid w:val="00623162"/>
    <w:pPr>
      <w:tabs>
        <w:tab w:val="center" w:pos="4677"/>
        <w:tab w:val="right" w:pos="9355"/>
      </w:tabs>
    </w:pPr>
  </w:style>
  <w:style w:type="paragraph" w:customStyle="1" w:styleId="Footer">
    <w:name w:val="Footer"/>
    <w:basedOn w:val="a"/>
    <w:uiPriority w:val="99"/>
    <w:semiHidden/>
    <w:unhideWhenUsed/>
    <w:rsid w:val="00623162"/>
    <w:pPr>
      <w:tabs>
        <w:tab w:val="center" w:pos="4677"/>
        <w:tab w:val="right" w:pos="9355"/>
      </w:tabs>
    </w:pPr>
  </w:style>
  <w:style w:type="paragraph" w:styleId="a9">
    <w:name w:val="List Paragraph"/>
    <w:basedOn w:val="a"/>
    <w:uiPriority w:val="34"/>
    <w:qFormat/>
    <w:rsid w:val="002077E7"/>
    <w:pPr>
      <w:ind w:left="720"/>
      <w:contextualSpacing/>
    </w:pPr>
  </w:style>
  <w:style w:type="character" w:customStyle="1" w:styleId="apple-converted-space">
    <w:name w:val="apple-converted-space"/>
    <w:basedOn w:val="a0"/>
    <w:rsid w:val="00BB03B7"/>
  </w:style>
  <w:style w:type="character" w:styleId="aa">
    <w:name w:val="Hyperlink"/>
    <w:basedOn w:val="a0"/>
    <w:uiPriority w:val="99"/>
    <w:semiHidden/>
    <w:unhideWhenUsed/>
    <w:rsid w:val="00BB03B7"/>
    <w:rPr>
      <w:color w:val="0000FF"/>
      <w:u w:val="single"/>
    </w:rPr>
  </w:style>
  <w:style w:type="paragraph" w:customStyle="1" w:styleId="pboth">
    <w:name w:val="pboth"/>
    <w:basedOn w:val="a"/>
    <w:rsid w:val="00BB03B7"/>
    <w:pPr>
      <w:spacing w:before="100" w:beforeAutospacing="1" w:after="100" w:afterAutospacing="1"/>
    </w:pPr>
    <w:rPr>
      <w:color w:val="auto"/>
    </w:rPr>
  </w:style>
  <w:style w:type="paragraph" w:styleId="ab">
    <w:name w:val="header"/>
    <w:basedOn w:val="a"/>
    <w:link w:val="1"/>
    <w:uiPriority w:val="99"/>
    <w:semiHidden/>
    <w:unhideWhenUsed/>
    <w:rsid w:val="00BB03B7"/>
    <w:pPr>
      <w:tabs>
        <w:tab w:val="center" w:pos="4677"/>
        <w:tab w:val="right" w:pos="9355"/>
      </w:tabs>
    </w:pPr>
  </w:style>
  <w:style w:type="character" w:customStyle="1" w:styleId="1">
    <w:name w:val="Верхний колонтитул Знак1"/>
    <w:basedOn w:val="a0"/>
    <w:link w:val="ab"/>
    <w:uiPriority w:val="99"/>
    <w:semiHidden/>
    <w:rsid w:val="00BB03B7"/>
    <w:rPr>
      <w:rFonts w:ascii="Times New Roman" w:eastAsia="Times New Roman" w:hAnsi="Times New Roman" w:cs="Times New Roman"/>
      <w:color w:val="00000A"/>
      <w:sz w:val="24"/>
      <w:szCs w:val="24"/>
      <w:lang w:eastAsia="ru-RU"/>
    </w:rPr>
  </w:style>
  <w:style w:type="paragraph" w:styleId="ac">
    <w:name w:val="footer"/>
    <w:basedOn w:val="a"/>
    <w:link w:val="10"/>
    <w:uiPriority w:val="99"/>
    <w:unhideWhenUsed/>
    <w:rsid w:val="00BB03B7"/>
    <w:pPr>
      <w:tabs>
        <w:tab w:val="center" w:pos="4677"/>
        <w:tab w:val="right" w:pos="9355"/>
      </w:tabs>
    </w:pPr>
  </w:style>
  <w:style w:type="character" w:customStyle="1" w:styleId="10">
    <w:name w:val="Нижний колонтитул Знак1"/>
    <w:basedOn w:val="a0"/>
    <w:link w:val="ac"/>
    <w:uiPriority w:val="99"/>
    <w:semiHidden/>
    <w:rsid w:val="00BB03B7"/>
    <w:rPr>
      <w:rFonts w:ascii="Times New Roman" w:eastAsia="Times New Roman" w:hAnsi="Times New Roman" w:cs="Times New Roman"/>
      <w:color w:val="00000A"/>
      <w:sz w:val="24"/>
      <w:szCs w:val="24"/>
      <w:lang w:eastAsia="ru-RU"/>
    </w:rPr>
  </w:style>
  <w:style w:type="table" w:styleId="ad">
    <w:name w:val="Table Grid"/>
    <w:basedOn w:val="a1"/>
    <w:uiPriority w:val="59"/>
    <w:rsid w:val="00BB03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9480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B095-0A86-4A77-B321-4D1DDE6C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673</Words>
  <Characters>3841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USER</cp:lastModifiedBy>
  <cp:revision>28</cp:revision>
  <cp:lastPrinted>2018-08-20T12:34:00Z</cp:lastPrinted>
  <dcterms:created xsi:type="dcterms:W3CDTF">2016-02-15T08:50:00Z</dcterms:created>
  <dcterms:modified xsi:type="dcterms:W3CDTF">2018-08-20T12:36:00Z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