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9F" w:rsidRPr="00C75AFF" w:rsidRDefault="00692FBA" w:rsidP="005D3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 xml:space="preserve">СОВЕТ ДЕПУТАТОВ КОЛЕНОВСКОГО МУНИЦИПАЛЬНОГО  ОБРАЗОВАНИЯ ЕКАТЕРИНОВСКОГО МУНИЦИПАЛЬНОГО  РАЙОНА САРАТОВСКОЙ ОБЛАСТИ </w:t>
      </w:r>
    </w:p>
    <w:p w:rsidR="00692FBA" w:rsidRPr="00C75AFF" w:rsidRDefault="00692FBA" w:rsidP="005D3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ПЕРВОЕ ЗАСЕДАНИЕ СОВЕТА ДЕПУТАТОВ КОЛЕНОВСКОГО МУНИЦИПАЛЬНОГО ОБРАЗОВАНИЯ  ЧЕТВЕРТОГО СОЗЫВА</w:t>
      </w:r>
    </w:p>
    <w:p w:rsidR="00692FBA" w:rsidRPr="00C75AFF" w:rsidRDefault="00692FBA" w:rsidP="005D3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9F" w:rsidRPr="00C75AFF" w:rsidRDefault="005D389F" w:rsidP="005D3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389F" w:rsidRPr="00C75AFF" w:rsidRDefault="005D389F" w:rsidP="005D3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9F" w:rsidRPr="00C75AFF" w:rsidRDefault="00F15957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E34">
        <w:rPr>
          <w:rFonts w:ascii="Times New Roman" w:hAnsi="Times New Roman" w:cs="Times New Roman"/>
          <w:b/>
          <w:sz w:val="28"/>
          <w:szCs w:val="28"/>
          <w:u w:val="single"/>
        </w:rPr>
        <w:t>от  03 октября</w:t>
      </w:r>
      <w:r w:rsidR="005D389F" w:rsidRPr="00CA0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Pr="00CA0E3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5D389F" w:rsidRPr="00CA0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№</w:t>
      </w:r>
      <w:r w:rsidR="008167AF" w:rsidRPr="00CA0E3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5D389F" w:rsidRPr="00CA0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</w:t>
      </w:r>
      <w:r w:rsidR="00CA0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5D389F" w:rsidRPr="00C75AF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5D389F" w:rsidRPr="00C75AF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5D389F" w:rsidRPr="00C75AFF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</w:t>
      </w: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должности главы администрации</w:t>
      </w: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5AF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7AF" w:rsidRDefault="008167AF" w:rsidP="00816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389F" w:rsidRPr="00C75AFF">
        <w:rPr>
          <w:rFonts w:ascii="Times New Roman" w:hAnsi="Times New Roman" w:cs="Times New Roman"/>
          <w:sz w:val="28"/>
          <w:szCs w:val="28"/>
        </w:rPr>
        <w:t xml:space="preserve">В  соответствии со ст.37 Федерального закона 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</w:t>
      </w:r>
      <w:proofErr w:type="spellStart"/>
      <w:r w:rsidR="005D389F" w:rsidRPr="00C75A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5D389F" w:rsidRPr="00C75A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="005D389F" w:rsidRPr="00C75A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5D389F" w:rsidRPr="00C75AF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8167AF" w:rsidRDefault="008167AF" w:rsidP="00816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89F" w:rsidRDefault="005D389F" w:rsidP="00CA0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E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F20DB" w:rsidRPr="00CA0E34" w:rsidRDefault="008F20DB" w:rsidP="00CA0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</w:t>
      </w:r>
      <w:r w:rsidR="008167A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167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26</w:t>
      </w:r>
      <w:r w:rsidRPr="00C75AFF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8167AF">
        <w:rPr>
          <w:rFonts w:ascii="Times New Roman" w:hAnsi="Times New Roman" w:cs="Times New Roman"/>
          <w:sz w:val="28"/>
          <w:szCs w:val="28"/>
        </w:rPr>
        <w:t>8</w:t>
      </w:r>
      <w:r w:rsidRPr="00C75AFF">
        <w:rPr>
          <w:rFonts w:ascii="Times New Roman" w:hAnsi="Times New Roman" w:cs="Times New Roman"/>
          <w:sz w:val="28"/>
          <w:szCs w:val="28"/>
        </w:rPr>
        <w:t xml:space="preserve"> года в 10-00 часов в здании администрации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5D389F" w:rsidRDefault="005D389F" w:rsidP="00816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        1.</w:t>
      </w:r>
      <w:r w:rsidR="00CA0E34">
        <w:rPr>
          <w:rFonts w:ascii="Times New Roman" w:hAnsi="Times New Roman" w:cs="Times New Roman"/>
          <w:sz w:val="28"/>
          <w:szCs w:val="28"/>
        </w:rPr>
        <w:t>Кателин Александр Анатольевич</w:t>
      </w:r>
      <w:r w:rsidR="006C7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7B1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6C7B19">
        <w:rPr>
          <w:rFonts w:ascii="Times New Roman" w:hAnsi="Times New Roman" w:cs="Times New Roman"/>
          <w:sz w:val="28"/>
          <w:szCs w:val="28"/>
        </w:rPr>
        <w:t xml:space="preserve">епутат Совета депутатов </w:t>
      </w:r>
      <w:proofErr w:type="spellStart"/>
      <w:r w:rsidR="006C7B1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6C7B19">
        <w:rPr>
          <w:rFonts w:ascii="Times New Roman" w:hAnsi="Times New Roman" w:cs="Times New Roman"/>
          <w:sz w:val="28"/>
          <w:szCs w:val="28"/>
        </w:rPr>
        <w:t xml:space="preserve"> МО, ИП  глава КФХ «</w:t>
      </w:r>
      <w:proofErr w:type="spellStart"/>
      <w:r w:rsidR="006C7B19">
        <w:rPr>
          <w:rFonts w:ascii="Times New Roman" w:hAnsi="Times New Roman" w:cs="Times New Roman"/>
          <w:sz w:val="28"/>
          <w:szCs w:val="28"/>
        </w:rPr>
        <w:t>Кателин</w:t>
      </w:r>
      <w:proofErr w:type="spellEnd"/>
      <w:r w:rsidR="006C7B19">
        <w:rPr>
          <w:rFonts w:ascii="Times New Roman" w:hAnsi="Times New Roman" w:cs="Times New Roman"/>
          <w:sz w:val="28"/>
          <w:szCs w:val="28"/>
        </w:rPr>
        <w:t xml:space="preserve"> А.А.»</w:t>
      </w:r>
    </w:p>
    <w:p w:rsidR="00CA0E34" w:rsidRDefault="00CA0E34" w:rsidP="00816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2.Гусев Виктор Николаевич</w:t>
      </w:r>
      <w:r w:rsidR="006C7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7B1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6C7B19">
        <w:rPr>
          <w:rFonts w:ascii="Times New Roman" w:hAnsi="Times New Roman" w:cs="Times New Roman"/>
          <w:sz w:val="28"/>
          <w:szCs w:val="28"/>
        </w:rPr>
        <w:t xml:space="preserve">епутат Совета депутатов </w:t>
      </w:r>
      <w:proofErr w:type="spellStart"/>
      <w:r w:rsidR="006C7B1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6C7B19">
        <w:rPr>
          <w:rFonts w:ascii="Times New Roman" w:hAnsi="Times New Roman" w:cs="Times New Roman"/>
          <w:sz w:val="28"/>
          <w:szCs w:val="28"/>
        </w:rPr>
        <w:t xml:space="preserve"> МО, пенсионер.</w:t>
      </w:r>
    </w:p>
    <w:p w:rsidR="00CA0E34" w:rsidRDefault="00CA0E34" w:rsidP="00816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Гришаев Алексей Петрович</w:t>
      </w:r>
      <w:r w:rsidR="006C7B19"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  <w:proofErr w:type="spellStart"/>
      <w:r w:rsidR="006C7B1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6C7B19">
        <w:rPr>
          <w:rFonts w:ascii="Times New Roman" w:hAnsi="Times New Roman" w:cs="Times New Roman"/>
          <w:sz w:val="28"/>
          <w:szCs w:val="28"/>
        </w:rPr>
        <w:t xml:space="preserve"> МО, директор ООО «Степное»</w:t>
      </w:r>
    </w:p>
    <w:p w:rsidR="008167AF" w:rsidRPr="006174A7" w:rsidRDefault="008167AF" w:rsidP="00816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6174A7">
        <w:rPr>
          <w:rFonts w:ascii="Times New Roman" w:hAnsi="Times New Roman" w:cs="Times New Roman"/>
          <w:sz w:val="28"/>
          <w:szCs w:val="28"/>
        </w:rPr>
        <w:t xml:space="preserve">.Антошина Лидия Владимировна-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администрации, руководитель аппарата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174A7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8167AF" w:rsidRPr="006C4F0F" w:rsidRDefault="00CA0E34" w:rsidP="00CA0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67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7AF" w:rsidRPr="006C4F0F">
        <w:rPr>
          <w:rFonts w:ascii="Times New Roman" w:hAnsi="Times New Roman" w:cs="Times New Roman"/>
          <w:sz w:val="28"/>
          <w:szCs w:val="28"/>
        </w:rPr>
        <w:t>Тулякова С</w:t>
      </w:r>
      <w:r>
        <w:rPr>
          <w:rFonts w:ascii="Times New Roman" w:hAnsi="Times New Roman" w:cs="Times New Roman"/>
          <w:sz w:val="28"/>
          <w:szCs w:val="28"/>
        </w:rPr>
        <w:t xml:space="preserve">ветлана </w:t>
      </w:r>
      <w:r w:rsidR="008167AF" w:rsidRPr="006C4F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ергеевна -</w:t>
      </w:r>
      <w:r w:rsidR="008167AF" w:rsidRPr="006C4F0F">
        <w:rPr>
          <w:rFonts w:ascii="Times New Roman" w:hAnsi="Times New Roman" w:cs="Times New Roman"/>
          <w:sz w:val="28"/>
          <w:szCs w:val="28"/>
        </w:rPr>
        <w:t xml:space="preserve"> начальник отдела организационно - кадровой и контрольной работы администрации </w:t>
      </w:r>
      <w:proofErr w:type="spellStart"/>
      <w:r w:rsidR="008167AF" w:rsidRPr="006C4F0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167AF" w:rsidRPr="006C4F0F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proofErr w:type="gramStart"/>
      <w:r w:rsidR="008167AF" w:rsidRPr="006C4F0F">
        <w:rPr>
          <w:rFonts w:ascii="Times New Roman" w:hAnsi="Times New Roman" w:cs="Times New Roman"/>
          <w:sz w:val="28"/>
          <w:szCs w:val="28"/>
        </w:rPr>
        <w:t>а</w:t>
      </w:r>
      <w:r w:rsidR="008167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67AF">
        <w:rPr>
          <w:rFonts w:ascii="Times New Roman" w:hAnsi="Times New Roman" w:cs="Times New Roman"/>
          <w:sz w:val="28"/>
          <w:szCs w:val="28"/>
        </w:rPr>
        <w:t>по согласованию).</w:t>
      </w:r>
    </w:p>
    <w:p w:rsidR="008167AF" w:rsidRPr="006174A7" w:rsidRDefault="008167AF" w:rsidP="00816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3. Утвердить форму контракта</w:t>
      </w:r>
      <w:r>
        <w:rPr>
          <w:rFonts w:ascii="Times New Roman" w:hAnsi="Times New Roman" w:cs="Times New Roman"/>
          <w:sz w:val="28"/>
          <w:szCs w:val="28"/>
        </w:rPr>
        <w:t xml:space="preserve"> с главой администрации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8167AF" w:rsidRPr="006174A7" w:rsidRDefault="008167AF" w:rsidP="00816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4. Опубликовать объявление о конкурсе и текст контракта с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6174A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газете «Слава труду» и  разместить на официальном  сайте в сети «Интернет»</w:t>
      </w:r>
    </w:p>
    <w:p w:rsidR="008167AF" w:rsidRPr="006174A7" w:rsidRDefault="008167AF" w:rsidP="00816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>5. Обнародовать настоящее решение  на информационном стенд</w:t>
      </w:r>
      <w:r>
        <w:rPr>
          <w:rFonts w:ascii="Times New Roman" w:hAnsi="Times New Roman" w:cs="Times New Roman"/>
          <w:sz w:val="28"/>
          <w:szCs w:val="28"/>
        </w:rPr>
        <w:t xml:space="preserve">е в здании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6174A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D389F" w:rsidRDefault="008167AF" w:rsidP="005D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781">
        <w:rPr>
          <w:rFonts w:ascii="Times New Roman" w:hAnsi="Times New Roman" w:cs="Times New Roman"/>
          <w:sz w:val="28"/>
          <w:szCs w:val="28"/>
        </w:rPr>
        <w:t>6.Решение  вступает  в  силу  после  обнародования в   течение  3 дней.</w:t>
      </w:r>
    </w:p>
    <w:p w:rsidR="008F20DB" w:rsidRDefault="008F20DB" w:rsidP="005D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0DB" w:rsidRPr="00C75AFF" w:rsidRDefault="008F20DB" w:rsidP="005D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75AFF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C75AF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5D389F" w:rsidRDefault="005D389F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C75AF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0DB" w:rsidRDefault="008F20DB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Default="006C7B19" w:rsidP="006C7B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к решению </w:t>
      </w:r>
    </w:p>
    <w:p w:rsidR="006C7B19" w:rsidRDefault="006C7B19" w:rsidP="006C7B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</w:t>
      </w:r>
    </w:p>
    <w:p w:rsidR="006C7B19" w:rsidRPr="006C7B19" w:rsidRDefault="006C7B19" w:rsidP="006C7B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03.10.2018г. №8</w:t>
      </w:r>
    </w:p>
    <w:p w:rsidR="006C7B19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9" w:rsidRPr="009C5495" w:rsidRDefault="006C7B19" w:rsidP="006C7B19">
      <w:pPr>
        <w:spacing w:after="0"/>
        <w:ind w:right="-4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к</w:t>
      </w:r>
      <w:r w:rsidRPr="009C5495">
        <w:rPr>
          <w:rFonts w:ascii="Times New Roman" w:hAnsi="Times New Roman"/>
          <w:b/>
          <w:sz w:val="28"/>
          <w:szCs w:val="28"/>
        </w:rPr>
        <w:t>онтракт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6C7B19" w:rsidRPr="009C5495" w:rsidRDefault="006C7B19" w:rsidP="006C7B19">
      <w:pPr>
        <w:spacing w:after="0"/>
        <w:ind w:right="-467"/>
        <w:jc w:val="center"/>
        <w:rPr>
          <w:rFonts w:ascii="Times New Roman" w:hAnsi="Times New Roman"/>
          <w:b/>
          <w:sz w:val="28"/>
          <w:szCs w:val="28"/>
        </w:rPr>
      </w:pPr>
      <w:r w:rsidRPr="009C5495">
        <w:rPr>
          <w:rFonts w:ascii="Times New Roman" w:hAnsi="Times New Roman"/>
          <w:b/>
          <w:sz w:val="28"/>
          <w:szCs w:val="28"/>
        </w:rPr>
        <w:t xml:space="preserve">с главой администрации </w:t>
      </w:r>
      <w:proofErr w:type="spellStart"/>
      <w:r>
        <w:rPr>
          <w:rFonts w:ascii="Times New Roman" w:hAnsi="Times New Roman"/>
          <w:b/>
          <w:bCs/>
          <w:spacing w:val="-2"/>
          <w:sz w:val="28"/>
          <w:szCs w:val="28"/>
        </w:rPr>
        <w:t>Коленовс</w:t>
      </w:r>
      <w:r w:rsidRPr="009C5495">
        <w:rPr>
          <w:rFonts w:ascii="Times New Roman" w:hAnsi="Times New Roman"/>
          <w:b/>
          <w:bCs/>
          <w:spacing w:val="-2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9C549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6C7B19" w:rsidRPr="009C5495" w:rsidRDefault="006C7B19" w:rsidP="006C7B19">
      <w:pPr>
        <w:shd w:val="clear" w:color="auto" w:fill="FFFFFF"/>
        <w:spacing w:after="0" w:line="331" w:lineRule="exact"/>
        <w:ind w:left="648" w:hanging="562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C5495"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 w:rsidRPr="009C5495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Саратовской области</w:t>
      </w:r>
    </w:p>
    <w:p w:rsidR="006C7B19" w:rsidRPr="009C5495" w:rsidRDefault="006C7B19" w:rsidP="006C7B19">
      <w:pPr>
        <w:shd w:val="clear" w:color="auto" w:fill="FFFFFF"/>
        <w:tabs>
          <w:tab w:val="left" w:pos="3206"/>
          <w:tab w:val="left" w:pos="6187"/>
        </w:tabs>
        <w:spacing w:before="336" w:after="0"/>
        <w:ind w:lef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с. Колено</w:t>
      </w:r>
      <w:r w:rsidRPr="009C5495">
        <w:rPr>
          <w:rFonts w:ascii="Times New Roman" w:hAnsi="Times New Roman"/>
          <w:bCs/>
          <w:sz w:val="28"/>
          <w:szCs w:val="28"/>
        </w:rPr>
        <w:tab/>
      </w:r>
      <w:r w:rsidRPr="009C5495">
        <w:rPr>
          <w:rFonts w:ascii="Times New Roman" w:hAnsi="Times New Roman"/>
          <w:bCs/>
          <w:sz w:val="28"/>
          <w:szCs w:val="28"/>
        </w:rPr>
        <w:tab/>
        <w:t xml:space="preserve">     «   » ________ 2018 </w:t>
      </w:r>
      <w:r>
        <w:rPr>
          <w:rFonts w:ascii="Times New Roman" w:hAnsi="Times New Roman"/>
          <w:bCs/>
          <w:sz w:val="28"/>
          <w:szCs w:val="28"/>
        </w:rPr>
        <w:t>г.</w:t>
      </w:r>
    </w:p>
    <w:p w:rsidR="006C7B19" w:rsidRPr="009C5495" w:rsidRDefault="006C7B19" w:rsidP="006C7B19">
      <w:pPr>
        <w:shd w:val="clear" w:color="auto" w:fill="FFFFFF"/>
        <w:spacing w:before="322" w:after="0" w:line="326" w:lineRule="exact"/>
        <w:ind w:right="1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Коленовс</w:t>
      </w:r>
      <w:r w:rsidRPr="009C5495">
        <w:rPr>
          <w:rFonts w:ascii="Times New Roman" w:hAnsi="Times New Roman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9C549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C5495">
        <w:rPr>
          <w:rFonts w:ascii="Times New Roman" w:hAnsi="Times New Roman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1"/>
          <w:sz w:val="28"/>
          <w:szCs w:val="28"/>
        </w:rPr>
        <w:t>муниципального района Саратовской области _____________</w:t>
      </w:r>
      <w:r>
        <w:rPr>
          <w:rFonts w:ascii="Times New Roman" w:hAnsi="Times New Roman"/>
          <w:spacing w:val="-1"/>
          <w:sz w:val="28"/>
          <w:szCs w:val="28"/>
        </w:rPr>
        <w:t xml:space="preserve">    </w:t>
      </w:r>
      <w:r w:rsidRPr="009C5495">
        <w:rPr>
          <w:rFonts w:ascii="Times New Roman" w:hAnsi="Times New Roman"/>
          <w:spacing w:val="3"/>
          <w:sz w:val="28"/>
          <w:szCs w:val="28"/>
        </w:rPr>
        <w:t>дейст</w:t>
      </w:r>
      <w:r>
        <w:rPr>
          <w:rFonts w:ascii="Times New Roman" w:hAnsi="Times New Roman"/>
          <w:spacing w:val="3"/>
          <w:sz w:val="28"/>
          <w:szCs w:val="28"/>
        </w:rPr>
        <w:t xml:space="preserve">вующий на основании Устава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3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3"/>
          <w:sz w:val="28"/>
          <w:szCs w:val="28"/>
        </w:rPr>
        <w:t xml:space="preserve">  муниципального </w:t>
      </w:r>
      <w:r w:rsidRPr="009C5495">
        <w:rPr>
          <w:rFonts w:ascii="Times New Roman" w:hAnsi="Times New Roman"/>
          <w:spacing w:val="-1"/>
          <w:sz w:val="28"/>
          <w:szCs w:val="28"/>
        </w:rPr>
        <w:t xml:space="preserve">образования </w:t>
      </w:r>
      <w:proofErr w:type="spellStart"/>
      <w:r w:rsidRPr="009C5495">
        <w:rPr>
          <w:rFonts w:ascii="Times New Roman" w:hAnsi="Times New Roman"/>
          <w:spacing w:val="-1"/>
          <w:sz w:val="28"/>
          <w:szCs w:val="28"/>
        </w:rPr>
        <w:t>Екатериновского</w:t>
      </w:r>
      <w:proofErr w:type="spellEnd"/>
      <w:r w:rsidRPr="009C5495">
        <w:rPr>
          <w:rFonts w:ascii="Times New Roman" w:hAnsi="Times New Roman"/>
          <w:spacing w:val="-1"/>
          <w:sz w:val="28"/>
          <w:szCs w:val="28"/>
        </w:rPr>
        <w:t xml:space="preserve"> муниципального района Саратовской области, </w:t>
      </w:r>
      <w:r w:rsidRPr="009C5495">
        <w:rPr>
          <w:rFonts w:ascii="Times New Roman" w:hAnsi="Times New Roman"/>
          <w:spacing w:val="12"/>
          <w:sz w:val="28"/>
          <w:szCs w:val="28"/>
        </w:rPr>
        <w:t xml:space="preserve">именуемый в дальнейшем «Глава муниципального образования» и </w:t>
      </w:r>
      <w:r w:rsidRPr="009C5495">
        <w:rPr>
          <w:rFonts w:ascii="Times New Roman" w:hAnsi="Times New Roman"/>
          <w:spacing w:val="1"/>
          <w:sz w:val="28"/>
          <w:szCs w:val="28"/>
        </w:rPr>
        <w:t>гражданин ______________________,</w:t>
      </w:r>
      <w:r w:rsidRPr="009C5495">
        <w:rPr>
          <w:rFonts w:ascii="Times New Roman" w:hAnsi="Times New Roman"/>
          <w:spacing w:val="1"/>
          <w:sz w:val="28"/>
          <w:szCs w:val="28"/>
          <w:vertAlign w:val="subscript"/>
        </w:rPr>
        <w:t xml:space="preserve"> </w:t>
      </w:r>
      <w:r w:rsidRPr="009C5495">
        <w:rPr>
          <w:rFonts w:ascii="Times New Roman" w:hAnsi="Times New Roman"/>
          <w:spacing w:val="1"/>
          <w:sz w:val="28"/>
          <w:szCs w:val="28"/>
        </w:rPr>
        <w:t xml:space="preserve"> именуемый в дальнейшем «Глава </w:t>
      </w:r>
      <w:r w:rsidRPr="009C5495">
        <w:rPr>
          <w:rFonts w:ascii="Times New Roman" w:hAnsi="Times New Roman"/>
          <w:spacing w:val="2"/>
          <w:sz w:val="28"/>
          <w:szCs w:val="28"/>
        </w:rPr>
        <w:t xml:space="preserve">местной администрации», назначенный на должность главы местной </w:t>
      </w:r>
      <w:r w:rsidRPr="009C5495">
        <w:rPr>
          <w:rFonts w:ascii="Times New Roman" w:hAnsi="Times New Roman"/>
          <w:spacing w:val="1"/>
          <w:sz w:val="28"/>
          <w:szCs w:val="28"/>
        </w:rPr>
        <w:t>администрации на основани</w:t>
      </w:r>
      <w:r>
        <w:rPr>
          <w:rFonts w:ascii="Times New Roman" w:hAnsi="Times New Roman"/>
          <w:spacing w:val="1"/>
          <w:sz w:val="28"/>
          <w:szCs w:val="28"/>
        </w:rPr>
        <w:t xml:space="preserve">и решения Совета депутатов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1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12"/>
          <w:sz w:val="28"/>
          <w:szCs w:val="28"/>
        </w:rPr>
        <w:t>муниципального образования от ___</w:t>
      </w:r>
      <w:r>
        <w:rPr>
          <w:rFonts w:ascii="Times New Roman" w:hAnsi="Times New Roman"/>
          <w:spacing w:val="12"/>
          <w:sz w:val="28"/>
          <w:szCs w:val="28"/>
        </w:rPr>
        <w:t>__</w:t>
      </w:r>
      <w:r w:rsidRPr="009C5495">
        <w:rPr>
          <w:rFonts w:ascii="Times New Roman" w:hAnsi="Times New Roman"/>
          <w:spacing w:val="12"/>
          <w:sz w:val="28"/>
          <w:szCs w:val="28"/>
        </w:rPr>
        <w:t xml:space="preserve"> заключили </w:t>
      </w:r>
      <w:r w:rsidRPr="009C5495">
        <w:rPr>
          <w:rFonts w:ascii="Times New Roman" w:hAnsi="Times New Roman"/>
          <w:sz w:val="28"/>
          <w:szCs w:val="28"/>
        </w:rPr>
        <w:t xml:space="preserve"> настоящий контракт о нижеследующем:</w:t>
      </w:r>
      <w:r w:rsidRPr="009C5495">
        <w:rPr>
          <w:rFonts w:ascii="Times New Roman" w:hAnsi="Times New Roman"/>
          <w:sz w:val="28"/>
          <w:szCs w:val="28"/>
        </w:rPr>
        <w:br/>
      </w:r>
      <w:r w:rsidRPr="009C5495">
        <w:rPr>
          <w:rFonts w:ascii="Times New Roman" w:hAnsi="Times New Roman"/>
          <w:b/>
          <w:bCs/>
          <w:spacing w:val="-1"/>
          <w:sz w:val="28"/>
          <w:szCs w:val="28"/>
        </w:rPr>
        <w:t>1.</w:t>
      </w:r>
      <w:proofErr w:type="gramEnd"/>
      <w:r w:rsidRPr="009C5495">
        <w:rPr>
          <w:rFonts w:ascii="Times New Roman" w:hAnsi="Times New Roman"/>
          <w:b/>
          <w:bCs/>
          <w:spacing w:val="-1"/>
          <w:sz w:val="28"/>
          <w:szCs w:val="28"/>
        </w:rPr>
        <w:t xml:space="preserve"> Общее положение</w:t>
      </w:r>
      <w:r w:rsidRPr="009C5495">
        <w:rPr>
          <w:rFonts w:ascii="Times New Roman" w:hAnsi="Times New Roman"/>
          <w:sz w:val="28"/>
          <w:szCs w:val="28"/>
        </w:rPr>
        <w:br/>
      </w:r>
      <w:r w:rsidRPr="009C5495">
        <w:rPr>
          <w:rFonts w:ascii="Times New Roman" w:hAnsi="Times New Roman"/>
          <w:spacing w:val="10"/>
          <w:sz w:val="28"/>
          <w:szCs w:val="28"/>
        </w:rPr>
        <w:t xml:space="preserve">1.1 Настоящий контракт заключен по результатам конкурса на </w:t>
      </w:r>
      <w:r w:rsidRPr="009C5495">
        <w:rPr>
          <w:rFonts w:ascii="Times New Roman" w:hAnsi="Times New Roman"/>
          <w:spacing w:val="6"/>
          <w:sz w:val="28"/>
          <w:szCs w:val="28"/>
        </w:rPr>
        <w:t xml:space="preserve">замещение должности главы местной администрации и имеет целью </w:t>
      </w:r>
      <w:r w:rsidRPr="009C5495">
        <w:rPr>
          <w:rFonts w:ascii="Times New Roman" w:hAnsi="Times New Roman"/>
          <w:spacing w:val="7"/>
          <w:sz w:val="28"/>
          <w:szCs w:val="28"/>
        </w:rPr>
        <w:t xml:space="preserve"> определение взаимных прав, обязанностей и ответственности сторон в </w:t>
      </w:r>
      <w:r w:rsidRPr="009C5495">
        <w:rPr>
          <w:rFonts w:ascii="Times New Roman" w:hAnsi="Times New Roman"/>
          <w:spacing w:val="-1"/>
          <w:sz w:val="28"/>
          <w:szCs w:val="28"/>
        </w:rPr>
        <w:t>период действия контракта.</w:t>
      </w:r>
    </w:p>
    <w:p w:rsidR="006C7B19" w:rsidRPr="009C5495" w:rsidRDefault="006C7B19" w:rsidP="006C7B19">
      <w:pPr>
        <w:shd w:val="clear" w:color="auto" w:fill="FFFFFF"/>
        <w:spacing w:after="0" w:line="326" w:lineRule="exact"/>
        <w:ind w:right="48"/>
        <w:jc w:val="both"/>
        <w:rPr>
          <w:rFonts w:ascii="Times New Roman" w:hAnsi="Times New Roman"/>
          <w:sz w:val="28"/>
          <w:szCs w:val="28"/>
        </w:rPr>
      </w:pPr>
      <w:r w:rsidRPr="009C5495">
        <w:rPr>
          <w:rFonts w:ascii="Times New Roman" w:hAnsi="Times New Roman"/>
          <w:spacing w:val="-2"/>
          <w:sz w:val="28"/>
          <w:szCs w:val="28"/>
        </w:rPr>
        <w:t xml:space="preserve">1.2. Контракт разработан в соответствии с законодательством Российской </w:t>
      </w:r>
      <w:r w:rsidRPr="009C5495">
        <w:rPr>
          <w:rFonts w:ascii="Times New Roman" w:hAnsi="Times New Roman"/>
          <w:spacing w:val="13"/>
          <w:sz w:val="28"/>
          <w:szCs w:val="28"/>
        </w:rPr>
        <w:t xml:space="preserve">Федерации о труде, с учетом особенностей, предусмотренных </w:t>
      </w:r>
      <w:r w:rsidRPr="009C5495">
        <w:rPr>
          <w:rFonts w:ascii="Times New Roman" w:hAnsi="Times New Roman"/>
          <w:spacing w:val="15"/>
          <w:sz w:val="28"/>
          <w:szCs w:val="28"/>
        </w:rPr>
        <w:t xml:space="preserve">законодательством Российской Федерации и законодательством </w:t>
      </w:r>
      <w:r w:rsidRPr="009C5495">
        <w:rPr>
          <w:rFonts w:ascii="Times New Roman" w:hAnsi="Times New Roman"/>
          <w:sz w:val="28"/>
          <w:szCs w:val="28"/>
        </w:rPr>
        <w:t>Саратовской области о местном самоуправлении и муниципальной службе.</w:t>
      </w:r>
      <w:r w:rsidRPr="009C5495">
        <w:rPr>
          <w:rFonts w:ascii="Times New Roman" w:hAnsi="Times New Roman"/>
          <w:sz w:val="28"/>
          <w:szCs w:val="28"/>
        </w:rPr>
        <w:br/>
      </w:r>
      <w:r w:rsidRPr="009C5495">
        <w:rPr>
          <w:rFonts w:ascii="Times New Roman" w:hAnsi="Times New Roman"/>
          <w:b/>
          <w:bCs/>
          <w:spacing w:val="-1"/>
          <w:sz w:val="28"/>
          <w:szCs w:val="28"/>
        </w:rPr>
        <w:t>2. Предмет контракта</w:t>
      </w:r>
    </w:p>
    <w:p w:rsidR="006C7B19" w:rsidRPr="009C5495" w:rsidRDefault="006C7B19" w:rsidP="006C7B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495">
        <w:rPr>
          <w:rFonts w:ascii="Times New Roman" w:hAnsi="Times New Roman"/>
          <w:sz w:val="28"/>
          <w:szCs w:val="28"/>
        </w:rPr>
        <w:t xml:space="preserve">Предметом настоящего контракта является исполнение главой местной </w:t>
      </w:r>
      <w:proofErr w:type="spellStart"/>
      <w:r w:rsidRPr="009C5495">
        <w:rPr>
          <w:rFonts w:ascii="Times New Roman" w:hAnsi="Times New Roman"/>
          <w:spacing w:val="-1"/>
          <w:sz w:val="28"/>
          <w:szCs w:val="28"/>
        </w:rPr>
        <w:t>админис</w:t>
      </w:r>
      <w:r>
        <w:rPr>
          <w:rFonts w:ascii="Times New Roman" w:hAnsi="Times New Roman"/>
          <w:spacing w:val="-1"/>
          <w:sz w:val="28"/>
          <w:szCs w:val="28"/>
        </w:rPr>
        <w:t>трации________________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(Ф.И.О.)</w:t>
      </w:r>
      <w:r w:rsidRPr="009C5495">
        <w:rPr>
          <w:rFonts w:ascii="Times New Roman" w:hAnsi="Times New Roman"/>
          <w:spacing w:val="-1"/>
          <w:sz w:val="28"/>
          <w:szCs w:val="28"/>
        </w:rPr>
        <w:t xml:space="preserve"> полномочий по решению </w:t>
      </w:r>
      <w:r w:rsidRPr="009C5495">
        <w:rPr>
          <w:rFonts w:ascii="Times New Roman" w:hAnsi="Times New Roman"/>
          <w:sz w:val="28"/>
          <w:szCs w:val="28"/>
        </w:rPr>
        <w:t>вопросов местного значения и осуществление отдельных государственных полномочий в соответствии с Ф</w:t>
      </w:r>
      <w:r>
        <w:rPr>
          <w:rFonts w:ascii="Times New Roman" w:hAnsi="Times New Roman"/>
          <w:sz w:val="28"/>
          <w:szCs w:val="28"/>
        </w:rPr>
        <w:t xml:space="preserve">едеральными законами и законами </w:t>
      </w:r>
      <w:r w:rsidRPr="009C5495">
        <w:rPr>
          <w:rFonts w:ascii="Times New Roman" w:hAnsi="Times New Roman"/>
          <w:sz w:val="28"/>
          <w:szCs w:val="28"/>
        </w:rPr>
        <w:t>области.</w:t>
      </w:r>
      <w:r w:rsidRPr="009C5495">
        <w:rPr>
          <w:rFonts w:ascii="Times New Roman" w:hAnsi="Times New Roman"/>
          <w:sz w:val="28"/>
          <w:szCs w:val="28"/>
        </w:rPr>
        <w:br/>
      </w:r>
      <w:r w:rsidRPr="009C5495">
        <w:rPr>
          <w:rFonts w:ascii="Times New Roman" w:hAnsi="Times New Roman"/>
          <w:b/>
          <w:bCs/>
          <w:spacing w:val="-1"/>
          <w:sz w:val="28"/>
          <w:szCs w:val="28"/>
        </w:rPr>
        <w:t>3. Срок контракта</w:t>
      </w:r>
    </w:p>
    <w:p w:rsidR="006C7B19" w:rsidRPr="009C5495" w:rsidRDefault="006C7B19" w:rsidP="006C7B19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9C5495">
        <w:rPr>
          <w:rFonts w:ascii="Times New Roman" w:hAnsi="Times New Roman"/>
          <w:spacing w:val="7"/>
          <w:sz w:val="28"/>
          <w:szCs w:val="28"/>
        </w:rPr>
        <w:t>Настоящий контракт заключается на срок полномочий Совета</w:t>
      </w:r>
      <w:r w:rsidRPr="009C5495">
        <w:rPr>
          <w:rFonts w:ascii="Times New Roman" w:hAnsi="Times New Roman"/>
          <w:spacing w:val="7"/>
          <w:sz w:val="28"/>
          <w:szCs w:val="28"/>
        </w:rPr>
        <w:br/>
      </w:r>
      <w:r>
        <w:rPr>
          <w:rFonts w:ascii="Times New Roman" w:hAnsi="Times New Roman"/>
          <w:spacing w:val="5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5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5"/>
          <w:sz w:val="28"/>
          <w:szCs w:val="28"/>
        </w:rPr>
        <w:t xml:space="preserve">  муниципального образования </w:t>
      </w:r>
      <w:r>
        <w:rPr>
          <w:rFonts w:ascii="Times New Roman" w:hAnsi="Times New Roman"/>
          <w:spacing w:val="5"/>
          <w:sz w:val="28"/>
          <w:szCs w:val="28"/>
        </w:rPr>
        <w:t>четвертого</w:t>
      </w:r>
      <w:r w:rsidRPr="009C5495">
        <w:rPr>
          <w:rFonts w:ascii="Times New Roman" w:hAnsi="Times New Roman"/>
          <w:spacing w:val="5"/>
          <w:sz w:val="28"/>
          <w:szCs w:val="28"/>
        </w:rPr>
        <w:t xml:space="preserve"> созыва,</w:t>
      </w:r>
      <w:r w:rsidRPr="009C5495">
        <w:rPr>
          <w:rFonts w:ascii="Times New Roman" w:hAnsi="Times New Roman"/>
          <w:spacing w:val="5"/>
          <w:sz w:val="28"/>
          <w:szCs w:val="28"/>
        </w:rPr>
        <w:br/>
      </w:r>
      <w:r w:rsidRPr="009C5495">
        <w:rPr>
          <w:rFonts w:ascii="Times New Roman" w:hAnsi="Times New Roman"/>
          <w:spacing w:val="6"/>
          <w:sz w:val="28"/>
          <w:szCs w:val="28"/>
        </w:rPr>
        <w:t xml:space="preserve">принявшего    решение о назначении лица на должность Главы    </w:t>
      </w:r>
      <w:r w:rsidRPr="009C5495">
        <w:rPr>
          <w:rFonts w:ascii="Times New Roman" w:hAnsi="Times New Roman"/>
          <w:spacing w:val="6"/>
          <w:sz w:val="28"/>
          <w:szCs w:val="28"/>
        </w:rPr>
        <w:br/>
      </w:r>
      <w:r w:rsidRPr="009C5495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9C5495">
        <w:rPr>
          <w:rFonts w:ascii="Times New Roman" w:hAnsi="Times New Roman"/>
          <w:sz w:val="28"/>
          <w:szCs w:val="28"/>
        </w:rPr>
        <w:t xml:space="preserve">(до дня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495">
        <w:rPr>
          <w:rFonts w:ascii="Times New Roman" w:hAnsi="Times New Roman"/>
          <w:sz w:val="28"/>
          <w:szCs w:val="28"/>
        </w:rPr>
        <w:t>работы Совета депутатов  нового созыва</w:t>
      </w:r>
      <w:r>
        <w:rPr>
          <w:rFonts w:ascii="Times New Roman" w:hAnsi="Times New Roman"/>
          <w:sz w:val="28"/>
          <w:szCs w:val="28"/>
        </w:rPr>
        <w:t>)</w:t>
      </w:r>
      <w:r w:rsidRPr="009C5495">
        <w:rPr>
          <w:rFonts w:ascii="Times New Roman" w:hAnsi="Times New Roman"/>
          <w:sz w:val="28"/>
          <w:szCs w:val="28"/>
        </w:rPr>
        <w:t>.</w:t>
      </w:r>
    </w:p>
    <w:p w:rsidR="006C7B19" w:rsidRPr="009C5495" w:rsidRDefault="006C7B19" w:rsidP="006C7B19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1"/>
          <w:sz w:val="28"/>
          <w:szCs w:val="28"/>
        </w:rPr>
        <w:t>Глава   местной    администрации    обязуется    приступить к</w:t>
      </w:r>
      <w:r w:rsidRPr="009C5495">
        <w:rPr>
          <w:rFonts w:ascii="Times New Roman" w:hAnsi="Times New Roman"/>
          <w:spacing w:val="1"/>
          <w:sz w:val="28"/>
          <w:szCs w:val="28"/>
        </w:rPr>
        <w:br/>
        <w:t>исполнению полномочий со дня подписания контракта.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4.Оплата труда</w:t>
      </w:r>
    </w:p>
    <w:p w:rsidR="006C7B19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lastRenderedPageBreak/>
        <w:t>4.1.Главе местной администрации оплата труда устанавливается в соответствии с Положением, утвер</w:t>
      </w:r>
      <w:r>
        <w:rPr>
          <w:rFonts w:ascii="Times New Roman" w:hAnsi="Times New Roman"/>
          <w:spacing w:val="-6"/>
          <w:sz w:val="28"/>
          <w:szCs w:val="28"/>
        </w:rPr>
        <w:t xml:space="preserve">жденным Советом  депутатов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-6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муниципального образования </w:t>
      </w:r>
      <w:proofErr w:type="spellStart"/>
      <w:r w:rsidRPr="009C5495">
        <w:rPr>
          <w:rFonts w:ascii="Times New Roman" w:hAnsi="Times New Roman"/>
          <w:spacing w:val="-6"/>
          <w:sz w:val="28"/>
          <w:szCs w:val="28"/>
        </w:rPr>
        <w:t>Екатериновского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муниципального района Саратовской области.</w:t>
      </w:r>
    </w:p>
    <w:p w:rsidR="006C7B19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5. Полномочия, права и обязанности Главы местной администрации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5.1. Полномочия Главы местной администрации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Глава местной администрации:</w:t>
      </w:r>
      <w:r w:rsidRPr="009C5495">
        <w:rPr>
          <w:rFonts w:ascii="Times New Roman" w:hAnsi="Times New Roman"/>
          <w:spacing w:val="-6"/>
          <w:sz w:val="28"/>
          <w:szCs w:val="28"/>
        </w:rPr>
        <w:br/>
        <w:t>1)действует на основе единоначалия;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3) 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 </w:t>
      </w:r>
      <w:r w:rsidRPr="009C5495">
        <w:rPr>
          <w:rFonts w:ascii="Times New Roman" w:hAnsi="Times New Roman"/>
          <w:spacing w:val="-6"/>
          <w:sz w:val="28"/>
          <w:szCs w:val="28"/>
        </w:rPr>
        <w:br/>
        <w:t>4)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издает постановления по вопросам местного значения, а также распоряжения по вопросам организации работы местной администрации;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5)распоряжается в пределах своей компетенции имуществом, закрепленным за администрацией в соответствии с Конституцией  Российской Федерации, 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федеральными законами, законами Са</w:t>
      </w:r>
      <w:r>
        <w:rPr>
          <w:rFonts w:ascii="Times New Roman" w:hAnsi="Times New Roman"/>
          <w:spacing w:val="-6"/>
          <w:sz w:val="28"/>
          <w:szCs w:val="28"/>
        </w:rPr>
        <w:t xml:space="preserve">ратовской области, Уставом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-6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муниципального образования и иными нормативными правовыми актами органов местного самоуправления;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6)совершает в пределах своей компетенции в установленном порядке сделки от имени администрации;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7)осуществляет   прием   на   работу   и   увольнение   работников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администрации,   заключает,   изменяет   и   прекращает   с   ними   трудовые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договоры;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8)осуществляет  иные  полномочия,   в соответствии  с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законодательством Российской Федерации, законодательством Саратовской</w:t>
      </w:r>
      <w:r>
        <w:rPr>
          <w:rFonts w:ascii="Times New Roman" w:hAnsi="Times New Roman"/>
          <w:spacing w:val="-6"/>
          <w:sz w:val="28"/>
          <w:szCs w:val="28"/>
        </w:rPr>
        <w:t xml:space="preserve"> области,   Уставом   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-6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  муниципального    образования,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нормативными   правовыми   акт</w:t>
      </w:r>
      <w:r>
        <w:rPr>
          <w:rFonts w:ascii="Times New Roman" w:hAnsi="Times New Roman"/>
          <w:spacing w:val="-6"/>
          <w:sz w:val="28"/>
          <w:szCs w:val="28"/>
        </w:rPr>
        <w:t xml:space="preserve">ами   Совета   депутатов  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-6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муниципального образования.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5.2.Основные права Главы местной администрации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1. Глава местной администрации имеет право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на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>: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 1)ознакомление с документами, устанавливающими его права и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2)обеспечение организационно- технических условий, необходимых для исполнения должностных обязанностей;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3)оплату   труда   и  другие   выплаты   в   соответствии   с 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трудовым</w:t>
      </w:r>
      <w:proofErr w:type="gramEnd"/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законодательством,    законодательством    о    муниципальной    службе    и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настоящим контрактом;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4)отдых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 xml:space="preserve"> ,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 xml:space="preserve"> обеспечиваемый установлением нормальной продолжительности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рабочего   (служебного)  времени,   предоставлением   выходных   дней   и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нерабочих праздничных дней, а также ежегодного оплачиваемого отпуска;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lastRenderedPageBreak/>
        <w:t>5)получение  в установленном     порядке  информации  и  материалов,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необходимых для исполнения должностных обязанностей, а также внесение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предложений    о    совершенствовании    деятельности    органа    местного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самоуправления;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6)участие по своей инициативе в конкурсе на замещение вакантной должности муниципальной службы;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7)повышение квалификации в соответствии с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муниципальным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 xml:space="preserve"> правовым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актом за счет средств местного бюджета;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8)защиту своих персональных данных;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10)объединение, включая право создавать профессиональные союзы, для защиты своих прав, социально экономических и профессиональных интересов;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12)пенсионное обеспечение в соответствии с законодательством Российской Федерации.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2. В части, касающейся осуществления отдельных государственных полномочий, Глава местной администрации имеет право: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5.3. Основные обязанности Главы местной администрации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1. Глава местной администрации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обязан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>: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</w:t>
      </w:r>
      <w:r>
        <w:rPr>
          <w:rFonts w:ascii="Times New Roman" w:hAnsi="Times New Roman"/>
          <w:spacing w:val="-6"/>
          <w:sz w:val="28"/>
          <w:szCs w:val="28"/>
        </w:rPr>
        <w:t xml:space="preserve">авовые акты области, Устав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-6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 муниципального образования и иные муниципальные правовые акты и обеспечивать их исполнение;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2) исполнять должностные обязанности в соответствии с должностной инструкции и настоящим контрактом;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3)соблюдать при исполнении должностных обязанностей права и законные интересы граждан и организаций;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lastRenderedPageBreak/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5)поддерживать уровень квалификации, необходимой для надлежащего исполнения должностных обязанностей;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6)не разглашать сведения, составляющие государственную и иную охраняемую федеральными законами тайну, а также сведения, ставшие ему известные в связи с исполнением должностных обязанностей, в том числе сведения, касающиеся частной жизни и здоровья граждан или затрагивающей их честь и достоинство;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7)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беречь государственное и муниципальное имущество, в том числе предоставленные ему для исполнения должностных обязанностей;</w:t>
      </w:r>
      <w:proofErr w:type="gramEnd"/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8)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доходов и принадлежащем ему на праве собственности имуществе, являющихся объектами налогообложения, об обязательствах имущественного характера;</w:t>
      </w:r>
      <w:proofErr w:type="gramEnd"/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9)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10)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соблюдать ограничения, выполнять обязательства, не нарушать запреты, которые установлены федеральными законами;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11)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 xml:space="preserve"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по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 xml:space="preserve"> предотвращении подобного конфликта;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12)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в пределах своих полномочий своевременно рассматривать обращение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13)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проведение аттестации, создавать условия для переподготовки и повышении квалификации муниципальных служащих местной администрации;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14)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сохранность находящихся в оперативном управлении местной    администрации    объектов    муниципальной    собственности    и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расходовать финансовые средства в соответствии с решением о бюджете и целевым назначением;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15)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исполнять предписания уполномоченных государственных органов об устранении нарушения законодательства;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16)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исполнять иные обязанности, предусмотренные федеральными законами.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 xml:space="preserve">В   части,   касающейся     осуществления  отдельных  государственных полномочий, Глава местной администрации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обязан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>: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1) Организовывать работу местной администрации по осуществлению отдельных государственных полномочий;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lastRenderedPageBreak/>
        <w:t>2)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сохранность материальных ресурсов и расходования финансовых средств, переданных для осуществления отдельных государственных полномочий, по целевому назначению;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3)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предоставлять уполномоченным государств</w:t>
      </w:r>
      <w:r>
        <w:rPr>
          <w:rFonts w:ascii="Times New Roman" w:hAnsi="Times New Roman"/>
          <w:spacing w:val="-6"/>
          <w:sz w:val="28"/>
          <w:szCs w:val="28"/>
        </w:rPr>
        <w:t>о</w:t>
      </w:r>
      <w:r w:rsidRPr="009C5495">
        <w:rPr>
          <w:rFonts w:ascii="Times New Roman" w:hAnsi="Times New Roman"/>
          <w:spacing w:val="-6"/>
          <w:sz w:val="28"/>
          <w:szCs w:val="28"/>
        </w:rPr>
        <w:t>м органам документы и информацию, касающиеся осуществления отдельных государственных полномочий;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4)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предоставление отчетности по осуществлению отдельных государственных полномочий в порядке, установленном законодательством;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возвращение материальных ресурсов и неиспользованных финансовых средств, в сроки,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5.4. Глава местной администрации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обязан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6.Гарантии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6.1. Главе местной администрации предоставляется в установленном порядке ежегодный основной оплачиваемый отпуск продолжительностью 30 календарных дней, дополнительный оплачиваемый отпуск за выслугу лет из расчета один календарный день за каждый год муниципальной службы.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7. Ответственность сторон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В случае не исполнения или ненадлежащего исполнения обязательств по настоящему контракту стороны несут ответственность в соответствии законодательством.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8. Прекращение или расторжение контракта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Настоящий контра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кт с Гл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>авой местной администрации может быть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прекращен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 xml:space="preserve"> или расторгнут в случаях, установленных федеральным законом.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9.3аключительное положение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9.2.Настоящий контракт составлен в двух экземплярах, имеющих одинаковую юридическую силу.</w:t>
      </w:r>
    </w:p>
    <w:p w:rsidR="006C7B19" w:rsidRPr="009C5495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10. Подписи сторон</w:t>
      </w:r>
    </w:p>
    <w:p w:rsidR="006C7B19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C7B19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C7B19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C7B19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C7B19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C7B19" w:rsidRDefault="006C7B19" w:rsidP="006C7B19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C7B19" w:rsidRDefault="006C7B19" w:rsidP="006C7B19"/>
    <w:p w:rsidR="006C7B19" w:rsidRDefault="006C7B19" w:rsidP="006C7B19"/>
    <w:p w:rsidR="006C7B19" w:rsidRPr="00C75AFF" w:rsidRDefault="006C7B19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89F" w:rsidRPr="00C75AFF" w:rsidRDefault="005D389F" w:rsidP="005D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5D389F" w:rsidRPr="00C75AFF" w:rsidRDefault="005D389F" w:rsidP="005D38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E49" w:rsidRPr="00C75AFF" w:rsidRDefault="00004E49">
      <w:pPr>
        <w:rPr>
          <w:rFonts w:ascii="Times New Roman" w:hAnsi="Times New Roman" w:cs="Times New Roman"/>
        </w:rPr>
      </w:pPr>
    </w:p>
    <w:sectPr w:rsidR="00004E49" w:rsidRPr="00C75AFF" w:rsidSect="00AB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89F"/>
    <w:rsid w:val="00004E49"/>
    <w:rsid w:val="00227CDA"/>
    <w:rsid w:val="002634B6"/>
    <w:rsid w:val="004661E3"/>
    <w:rsid w:val="005D389F"/>
    <w:rsid w:val="00692FBA"/>
    <w:rsid w:val="006C7B19"/>
    <w:rsid w:val="008167AF"/>
    <w:rsid w:val="008F20DB"/>
    <w:rsid w:val="009165C3"/>
    <w:rsid w:val="00960004"/>
    <w:rsid w:val="0097270A"/>
    <w:rsid w:val="00AE3A94"/>
    <w:rsid w:val="00C4590E"/>
    <w:rsid w:val="00C75AFF"/>
    <w:rsid w:val="00CA0E34"/>
    <w:rsid w:val="00F1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2018-10-24T10:29:00Z</cp:lastPrinted>
  <dcterms:created xsi:type="dcterms:W3CDTF">2018-09-24T06:58:00Z</dcterms:created>
  <dcterms:modified xsi:type="dcterms:W3CDTF">2018-10-24T10:29:00Z</dcterms:modified>
</cp:coreProperties>
</file>