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0E" w:rsidRPr="009553BB" w:rsidRDefault="00F53F0E" w:rsidP="00F53F0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553BB">
        <w:rPr>
          <w:rFonts w:ascii="Times New Roman" w:hAnsi="Times New Roman"/>
          <w:b/>
          <w:sz w:val="26"/>
          <w:szCs w:val="26"/>
        </w:rPr>
        <w:t>Совет депутатов Екатериновского  муниципального  образования</w:t>
      </w:r>
    </w:p>
    <w:p w:rsidR="00F53F0E" w:rsidRPr="009553BB" w:rsidRDefault="00F53F0E" w:rsidP="00F53F0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553BB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F53F0E" w:rsidRPr="009553BB" w:rsidRDefault="00F53F0E" w:rsidP="00F53F0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553BB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F53F0E" w:rsidRPr="009553BB" w:rsidRDefault="00F53F0E" w:rsidP="00F53F0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F53F0E" w:rsidRPr="009553BB" w:rsidRDefault="00CB5CF1" w:rsidP="00F53F0E">
      <w:pPr>
        <w:pStyle w:val="21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Двадцать второе </w:t>
      </w:r>
      <w:r w:rsidR="00F53F0E" w:rsidRPr="009553BB">
        <w:rPr>
          <w:rFonts w:ascii="Times New Roman" w:hAnsi="Times New Roman"/>
          <w:b/>
          <w:sz w:val="26"/>
          <w:szCs w:val="26"/>
        </w:rPr>
        <w:t xml:space="preserve">очередное </w:t>
      </w:r>
      <w:r w:rsidR="00F53F0E" w:rsidRPr="009553BB">
        <w:rPr>
          <w:rFonts w:ascii="Times New Roman" w:hAnsi="Times New Roman"/>
          <w:b/>
          <w:bCs/>
          <w:sz w:val="26"/>
          <w:szCs w:val="26"/>
        </w:rPr>
        <w:t>заседание Совета депутатов Екатериновского  муниципального образования четвертого созыва</w:t>
      </w:r>
    </w:p>
    <w:p w:rsidR="00F53F0E" w:rsidRPr="009553BB" w:rsidRDefault="00F53F0E" w:rsidP="00F53F0E">
      <w:pPr>
        <w:rPr>
          <w:rFonts w:ascii="Times New Roman" w:hAnsi="Times New Roman" w:cs="Times New Roman"/>
          <w:b/>
          <w:sz w:val="26"/>
          <w:szCs w:val="26"/>
        </w:rPr>
      </w:pPr>
    </w:p>
    <w:p w:rsidR="00F53F0E" w:rsidRPr="009553BB" w:rsidRDefault="00F53F0E" w:rsidP="00F53F0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553B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53F0E" w:rsidRPr="009553BB" w:rsidRDefault="00F53F0E" w:rsidP="00F53F0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53BB">
        <w:rPr>
          <w:rFonts w:ascii="Times New Roman" w:hAnsi="Times New Roman" w:cs="Times New Roman"/>
          <w:b/>
          <w:sz w:val="26"/>
          <w:szCs w:val="26"/>
        </w:rPr>
        <w:t xml:space="preserve">от   </w:t>
      </w:r>
      <w:r w:rsidR="00CB5CF1">
        <w:rPr>
          <w:rFonts w:ascii="Times New Roman" w:hAnsi="Times New Roman" w:cs="Times New Roman"/>
          <w:b/>
          <w:sz w:val="26"/>
          <w:szCs w:val="26"/>
        </w:rPr>
        <w:t>26 марта 2021</w:t>
      </w:r>
      <w:r w:rsidRPr="009553BB">
        <w:rPr>
          <w:rFonts w:ascii="Times New Roman" w:hAnsi="Times New Roman" w:cs="Times New Roman"/>
          <w:b/>
          <w:sz w:val="26"/>
          <w:szCs w:val="26"/>
        </w:rPr>
        <w:t xml:space="preserve">г.    № </w:t>
      </w:r>
      <w:r w:rsidR="00CB5CF1">
        <w:rPr>
          <w:rFonts w:ascii="Times New Roman" w:hAnsi="Times New Roman" w:cs="Times New Roman"/>
          <w:b/>
          <w:sz w:val="26"/>
          <w:szCs w:val="26"/>
        </w:rPr>
        <w:t>96</w:t>
      </w:r>
      <w:r w:rsidRPr="009553BB">
        <w:rPr>
          <w:rFonts w:ascii="Times New Roman" w:hAnsi="Times New Roman" w:cs="Times New Roman"/>
          <w:b/>
          <w:sz w:val="26"/>
          <w:szCs w:val="26"/>
        </w:rPr>
        <w:tab/>
      </w:r>
      <w:r w:rsidRPr="009553BB">
        <w:rPr>
          <w:rFonts w:ascii="Times New Roman" w:hAnsi="Times New Roman" w:cs="Times New Roman"/>
          <w:b/>
          <w:sz w:val="26"/>
          <w:szCs w:val="26"/>
        </w:rPr>
        <w:tab/>
      </w:r>
      <w:r w:rsidRPr="009553BB">
        <w:rPr>
          <w:rFonts w:ascii="Times New Roman" w:hAnsi="Times New Roman" w:cs="Times New Roman"/>
          <w:b/>
          <w:sz w:val="26"/>
          <w:szCs w:val="26"/>
        </w:rPr>
        <w:tab/>
      </w:r>
      <w:r w:rsidRPr="009553BB">
        <w:rPr>
          <w:rFonts w:ascii="Times New Roman" w:hAnsi="Times New Roman" w:cs="Times New Roman"/>
          <w:b/>
          <w:sz w:val="26"/>
          <w:szCs w:val="26"/>
        </w:rPr>
        <w:tab/>
      </w:r>
      <w:r w:rsidRPr="009553BB">
        <w:rPr>
          <w:rFonts w:ascii="Times New Roman" w:hAnsi="Times New Roman" w:cs="Times New Roman"/>
          <w:b/>
          <w:sz w:val="26"/>
          <w:szCs w:val="26"/>
        </w:rPr>
        <w:tab/>
      </w:r>
      <w:r w:rsidRPr="009553BB">
        <w:rPr>
          <w:rFonts w:ascii="Times New Roman" w:hAnsi="Times New Roman" w:cs="Times New Roman"/>
          <w:b/>
          <w:sz w:val="26"/>
          <w:szCs w:val="26"/>
        </w:rPr>
        <w:tab/>
      </w:r>
      <w:r w:rsidRPr="009553BB">
        <w:rPr>
          <w:rFonts w:ascii="Times New Roman" w:hAnsi="Times New Roman" w:cs="Times New Roman"/>
          <w:b/>
          <w:sz w:val="26"/>
          <w:szCs w:val="26"/>
        </w:rPr>
        <w:tab/>
      </w:r>
    </w:p>
    <w:p w:rsidR="00F53F0E" w:rsidRPr="009553BB" w:rsidRDefault="00F53F0E" w:rsidP="00F53F0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53BB">
        <w:rPr>
          <w:rFonts w:ascii="Times New Roman" w:hAnsi="Times New Roman" w:cs="Times New Roman"/>
          <w:b/>
          <w:sz w:val="26"/>
          <w:szCs w:val="26"/>
        </w:rPr>
        <w:t>р.п. Екатериновка</w:t>
      </w:r>
    </w:p>
    <w:p w:rsidR="00D57067" w:rsidRPr="009553BB" w:rsidRDefault="00F53F0E" w:rsidP="00F53F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9553B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«</w:t>
      </w:r>
      <w:r w:rsidR="00D57067" w:rsidRPr="009553B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Об утверждении положения о порядке назначения и проведения опроса граждан на территории </w:t>
      </w:r>
      <w:r w:rsidRPr="009553B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Екатериновского</w:t>
      </w:r>
      <w:r w:rsidR="00D57067" w:rsidRPr="009553B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 </w:t>
      </w:r>
      <w:r w:rsidRPr="009553B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Екатериновского </w:t>
      </w:r>
      <w:r w:rsidR="00D57067" w:rsidRPr="009553B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муниципального района Саратовской области</w:t>
      </w:r>
      <w:r w:rsidRPr="009553B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»</w:t>
      </w:r>
    </w:p>
    <w:p w:rsidR="00D57067" w:rsidRPr="009553BB" w:rsidRDefault="00D57067" w:rsidP="00D5706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57067" w:rsidRPr="009553BB" w:rsidRDefault="00F53F0E" w:rsidP="00D5706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</w:t>
      </w:r>
      <w:r w:rsidRPr="009553BB">
        <w:rPr>
          <w:rFonts w:ascii="Times New Roman" w:hAnsi="Times New Roman" w:cs="Times New Roman"/>
          <w:sz w:val="26"/>
          <w:szCs w:val="26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Саратовской области от 4 июля 2016 года N 75-ЗСО "О порядке назначения и проведения опроса граждан в муниципальных образованиях Саратовской области", Уставом Екатериновского  муниципального  образования Екатериновского муниципального района Саратовской области Совет Екатериновского муниципального Екатериновского муниципального района Саратовской области (далее - Совет) </w:t>
      </w:r>
      <w:r w:rsidRPr="009553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proofErr w:type="gramEnd"/>
    </w:p>
    <w:p w:rsidR="00D57067" w:rsidRPr="009553BB" w:rsidRDefault="00F53F0E" w:rsidP="00F53F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D57067" w:rsidRPr="009553B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Утвердить Положение о порядке назначения и проведения опроса граждан на территории </w:t>
      </w:r>
      <w:r w:rsidRPr="009553BB">
        <w:rPr>
          <w:rFonts w:ascii="Times New Roman" w:eastAsia="Calibri" w:hAnsi="Times New Roman" w:cs="Times New Roman"/>
          <w:sz w:val="26"/>
          <w:szCs w:val="26"/>
          <w:lang w:eastAsia="ru-RU"/>
        </w:rPr>
        <w:t>Екатериновского</w:t>
      </w:r>
      <w:r w:rsidR="00D57067" w:rsidRPr="009553B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Pr="009553B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Екатериновского </w:t>
      </w:r>
      <w:r w:rsidR="00D57067" w:rsidRPr="009553BB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района Саратовской области, согласно приложению к настоящему решению.</w:t>
      </w:r>
    </w:p>
    <w:p w:rsidR="00D57067" w:rsidRPr="009553BB" w:rsidRDefault="00F53F0E" w:rsidP="00F53F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Calibri" w:hAnsi="Times New Roman" w:cs="Times New Roman"/>
          <w:sz w:val="26"/>
          <w:szCs w:val="26"/>
          <w:lang w:eastAsia="ru-RU"/>
        </w:rPr>
        <w:t>2.</w:t>
      </w:r>
      <w:r w:rsidR="00D57067" w:rsidRPr="009553BB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решение вступает в силу с момента его официального обнародования.</w:t>
      </w:r>
    </w:p>
    <w:p w:rsidR="00D57067" w:rsidRPr="009553BB" w:rsidRDefault="00D57067" w:rsidP="00D570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57067" w:rsidRPr="009553BB" w:rsidRDefault="00D57067" w:rsidP="00D570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57067" w:rsidRPr="009553BB" w:rsidRDefault="00D57067" w:rsidP="00D570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57067" w:rsidRPr="009553BB" w:rsidTr="00E90135">
        <w:tc>
          <w:tcPr>
            <w:tcW w:w="4785" w:type="dxa"/>
          </w:tcPr>
          <w:p w:rsidR="00D57067" w:rsidRPr="009553BB" w:rsidRDefault="00D57067" w:rsidP="00D570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553B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Глава</w:t>
            </w:r>
            <w:r w:rsidR="00A472D7" w:rsidRPr="009553B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Екатериновского</w:t>
            </w:r>
            <w:r w:rsidRPr="009553B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4786" w:type="dxa"/>
          </w:tcPr>
          <w:p w:rsidR="00D57067" w:rsidRPr="009553BB" w:rsidRDefault="00D57067" w:rsidP="00D57067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57067" w:rsidRPr="009553BB" w:rsidRDefault="00F72BA2" w:rsidP="00D57067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553B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А.В.Мокров</w:t>
            </w:r>
            <w:proofErr w:type="spellEnd"/>
          </w:p>
        </w:tc>
      </w:tr>
    </w:tbl>
    <w:p w:rsidR="00D57067" w:rsidRPr="009553BB" w:rsidRDefault="00D57067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2BA2" w:rsidRPr="009553BB" w:rsidRDefault="00F72BA2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2BA2" w:rsidRPr="009553BB" w:rsidRDefault="00F72BA2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2BA2" w:rsidRPr="009553BB" w:rsidRDefault="00F72BA2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2BA2" w:rsidRPr="009553BB" w:rsidRDefault="00F72BA2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2BA2" w:rsidRPr="009553BB" w:rsidRDefault="00F72BA2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2BA2" w:rsidRPr="009553BB" w:rsidRDefault="00F72BA2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2BA2" w:rsidRPr="009553BB" w:rsidRDefault="00F72BA2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2BA2" w:rsidRPr="009553BB" w:rsidRDefault="00D57067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к решению </w:t>
      </w:r>
    </w:p>
    <w:p w:rsidR="00D57067" w:rsidRPr="009553BB" w:rsidRDefault="00D57067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Совета </w:t>
      </w:r>
      <w:r w:rsidR="00F72BA2" w:rsidRPr="009553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Екатериновского</w:t>
      </w:r>
      <w:r w:rsidRPr="009553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МО </w:t>
      </w:r>
    </w:p>
    <w:p w:rsidR="00D57067" w:rsidRPr="009553BB" w:rsidRDefault="00D57067" w:rsidP="00D57067">
      <w:pPr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CB5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26.03.2021</w:t>
      </w:r>
      <w:r w:rsidR="00F72BA2" w:rsidRPr="009553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г. № </w:t>
      </w:r>
      <w:r w:rsidR="00CB5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96</w:t>
      </w:r>
    </w:p>
    <w:p w:rsidR="00D57067" w:rsidRPr="009553BB" w:rsidRDefault="00D57067" w:rsidP="001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3346" w:rsidRPr="009553BB" w:rsidRDefault="00173346" w:rsidP="001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173346" w:rsidRPr="009553BB" w:rsidRDefault="00173346" w:rsidP="001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ПОРЯДКЕ НАЗНАЧЕНИЯ И ПРОВЕДЕНИЯ ОПРОСА ГРАЖДАН НА ТЕРРИТОРИИ </w:t>
      </w:r>
      <w:r w:rsidR="00680CA1"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ЕКАТЕРИНОВСКОГО</w:t>
      </w: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 </w:t>
      </w:r>
      <w:r w:rsidR="00680CA1"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ЕКАТЕРИНОВСКОГО</w:t>
      </w: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РАЙ</w:t>
      </w:r>
      <w:r w:rsidR="00A472D7"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САРАТОВСКОЙ ОБЛАСТИ</w:t>
      </w:r>
    </w:p>
    <w:p w:rsidR="00173346" w:rsidRPr="009553BB" w:rsidRDefault="00173346" w:rsidP="00173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5A7E" w:rsidRPr="009553BB" w:rsidRDefault="00525A7E" w:rsidP="000C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1. Опрос граждан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разработано в соответствии с Конституцией Российской Федерации, Федеральным законом от 06.10.2003 № 131-ФЗ  «Об общих принципах организации местного самоуправления в Российской Федерации»,</w:t>
      </w:r>
      <w:r w:rsidR="00DE7733" w:rsidRPr="009553BB">
        <w:rPr>
          <w:rFonts w:ascii="Times New Roman" w:hAnsi="Times New Roman" w:cs="Times New Roman"/>
          <w:sz w:val="26"/>
          <w:szCs w:val="26"/>
        </w:rPr>
        <w:t xml:space="preserve"> </w:t>
      </w:r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Саратовской области от 4 июля 2016 года N 75-ЗСО "О порядке назначения и проведения опроса граждан в муниципальных образованиях Саратовской области", Уставом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Екатериновского </w:t>
      </w:r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 образования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Саратовской области.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173346" w:rsidRPr="009553BB" w:rsidRDefault="00DE7733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законодательством опрос граждан является формой выявления мнения населения и его учета при принятии решений органами местного самоуправления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Екатериновского 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Саратовской области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Екатериновского МО)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должностными лицами местного самоуправления, а также органами государственной власти Саратовской 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области.</w:t>
      </w:r>
    </w:p>
    <w:p w:rsidR="00525A7E" w:rsidRPr="009553BB" w:rsidRDefault="00DE7733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Результаты опроса граждан носят рекомендательный характер.</w:t>
      </w:r>
    </w:p>
    <w:p w:rsidR="00173346" w:rsidRPr="009553BB" w:rsidRDefault="00173346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5A7E" w:rsidRPr="009553BB" w:rsidRDefault="00525A7E" w:rsidP="000C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2. Территория проведения опроса граждан</w:t>
      </w:r>
    </w:p>
    <w:p w:rsidR="00525A7E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Опрос граждан проводится на всей территории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МО,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</w:t>
      </w:r>
      <w:proofErr w:type="gramStart"/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определенной части территории</w:t>
      </w:r>
      <w:proofErr w:type="gramEnd"/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МО.</w:t>
      </w:r>
    </w:p>
    <w:p w:rsidR="00173346" w:rsidRPr="009553BB" w:rsidRDefault="00173346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5A7E" w:rsidRPr="009553BB" w:rsidRDefault="00525A7E" w:rsidP="000C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3. Участие в опросе граждан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 опросе граждан имеют право участвовать жители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МО, обладающие избирательным правом. В опросе граждан по вопросу выявления мнения граждан о поддержке инициативного проекта вправе участвовать жители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или его части, в которых предлагается реализовать инициативный проект, достигшие шестнадцатилетнего возраста.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опроса граждан обладает одним голосом и участ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вует в опросе непосредственно.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Участие в опросе граждан явля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 свободным и добровольным.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ходе опроса граждан никто не может быть принужден к выражению своего мнения 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и убеждений или отказу от них.</w:t>
      </w:r>
    </w:p>
    <w:p w:rsidR="00525A7E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Подготовка, проведение и установление результатов опроса граждан осуществляются на основе принципов законности, открытости и гласности.</w:t>
      </w:r>
    </w:p>
    <w:p w:rsidR="00173346" w:rsidRPr="009553BB" w:rsidRDefault="00173346" w:rsidP="001733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46" w:rsidRPr="009553BB" w:rsidRDefault="00525A7E" w:rsidP="000C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Статья 4. Порядок назначения и проведения опроса граждан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3346" w:rsidRPr="009553BB" w:rsidRDefault="00173346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 граждан проводится по и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нициативе:</w:t>
      </w:r>
    </w:p>
    <w:p w:rsidR="00173346" w:rsidRPr="009553BB" w:rsidRDefault="00525A7E" w:rsidP="001733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Екатериновского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или главы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- 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местного значения;</w:t>
      </w:r>
    </w:p>
    <w:p w:rsidR="00173346" w:rsidRPr="009553BB" w:rsidRDefault="00525A7E" w:rsidP="001733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значения.</w:t>
      </w:r>
    </w:p>
    <w:p w:rsidR="00173346" w:rsidRPr="009553BB" w:rsidRDefault="00525A7E" w:rsidP="001733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жителей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173346" w:rsidRPr="009553BB" w:rsidRDefault="00DE7733" w:rsidP="001733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Решение о назначении опроса граждан принимается Советом в течение месяца со дня поступления инициативы, указанной в части 1 настоящей статьи. Для проведения опроса граждан может использоваться официальный сайт муниципального образования области в информационно-телекоммуникационной сети "Интернет".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решении </w:t>
      </w:r>
      <w:r w:rsidR="002D1FCF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опроса граждан указываются: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дата и сроки пров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едения опроса граждан;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2) инициа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 проведения опроса граждан;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формулировка вопроса (вопросов), предлагаемого (предлагаемых) 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опроса граждан;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4) методика проведения опроса гражд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ан;</w:t>
      </w:r>
    </w:p>
    <w:p w:rsidR="00173346" w:rsidRPr="009553BB" w:rsidRDefault="00173346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5) форма опросного листа;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6) минимальная численность жителей муниципального образования области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участвующих в опросе граждан;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7) террит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ория проведения опроса граждан;</w:t>
      </w:r>
    </w:p>
    <w:p w:rsidR="00525A7E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порядок и сроки формирования комиссии по проведению опроса граждан (далее - Комиссия), состав, полномочия и порядок ее деятельности.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области в информационно-телеко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ммуникационной сети "Интернет".</w:t>
      </w:r>
    </w:p>
    <w:p w:rsidR="00173346" w:rsidRPr="009553BB" w:rsidRDefault="00DE7733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Нормативный правовой акт, указанный в части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статьи, подлежит опубликованию (обнародованию) в порядке, предусмотренном </w:t>
      </w:r>
      <w:r w:rsidR="002D1FCF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ставом </w:t>
      </w:r>
      <w:r w:rsidR="00680CA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2D1FCF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менее чем за десять дней до дня проведения опроса граждан.</w:t>
      </w:r>
      <w:r w:rsidR="00525A7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525A7E" w:rsidRPr="009553BB" w:rsidRDefault="00525A7E" w:rsidP="000C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5. Установление результатов опроса граждан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Результаты опроса граждан устанавливаются Комиссией путем обработки данных в срок, установленный нормативным правовым актом, указанным в части </w:t>
      </w:r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 настоящего </w:t>
      </w:r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 не более чем в течение 20 дней со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окончания опроса граждан.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Протокол о результатах опроса граждан подписывается всеми членами Комиссии и передае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инициатору опроса граждан.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Результаты опроса граждан могут быть опубликованы (обнародованы) инициатором опроса граждан.</w:t>
      </w:r>
    </w:p>
    <w:p w:rsidR="00173346" w:rsidRPr="009553BB" w:rsidRDefault="00173346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12ED" w:rsidRPr="009553BB" w:rsidRDefault="000512ED" w:rsidP="000C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6. Проведение опроса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Комиссия формируется в целях организации подготовки и проведения опроса граждан.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 состав комиссии входят представители инициатора проведения опроса граждан, Совета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Екатериновского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МО, если Совет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Екатериновского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не является инициатором проведения опроса граждан, Администрации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Екатериновского </w:t>
      </w:r>
      <w:r w:rsidR="00C25E1E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общественности и специалисты в соответствующих областях знаний. Численный состав комиссии составляет 5 человек.</w:t>
      </w:r>
    </w:p>
    <w:p w:rsidR="000512ED" w:rsidRPr="009553BB" w:rsidRDefault="009669B1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0512ED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 созывается не </w:t>
      </w:r>
      <w:proofErr w:type="gramStart"/>
      <w:r w:rsidR="000512ED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="000512ED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на третий рабочий день после ее формирования и на первом заседании избирает из своего соста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председателя комиссии,</w:t>
      </w:r>
      <w:r w:rsidR="000512ED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секретаря комиссии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членов комиссии</w:t>
      </w:r>
      <w:r w:rsidR="000512ED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Комиссия осуществляет следующие полномочия: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обеспечивает составление и изготовление списков участников опроса гражда</w:t>
      </w:r>
      <w:proofErr w:type="gramStart"/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составление списков участников опроса граждан предусмотрено методикой проведения опроса, установленного решением Совета о назначении опроса граждан);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обеспечивает изготовление опросных листов;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3) определяет место (места, пункты) проведения опроса граждан;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информирует жителей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опроса граждан;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организует проведение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6) устанавливает и направляет в Совет результаты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осуществляет иные полномочия в соответствии с уставом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(или) нормативными правовыми актами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Комиссия информирует жителей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Екатериновского 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опроса граждан путем размещения информации не менее чем за 10 дней до дня его проведения 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сайте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Екатериновского муниципального района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"Интернет", на информационных стендах, иными способами.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5.1.Информация о проведении опроса граждан содержит: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-сведения о дате, месте (местах, пунктах) и времени проведения опроса граждан;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работы и место нахождения комиссии;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-инициатор проведения опроса граждан;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-предлагаемый вопрос.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6.Организационное и материально техническое обеспечение деятельности комиссии по подготовке и проведению опроса граждан осуществляет Администрация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муниципального района.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Полномочия комиссии прекращаются после доведения до жителей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Екатериновского 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результатов опроса граждан 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7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8. Опрос граждан может проводиться следующими способами: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поквартирный (подомовой) обход жителей;</w:t>
      </w:r>
    </w:p>
    <w:p w:rsidR="000512ED" w:rsidRPr="009553BB" w:rsidRDefault="00B3479A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512ED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) иными способами, не запрещенными действующим законодательством.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 граждан проводится в соответствии с методикой проведения опроса граждан, утвержденной нормативным правовым актом Совета  о назначении опроса.</w:t>
      </w:r>
    </w:p>
    <w:p w:rsidR="009669B1" w:rsidRPr="009553BB" w:rsidRDefault="009669B1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9B1" w:rsidRPr="009553BB" w:rsidRDefault="009669B1" w:rsidP="000C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7</w:t>
      </w:r>
      <w:r w:rsidR="000512ED" w:rsidRPr="009553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Установление результатов опроса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Результаты проведенного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комиссией путем обработки полученных данных, содержащихся в опросных листах.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 итогам обработки указанных данных комиссия составляет протокол о результатах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 Если опрос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проводился по нескольким вопросам, протокол о результатах опроса составляется отдельно по каждому вопросу.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протоколе указываются следующие данные: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число жителей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внесенных в список участников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если составление списков участников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было предусмотрено методикой проведения опроса, установленной в нормативном правовом акте Совета о назначении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граждан);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число жителей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принявших участие в опросе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граждан;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3) число опросных листов, признанных недействительными. При этом недействительными признаются опросные листы, по которым невозможно определить мнение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опроса;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результаты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Опрос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признается Советом несостоявшимся в случае, если число жителей, принявших участие в опросе, меньше минимальной численности жителей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участвующих в опросе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граждан, установленной в нормативном правовом акте данного органа о назначении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Протокол о результатах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составляется в двух экземплярах и подписывается членами комиссии. Комиссия составляет и передает в Совет протоколы о результатах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proofErr w:type="gramStart"/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приложением опросных листов) не позднее двух рабочих дней со дня проведения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экземпляр протокола с опросными листами, жалобами, заявлениями, поступившими в комиссию, и принятыми по ним решениями комиссии и другими материалами опроса хранится в Совете в течение срока, определенного Советом, но не менее трех лет.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экземпляр протокола направляется Советом инициатору проведения опроса не позднее пяти дней со дня передачи комиссией протокола о результатах опроса.</w:t>
      </w:r>
    </w:p>
    <w:p w:rsidR="009669B1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Результаты опроса доводятся Советом до жителей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пяти дней со дня передачи комиссией протокола о результатах опроса путем 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обнародования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о результатах опроса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 в 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установленных местах и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Екатериновского муниципального района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12ED" w:rsidRPr="009553BB" w:rsidRDefault="000512ED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Результаты опроса носят рекомендательный характер и учитываются при принятии решений органами местного самоуправления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должностными лицами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органами государственной власти</w:t>
      </w:r>
      <w:r w:rsidR="009669B1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Саратовской области.</w:t>
      </w:r>
    </w:p>
    <w:p w:rsidR="000512ED" w:rsidRPr="009553BB" w:rsidRDefault="000512ED" w:rsidP="001733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5A7E" w:rsidRPr="009553BB" w:rsidRDefault="00525A7E" w:rsidP="000C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9669B1"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955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Финансирование мероприятий, связанных с подготовкой и проведением опроса граждан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мероприятий, связанных с подготовкой и проведением оп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роса граждан, осуществляется: </w:t>
      </w:r>
    </w:p>
    <w:p w:rsidR="00173346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 счет средств местного бюджета - при проведении опроса граждан по инициативе органов местного самоуправления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жителей </w:t>
      </w:r>
      <w:r w:rsidR="00B47289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r w:rsidR="00DE7733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959FB" w:rsidRPr="009553BB" w:rsidRDefault="00525A7E" w:rsidP="00173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областного бюджета - при проведении опроса граждан по ин</w:t>
      </w:r>
      <w:r w:rsidR="00173346" w:rsidRPr="009553BB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ициативе Правительства области.</w:t>
      </w:r>
    </w:p>
    <w:sectPr w:rsidR="00C959FB" w:rsidRPr="009553BB" w:rsidSect="006B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5536"/>
    <w:multiLevelType w:val="hybridMultilevel"/>
    <w:tmpl w:val="1AC8C870"/>
    <w:lvl w:ilvl="0" w:tplc="2AC40D4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2F0099"/>
    <w:multiLevelType w:val="hybridMultilevel"/>
    <w:tmpl w:val="96326BAE"/>
    <w:lvl w:ilvl="0" w:tplc="B7667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EA640B"/>
    <w:multiLevelType w:val="hybridMultilevel"/>
    <w:tmpl w:val="E95E59C2"/>
    <w:lvl w:ilvl="0" w:tplc="44F8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844269"/>
    <w:multiLevelType w:val="hybridMultilevel"/>
    <w:tmpl w:val="EA5C54E6"/>
    <w:lvl w:ilvl="0" w:tplc="8408A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5A7E"/>
    <w:rsid w:val="000512ED"/>
    <w:rsid w:val="000C075E"/>
    <w:rsid w:val="00160C4D"/>
    <w:rsid w:val="00173346"/>
    <w:rsid w:val="001B2257"/>
    <w:rsid w:val="002D1FCF"/>
    <w:rsid w:val="002F57B3"/>
    <w:rsid w:val="00321064"/>
    <w:rsid w:val="00525A7E"/>
    <w:rsid w:val="00680CA1"/>
    <w:rsid w:val="006B0AD6"/>
    <w:rsid w:val="006F58DE"/>
    <w:rsid w:val="007553C2"/>
    <w:rsid w:val="00795DE6"/>
    <w:rsid w:val="009553BB"/>
    <w:rsid w:val="009669B1"/>
    <w:rsid w:val="00A472D7"/>
    <w:rsid w:val="00B3479A"/>
    <w:rsid w:val="00B47289"/>
    <w:rsid w:val="00B52F9F"/>
    <w:rsid w:val="00C25E1E"/>
    <w:rsid w:val="00C959FB"/>
    <w:rsid w:val="00CB5CF1"/>
    <w:rsid w:val="00D57067"/>
    <w:rsid w:val="00DE7733"/>
    <w:rsid w:val="00F11E25"/>
    <w:rsid w:val="00F53F0E"/>
    <w:rsid w:val="00F7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D6"/>
  </w:style>
  <w:style w:type="paragraph" w:styleId="2">
    <w:name w:val="heading 2"/>
    <w:basedOn w:val="a"/>
    <w:link w:val="20"/>
    <w:uiPriority w:val="9"/>
    <w:qFormat/>
    <w:rsid w:val="00525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2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3346"/>
    <w:pPr>
      <w:ind w:left="720"/>
      <w:contextualSpacing/>
    </w:pPr>
  </w:style>
  <w:style w:type="table" w:styleId="a4">
    <w:name w:val="Table Grid"/>
    <w:basedOn w:val="a1"/>
    <w:uiPriority w:val="59"/>
    <w:rsid w:val="00D57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F53F0E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53F0E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F53F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5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2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3346"/>
    <w:pPr>
      <w:ind w:left="720"/>
      <w:contextualSpacing/>
    </w:pPr>
  </w:style>
  <w:style w:type="table" w:styleId="a4">
    <w:name w:val="Table Grid"/>
    <w:basedOn w:val="a1"/>
    <w:uiPriority w:val="59"/>
    <w:rsid w:val="00D57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2021-03-29T09:37:00Z</cp:lastPrinted>
  <dcterms:created xsi:type="dcterms:W3CDTF">2021-03-15T12:30:00Z</dcterms:created>
  <dcterms:modified xsi:type="dcterms:W3CDTF">2021-03-29T09:37:00Z</dcterms:modified>
</cp:coreProperties>
</file>