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6C" w:rsidRDefault="004A6B6C" w:rsidP="004A6B6C">
      <w:pPr>
        <w:spacing w:after="0" w:line="240" w:lineRule="auto"/>
        <w:ind w:left="-283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6B6C" w:rsidRDefault="004A6B6C" w:rsidP="004A6B6C">
      <w:pPr>
        <w:spacing w:after="0" w:line="240" w:lineRule="auto"/>
        <w:ind w:left="-283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4A6B6C" w:rsidRDefault="004A6B6C" w:rsidP="004A6B6C">
      <w:pPr>
        <w:spacing w:after="0" w:line="240" w:lineRule="auto"/>
        <w:ind w:left="-283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Саратовской области</w:t>
      </w:r>
    </w:p>
    <w:p w:rsidR="004A6B6C" w:rsidRDefault="004A6B6C" w:rsidP="004A6B6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Пятидесятое заседание                                                                                                     Совета депутатов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четвертого созыва</w:t>
      </w:r>
    </w:p>
    <w:p w:rsidR="004A6B6C" w:rsidRDefault="004A6B6C" w:rsidP="004A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B6C" w:rsidRDefault="004A6B6C" w:rsidP="004A6B6C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A6B6C" w:rsidRDefault="004A6B6C" w:rsidP="004A6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декабря  2020 года                 № 50-117 </w:t>
      </w: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1F0" w:rsidRDefault="00BD6949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муниципальную</w:t>
      </w:r>
      <w:r w:rsidR="004A6B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собствен</w:t>
      </w:r>
      <w:r w:rsidR="00771251">
        <w:rPr>
          <w:rFonts w:ascii="Times New Roman" w:hAnsi="Times New Roman" w:cs="Times New Roman"/>
          <w:b/>
          <w:sz w:val="28"/>
          <w:szCs w:val="28"/>
        </w:rPr>
        <w:t>ность</w:t>
      </w:r>
      <w:r w:rsidR="00D471F0">
        <w:rPr>
          <w:rFonts w:ascii="Times New Roman" w:hAnsi="Times New Roman" w:cs="Times New Roman"/>
          <w:b/>
          <w:sz w:val="28"/>
          <w:szCs w:val="28"/>
        </w:rPr>
        <w:t>,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1F0">
        <w:rPr>
          <w:rFonts w:ascii="Times New Roman" w:hAnsi="Times New Roman" w:cs="Times New Roman"/>
          <w:b/>
          <w:sz w:val="28"/>
          <w:szCs w:val="28"/>
        </w:rPr>
        <w:t>постановке на баланс и включении в состав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1F0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</w:t>
      </w:r>
      <w:r w:rsidR="004A6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B6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BD6949" w:rsidRDefault="00BD6949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BD6949" w:rsidRDefault="00BD6949" w:rsidP="004A6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250" w:rsidRDefault="00BD6949" w:rsidP="004A6B6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 w:rsidRPr="00BD6949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</w:t>
      </w:r>
      <w:r w:rsidR="004A6B6C">
        <w:rPr>
          <w:rFonts w:ascii="Times New Roman" w:hAnsi="Times New Roman" w:cs="Times New Roman"/>
          <w:sz w:val="28"/>
          <w:szCs w:val="28"/>
        </w:rPr>
        <w:t xml:space="preserve"> </w:t>
      </w:r>
      <w:r w:rsidRPr="00BD6949">
        <w:rPr>
          <w:rFonts w:ascii="Times New Roman" w:hAnsi="Times New Roman" w:cs="Times New Roman"/>
          <w:sz w:val="28"/>
          <w:szCs w:val="28"/>
        </w:rPr>
        <w:t>г. №131-ФЗ</w:t>
      </w:r>
      <w:r w:rsidR="004A6B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Постановлением Правитель</w:t>
      </w:r>
      <w:r w:rsidR="004A6B6C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13.06.2006 </w:t>
      </w:r>
      <w:proofErr w:type="spellStart"/>
      <w:r w:rsidR="004A6B6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4A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374 «О перечнях</w:t>
      </w:r>
      <w:r w:rsidR="0047025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 о передаче имущества из федеральной собственности в соб</w:t>
      </w:r>
      <w:r w:rsidR="004A6B6C">
        <w:rPr>
          <w:rFonts w:ascii="Times New Roman" w:hAnsi="Times New Roman" w:cs="Times New Roman"/>
          <w:sz w:val="28"/>
          <w:szCs w:val="28"/>
        </w:rPr>
        <w:t>ственность субъекта Российской Ф</w:t>
      </w:r>
      <w:r w:rsidR="00470250">
        <w:rPr>
          <w:rFonts w:ascii="Times New Roman" w:hAnsi="Times New Roman" w:cs="Times New Roman"/>
          <w:sz w:val="28"/>
          <w:szCs w:val="28"/>
        </w:rPr>
        <w:t>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="00470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250">
        <w:rPr>
          <w:rFonts w:ascii="Times New Roman" w:hAnsi="Times New Roman" w:cs="Times New Roman"/>
          <w:sz w:val="28"/>
          <w:szCs w:val="28"/>
        </w:rPr>
        <w:t>собственности в федеральную собственность или собственность субъекта Российской Федерации», постановлением Правительства С</w:t>
      </w:r>
      <w:r w:rsidR="004A6B6C">
        <w:rPr>
          <w:rFonts w:ascii="Times New Roman" w:hAnsi="Times New Roman" w:cs="Times New Roman"/>
          <w:sz w:val="28"/>
          <w:szCs w:val="28"/>
        </w:rPr>
        <w:t>аратовской области от 06.02. 2006 г.</w:t>
      </w:r>
      <w:r w:rsidR="00470250">
        <w:rPr>
          <w:rFonts w:ascii="Times New Roman" w:hAnsi="Times New Roman" w:cs="Times New Roman"/>
          <w:sz w:val="28"/>
          <w:szCs w:val="28"/>
        </w:rPr>
        <w:t xml:space="preserve"> №38-П «О передаче имущества из собственности Саратовской области в муниципальную собственность и из муниципальной собственности в собственность Саратовской области», Распоряжением Комитета по Управлению  имущ</w:t>
      </w:r>
      <w:r w:rsidR="00690313">
        <w:rPr>
          <w:rFonts w:ascii="Times New Roman" w:hAnsi="Times New Roman" w:cs="Times New Roman"/>
          <w:sz w:val="28"/>
          <w:szCs w:val="28"/>
        </w:rPr>
        <w:t>еством Саратовской области от 17.06</w:t>
      </w:r>
      <w:r w:rsidR="00470250">
        <w:rPr>
          <w:rFonts w:ascii="Times New Roman" w:hAnsi="Times New Roman" w:cs="Times New Roman"/>
          <w:sz w:val="28"/>
          <w:szCs w:val="28"/>
        </w:rPr>
        <w:t>.2020</w:t>
      </w:r>
      <w:r w:rsidR="004A6B6C">
        <w:rPr>
          <w:rFonts w:ascii="Times New Roman" w:hAnsi="Times New Roman" w:cs="Times New Roman"/>
          <w:sz w:val="28"/>
          <w:szCs w:val="28"/>
        </w:rPr>
        <w:t xml:space="preserve"> </w:t>
      </w:r>
      <w:r w:rsidR="00690313">
        <w:rPr>
          <w:rFonts w:ascii="Times New Roman" w:hAnsi="Times New Roman" w:cs="Times New Roman"/>
          <w:sz w:val="28"/>
          <w:szCs w:val="28"/>
        </w:rPr>
        <w:t>г. № 612</w:t>
      </w:r>
      <w:r w:rsidR="00470250">
        <w:rPr>
          <w:rFonts w:ascii="Times New Roman" w:hAnsi="Times New Roman" w:cs="Times New Roman"/>
          <w:sz w:val="28"/>
          <w:szCs w:val="28"/>
        </w:rPr>
        <w:t>-р «Об  утверждении Перечня имущества, передаваемого из государственной собственности Саратовской области в муниципальную собственность</w:t>
      </w:r>
      <w:proofErr w:type="gramEnd"/>
      <w:r w:rsidR="00470250">
        <w:rPr>
          <w:rFonts w:ascii="Times New Roman" w:hAnsi="Times New Roman" w:cs="Times New Roman"/>
          <w:sz w:val="28"/>
          <w:szCs w:val="28"/>
        </w:rPr>
        <w:t xml:space="preserve"> </w:t>
      </w:r>
      <w:r w:rsidR="00690313">
        <w:rPr>
          <w:rFonts w:ascii="Times New Roman" w:hAnsi="Times New Roman" w:cs="Times New Roman"/>
          <w:sz w:val="28"/>
          <w:szCs w:val="28"/>
        </w:rPr>
        <w:t>муниципальных  образований</w:t>
      </w:r>
      <w:r w:rsidR="0047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25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7025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B1333">
        <w:rPr>
          <w:rFonts w:ascii="Times New Roman" w:hAnsi="Times New Roman" w:cs="Times New Roman"/>
          <w:sz w:val="28"/>
          <w:szCs w:val="28"/>
        </w:rPr>
        <w:t>»</w:t>
      </w:r>
      <w:r w:rsidR="00690313">
        <w:rPr>
          <w:rFonts w:ascii="Times New Roman" w:hAnsi="Times New Roman" w:cs="Times New Roman"/>
          <w:sz w:val="28"/>
          <w:szCs w:val="28"/>
        </w:rPr>
        <w:t xml:space="preserve">, </w:t>
      </w:r>
      <w:r w:rsidR="00DB133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 w:rsidR="00DB13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13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47025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 w:rsidR="004702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702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0313" w:rsidRDefault="00690313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BD6949" w:rsidRDefault="00470250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30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Е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Ш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И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Л:</w:t>
      </w:r>
    </w:p>
    <w:p w:rsidR="00690313" w:rsidRPr="00493039" w:rsidRDefault="00690313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470250" w:rsidRDefault="00470250" w:rsidP="0069031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</w:t>
      </w:r>
      <w:r w:rsidR="001A4CB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6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903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771251">
        <w:rPr>
          <w:rFonts w:ascii="Times New Roman" w:hAnsi="Times New Roman" w:cs="Times New Roman"/>
          <w:sz w:val="28"/>
          <w:szCs w:val="28"/>
        </w:rPr>
        <w:t xml:space="preserve">, </w:t>
      </w:r>
      <w:r w:rsidR="004F298A">
        <w:rPr>
          <w:rFonts w:ascii="Times New Roman" w:hAnsi="Times New Roman" w:cs="Times New Roman"/>
          <w:sz w:val="28"/>
          <w:szCs w:val="28"/>
        </w:rPr>
        <w:t>постановить</w:t>
      </w:r>
      <w:r w:rsidR="00441146">
        <w:rPr>
          <w:rFonts w:ascii="Times New Roman" w:hAnsi="Times New Roman" w:cs="Times New Roman"/>
          <w:sz w:val="28"/>
          <w:szCs w:val="28"/>
        </w:rPr>
        <w:t xml:space="preserve"> на баланс  и </w:t>
      </w:r>
      <w:r w:rsidR="004F298A">
        <w:rPr>
          <w:rFonts w:ascii="Times New Roman" w:hAnsi="Times New Roman" w:cs="Times New Roman"/>
          <w:sz w:val="28"/>
          <w:szCs w:val="28"/>
        </w:rPr>
        <w:t>включить</w:t>
      </w:r>
      <w:r w:rsidR="00771251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D471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71F0">
        <w:rPr>
          <w:rFonts w:ascii="Times New Roman" w:hAnsi="Times New Roman" w:cs="Times New Roman"/>
          <w:sz w:val="28"/>
          <w:szCs w:val="28"/>
        </w:rPr>
        <w:lastRenderedPageBreak/>
        <w:t>имущества</w:t>
      </w:r>
      <w:r w:rsidR="006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 w:rsidR="00D471F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71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A4CB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471F0">
        <w:rPr>
          <w:rFonts w:ascii="Times New Roman" w:hAnsi="Times New Roman" w:cs="Times New Roman"/>
          <w:sz w:val="28"/>
          <w:szCs w:val="28"/>
        </w:rPr>
        <w:t>ий перечень   имущества</w:t>
      </w:r>
      <w:r w:rsidR="001A4CBD">
        <w:rPr>
          <w:rFonts w:ascii="Times New Roman" w:hAnsi="Times New Roman" w:cs="Times New Roman"/>
          <w:sz w:val="28"/>
          <w:szCs w:val="28"/>
        </w:rPr>
        <w:t>:</w:t>
      </w:r>
    </w:p>
    <w:p w:rsidR="00690313" w:rsidRDefault="00690313" w:rsidP="00690313">
      <w:pPr>
        <w:pStyle w:val="a3"/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1A4CBD" w:rsidRDefault="001A4CBD" w:rsidP="001A4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4"/>
        <w:gridCol w:w="2977"/>
        <w:gridCol w:w="3257"/>
      </w:tblGrid>
      <w:tr w:rsidR="001A4CBD" w:rsidTr="001A4CBD">
        <w:tc>
          <w:tcPr>
            <w:tcW w:w="3114" w:type="dxa"/>
          </w:tcPr>
          <w:p w:rsidR="001A4CBD" w:rsidRPr="00690313" w:rsidRDefault="001A4CBD" w:rsidP="006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3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</w:tcPr>
          <w:p w:rsidR="001A4CBD" w:rsidRPr="00690313" w:rsidRDefault="001A4CBD" w:rsidP="006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313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2693" w:type="dxa"/>
          </w:tcPr>
          <w:p w:rsidR="001A4CBD" w:rsidRPr="00690313" w:rsidRDefault="001A4CBD" w:rsidP="006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31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1A4CBD" w:rsidTr="001A4CBD">
        <w:tc>
          <w:tcPr>
            <w:tcW w:w="3114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ВАЗ-21053</w:t>
            </w:r>
          </w:p>
          <w:p w:rsidR="001A4CBD" w:rsidRP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4CBD" w:rsidRDefault="001A4CBD" w:rsidP="0069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90313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>Революционная 52А</w:t>
            </w:r>
          </w:p>
        </w:tc>
        <w:tc>
          <w:tcPr>
            <w:tcW w:w="2693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>:                                          ХТА 21053041999781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марка, модель ТС;</w:t>
            </w:r>
          </w:p>
          <w:p w:rsidR="00690313" w:rsidRDefault="001A4CBD" w:rsidP="0069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ВАЗ-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21053; </w:t>
            </w:r>
          </w:p>
          <w:p w:rsidR="00690313" w:rsidRDefault="00690313" w:rsidP="0069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выпуска: 2004; модель, № двигателя: 2103, 7574781</w:t>
            </w:r>
            <w:r w:rsidR="001A4C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93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313" w:rsidRDefault="00690313" w:rsidP="0069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 (кабина, прицеп) №  1999781</w:t>
            </w:r>
            <w:r w:rsidR="004930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90313" w:rsidRDefault="00493039" w:rsidP="0069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кузова: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сине-зеленый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A4CBD" w:rsidRPr="001A4CBD" w:rsidRDefault="00493039" w:rsidP="0069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ПТС: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r w:rsidR="00690313">
              <w:rPr>
                <w:rFonts w:ascii="Times New Roman" w:hAnsi="Times New Roman" w:cs="Times New Roman"/>
                <w:sz w:val="28"/>
                <w:szCs w:val="28"/>
              </w:rPr>
              <w:t>КС 731703 от 17.03.2004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903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ег.знак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03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39A">
              <w:rPr>
                <w:rFonts w:ascii="Times New Roman" w:hAnsi="Times New Roman" w:cs="Times New Roman"/>
                <w:sz w:val="28"/>
                <w:szCs w:val="28"/>
              </w:rPr>
              <w:t xml:space="preserve"> 006 НА 64</w:t>
            </w:r>
          </w:p>
        </w:tc>
      </w:tr>
    </w:tbl>
    <w:p w:rsidR="00470250" w:rsidRPr="001A4CBD" w:rsidRDefault="00470250" w:rsidP="001A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949" w:rsidRDefault="00493039" w:rsidP="00290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303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039" w:rsidRDefault="0029039A" w:rsidP="00290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решение </w:t>
      </w:r>
      <w:r w:rsidR="00493039">
        <w:rPr>
          <w:rFonts w:ascii="Times New Roman" w:hAnsi="Times New Roman" w:cs="Times New Roman"/>
          <w:sz w:val="28"/>
          <w:szCs w:val="28"/>
        </w:rPr>
        <w:t>в местах для обнародования и разместить на сайте в сети Интернет.</w:t>
      </w:r>
    </w:p>
    <w:p w:rsidR="00493039" w:rsidRDefault="00493039" w:rsidP="00493039">
      <w:pPr>
        <w:rPr>
          <w:rFonts w:ascii="Times New Roman" w:hAnsi="Times New Roman" w:cs="Times New Roman"/>
          <w:sz w:val="28"/>
          <w:szCs w:val="28"/>
        </w:rPr>
      </w:pPr>
    </w:p>
    <w:p w:rsidR="00493039" w:rsidRDefault="00493039" w:rsidP="00493039">
      <w:pPr>
        <w:rPr>
          <w:rFonts w:ascii="Times New Roman" w:hAnsi="Times New Roman" w:cs="Times New Roman"/>
          <w:sz w:val="28"/>
          <w:szCs w:val="28"/>
        </w:rPr>
      </w:pPr>
    </w:p>
    <w:p w:rsidR="00493039" w:rsidRPr="0029039A" w:rsidRDefault="0029039A" w:rsidP="00493039">
      <w:pPr>
        <w:rPr>
          <w:rFonts w:ascii="Times New Roman" w:hAnsi="Times New Roman" w:cs="Times New Roman"/>
          <w:b/>
          <w:sz w:val="28"/>
          <w:szCs w:val="28"/>
        </w:rPr>
      </w:pPr>
      <w:r w:rsidRPr="002903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9039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2903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муниципального образования                                                 М.Ф. </w:t>
      </w:r>
      <w:proofErr w:type="spellStart"/>
      <w:r w:rsidRPr="0029039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29039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93039" w:rsidRPr="0029039A" w:rsidSect="0045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1D2"/>
    <w:multiLevelType w:val="hybridMultilevel"/>
    <w:tmpl w:val="B1163C5E"/>
    <w:lvl w:ilvl="0" w:tplc="669CC596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>
    <w:nsid w:val="7EE03130"/>
    <w:multiLevelType w:val="hybridMultilevel"/>
    <w:tmpl w:val="7EB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49"/>
    <w:rsid w:val="001A4CBD"/>
    <w:rsid w:val="0029039A"/>
    <w:rsid w:val="00441146"/>
    <w:rsid w:val="00454EBE"/>
    <w:rsid w:val="00470250"/>
    <w:rsid w:val="00493039"/>
    <w:rsid w:val="004A1079"/>
    <w:rsid w:val="004A6B6C"/>
    <w:rsid w:val="004F298A"/>
    <w:rsid w:val="00690313"/>
    <w:rsid w:val="006B7CD2"/>
    <w:rsid w:val="00771251"/>
    <w:rsid w:val="008C043B"/>
    <w:rsid w:val="008C6AE4"/>
    <w:rsid w:val="009275A2"/>
    <w:rsid w:val="00BD6949"/>
    <w:rsid w:val="00C53BE0"/>
    <w:rsid w:val="00D471F0"/>
    <w:rsid w:val="00D60DD3"/>
    <w:rsid w:val="00DB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  <w:style w:type="table" w:styleId="a4">
    <w:name w:val="Table Grid"/>
    <w:basedOn w:val="a1"/>
    <w:uiPriority w:val="39"/>
    <w:rsid w:val="001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9</cp:revision>
  <cp:lastPrinted>2021-01-13T07:20:00Z</cp:lastPrinted>
  <dcterms:created xsi:type="dcterms:W3CDTF">2020-10-27T05:48:00Z</dcterms:created>
  <dcterms:modified xsi:type="dcterms:W3CDTF">2021-01-13T07:20:00Z</dcterms:modified>
</cp:coreProperties>
</file>