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256" w:rsidRPr="00F96256" w:rsidRDefault="00F96256" w:rsidP="00F96256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F96256" w:rsidRPr="00F96256" w:rsidRDefault="00F96256" w:rsidP="00F96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25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96256" w:rsidRPr="00F96256" w:rsidRDefault="00F96256" w:rsidP="00F96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256">
        <w:rPr>
          <w:rFonts w:ascii="Times New Roman" w:hAnsi="Times New Roman" w:cs="Times New Roman"/>
          <w:b/>
          <w:sz w:val="28"/>
          <w:szCs w:val="28"/>
        </w:rPr>
        <w:t>Альшанское муниципальное  образование</w:t>
      </w:r>
    </w:p>
    <w:p w:rsidR="00F96256" w:rsidRPr="00F96256" w:rsidRDefault="00F96256" w:rsidP="00F96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256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 района  </w:t>
      </w:r>
    </w:p>
    <w:p w:rsidR="00F96256" w:rsidRPr="00F96256" w:rsidRDefault="00F96256" w:rsidP="00F96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256">
        <w:rPr>
          <w:rFonts w:ascii="Times New Roman" w:hAnsi="Times New Roman" w:cs="Times New Roman"/>
          <w:b/>
          <w:sz w:val="28"/>
          <w:szCs w:val="28"/>
        </w:rPr>
        <w:t xml:space="preserve"> Саратовской  области</w:t>
      </w:r>
    </w:p>
    <w:p w:rsidR="00F96256" w:rsidRPr="00F96256" w:rsidRDefault="000F78C2" w:rsidP="00F96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Тридцать первое </w:t>
      </w:r>
      <w:r w:rsidR="00F96256" w:rsidRPr="00F96256">
        <w:rPr>
          <w:rFonts w:ascii="Times New Roman" w:hAnsi="Times New Roman" w:cs="Times New Roman"/>
          <w:b/>
          <w:sz w:val="28"/>
          <w:szCs w:val="28"/>
        </w:rPr>
        <w:t>заседание Совета депутатов Альшанского муниципального образования второго созыва</w:t>
      </w:r>
    </w:p>
    <w:p w:rsidR="00F96256" w:rsidRPr="00F96256" w:rsidRDefault="00F96256" w:rsidP="00F962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256" w:rsidRPr="00F96256" w:rsidRDefault="00F96256" w:rsidP="00F962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25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96256" w:rsidRPr="00F96256" w:rsidRDefault="000F78C2" w:rsidP="000F78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80FB2" w:rsidRPr="003E558B">
        <w:rPr>
          <w:rFonts w:ascii="Times New Roman" w:hAnsi="Times New Roman" w:cs="Times New Roman"/>
          <w:b/>
          <w:sz w:val="28"/>
          <w:szCs w:val="28"/>
        </w:rPr>
        <w:t>15</w:t>
      </w:r>
      <w:r w:rsidRPr="000F78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 2011</w:t>
      </w:r>
      <w:r w:rsidR="00F96256" w:rsidRPr="00F9625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96256" w:rsidRPr="00F96256">
        <w:rPr>
          <w:rFonts w:ascii="Times New Roman" w:hAnsi="Times New Roman" w:cs="Times New Roman"/>
          <w:b/>
          <w:sz w:val="28"/>
          <w:szCs w:val="28"/>
        </w:rPr>
        <w:t>№</w:t>
      </w:r>
      <w:r w:rsidR="00A7089E">
        <w:rPr>
          <w:rFonts w:ascii="Times New Roman" w:hAnsi="Times New Roman" w:cs="Times New Roman"/>
          <w:b/>
          <w:sz w:val="28"/>
          <w:szCs w:val="28"/>
        </w:rPr>
        <w:t>31-</w:t>
      </w:r>
      <w:r w:rsidR="003E558B">
        <w:rPr>
          <w:rFonts w:ascii="Times New Roman" w:hAnsi="Times New Roman" w:cs="Times New Roman"/>
          <w:b/>
          <w:sz w:val="28"/>
          <w:szCs w:val="28"/>
        </w:rPr>
        <w:t>5</w:t>
      </w:r>
      <w:r w:rsidR="003E558B" w:rsidRPr="006B6FAD">
        <w:rPr>
          <w:rFonts w:ascii="Times New Roman" w:hAnsi="Times New Roman" w:cs="Times New Roman"/>
          <w:b/>
          <w:sz w:val="28"/>
          <w:szCs w:val="28"/>
        </w:rPr>
        <w:t>8</w:t>
      </w:r>
      <w:r w:rsidR="00F96256" w:rsidRPr="00F962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16ED2" w:rsidRPr="00A7089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96256" w:rsidRPr="00F96256">
        <w:rPr>
          <w:rFonts w:ascii="Times New Roman" w:hAnsi="Times New Roman" w:cs="Times New Roman"/>
          <w:b/>
          <w:sz w:val="28"/>
          <w:szCs w:val="28"/>
        </w:rPr>
        <w:t>село Альшанка</w:t>
      </w:r>
    </w:p>
    <w:p w:rsidR="00F96256" w:rsidRPr="00F96256" w:rsidRDefault="00F96256" w:rsidP="000F7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6256" w:rsidRPr="00F96256" w:rsidRDefault="00F96256" w:rsidP="00F96256">
      <w:pPr>
        <w:spacing w:after="0" w:line="240" w:lineRule="auto"/>
        <w:ind w:right="-1035"/>
        <w:rPr>
          <w:rFonts w:ascii="Times New Roman" w:hAnsi="Times New Roman" w:cs="Times New Roman"/>
          <w:b/>
          <w:bCs/>
          <w:sz w:val="28"/>
          <w:szCs w:val="28"/>
        </w:rPr>
      </w:pPr>
      <w:r w:rsidRPr="00F96256">
        <w:rPr>
          <w:rFonts w:ascii="Times New Roman" w:hAnsi="Times New Roman" w:cs="Times New Roman"/>
          <w:b/>
          <w:bCs/>
          <w:sz w:val="28"/>
          <w:szCs w:val="28"/>
        </w:rPr>
        <w:t xml:space="preserve">О  внесении  изменений и дополнений </w:t>
      </w:r>
    </w:p>
    <w:p w:rsidR="00F96256" w:rsidRPr="00F96256" w:rsidRDefault="00F96256" w:rsidP="00F96256">
      <w:pPr>
        <w:spacing w:after="0" w:line="240" w:lineRule="auto"/>
        <w:ind w:right="-1035"/>
        <w:rPr>
          <w:rFonts w:ascii="Times New Roman" w:hAnsi="Times New Roman" w:cs="Times New Roman"/>
          <w:b/>
          <w:bCs/>
          <w:sz w:val="28"/>
          <w:szCs w:val="28"/>
        </w:rPr>
      </w:pPr>
      <w:r w:rsidRPr="00F96256">
        <w:rPr>
          <w:rFonts w:ascii="Times New Roman" w:hAnsi="Times New Roman" w:cs="Times New Roman"/>
          <w:b/>
          <w:bCs/>
          <w:sz w:val="28"/>
          <w:szCs w:val="28"/>
        </w:rPr>
        <w:t xml:space="preserve">в Устав Альшанского муниципального </w:t>
      </w:r>
    </w:p>
    <w:p w:rsidR="00F96256" w:rsidRPr="00F96256" w:rsidRDefault="00F96256" w:rsidP="00F96256">
      <w:pPr>
        <w:spacing w:after="0" w:line="240" w:lineRule="auto"/>
        <w:ind w:right="-1035"/>
        <w:rPr>
          <w:rFonts w:ascii="Times New Roman" w:hAnsi="Times New Roman" w:cs="Times New Roman"/>
          <w:b/>
          <w:bCs/>
          <w:sz w:val="28"/>
          <w:szCs w:val="28"/>
        </w:rPr>
      </w:pPr>
      <w:r w:rsidRPr="00F96256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Екатериновского </w:t>
      </w:r>
    </w:p>
    <w:p w:rsidR="00F96256" w:rsidRPr="00F96256" w:rsidRDefault="00F96256" w:rsidP="00F96256">
      <w:pPr>
        <w:spacing w:after="0" w:line="240" w:lineRule="auto"/>
        <w:ind w:right="-1035"/>
        <w:rPr>
          <w:rFonts w:ascii="Times New Roman" w:hAnsi="Times New Roman" w:cs="Times New Roman"/>
          <w:b/>
          <w:bCs/>
          <w:sz w:val="28"/>
          <w:szCs w:val="28"/>
        </w:rPr>
      </w:pPr>
      <w:r w:rsidRPr="00F96256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</w:t>
      </w:r>
    </w:p>
    <w:p w:rsidR="00972DD1" w:rsidRPr="00F96256" w:rsidRDefault="00972DD1" w:rsidP="00F962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5BE3" w:rsidRPr="00F96256" w:rsidRDefault="00E95BE3" w:rsidP="00F962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625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 ноября 2009 года № 283-</w:t>
      </w:r>
      <w:r w:rsidR="002E7806">
        <w:rPr>
          <w:rFonts w:ascii="Times New Roman" w:hAnsi="Times New Roman" w:cs="Times New Roman"/>
          <w:sz w:val="28"/>
          <w:szCs w:val="28"/>
        </w:rPr>
        <w:t xml:space="preserve"> </w:t>
      </w:r>
      <w:r w:rsidRPr="00F96256">
        <w:rPr>
          <w:rFonts w:ascii="Times New Roman" w:hAnsi="Times New Roman" w:cs="Times New Roman"/>
          <w:sz w:val="28"/>
          <w:szCs w:val="28"/>
        </w:rPr>
        <w:t>ФЗ «</w:t>
      </w:r>
      <w:r w:rsidR="00D81FDF">
        <w:rPr>
          <w:rFonts w:ascii="Times New Roman" w:hAnsi="Times New Roman" w:cs="Times New Roman"/>
          <w:sz w:val="28"/>
          <w:szCs w:val="28"/>
        </w:rPr>
        <w:t xml:space="preserve"> </w:t>
      </w:r>
      <w:r w:rsidRPr="00F9625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Федерации», от 27 декабря 2009 года № 357-ФЗ «О внесении изменений в статью 24 Федерального закона «Об основных гарантиях избирательных прав и права на участие в референдум</w:t>
      </w:r>
      <w:r w:rsidR="002E7806">
        <w:rPr>
          <w:rFonts w:ascii="Times New Roman" w:hAnsi="Times New Roman" w:cs="Times New Roman"/>
          <w:sz w:val="28"/>
          <w:szCs w:val="28"/>
        </w:rPr>
        <w:t>е</w:t>
      </w:r>
      <w:r w:rsidRPr="00F96256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 от 27 декабря 2009 г. № 365-ФЗ «</w:t>
      </w:r>
      <w:r w:rsidR="00D81FDF">
        <w:rPr>
          <w:rFonts w:ascii="Times New Roman" w:hAnsi="Times New Roman" w:cs="Times New Roman"/>
          <w:sz w:val="28"/>
          <w:szCs w:val="28"/>
        </w:rPr>
        <w:t xml:space="preserve"> </w:t>
      </w:r>
      <w:r w:rsidRPr="00F96256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в связи с совершенствованием деятельности </w:t>
      </w:r>
      <w:r w:rsidR="002E7806">
        <w:rPr>
          <w:rFonts w:ascii="Times New Roman" w:hAnsi="Times New Roman" w:cs="Times New Roman"/>
          <w:sz w:val="28"/>
          <w:szCs w:val="28"/>
        </w:rPr>
        <w:t>органов государственной власти С</w:t>
      </w:r>
      <w:r w:rsidRPr="00F96256">
        <w:rPr>
          <w:rFonts w:ascii="Times New Roman" w:hAnsi="Times New Roman" w:cs="Times New Roman"/>
          <w:sz w:val="28"/>
          <w:szCs w:val="28"/>
        </w:rPr>
        <w:t>убъектов Российской Федерации и органов местного самоуправления»,</w:t>
      </w:r>
      <w:r w:rsidR="002E7806">
        <w:rPr>
          <w:rFonts w:ascii="Times New Roman" w:hAnsi="Times New Roman" w:cs="Times New Roman"/>
          <w:sz w:val="28"/>
          <w:szCs w:val="28"/>
        </w:rPr>
        <w:t xml:space="preserve"> ст.3 № 40-ФЗ от</w:t>
      </w:r>
      <w:r w:rsidR="00D81FDF">
        <w:rPr>
          <w:rFonts w:ascii="Times New Roman" w:hAnsi="Times New Roman" w:cs="Times New Roman"/>
          <w:sz w:val="28"/>
          <w:szCs w:val="28"/>
        </w:rPr>
        <w:t xml:space="preserve"> 5.04.2010 г </w:t>
      </w:r>
      <w:r w:rsidR="00C154CE">
        <w:rPr>
          <w:rFonts w:ascii="Times New Roman" w:hAnsi="Times New Roman" w:cs="Times New Roman"/>
          <w:sz w:val="28"/>
          <w:szCs w:val="28"/>
        </w:rPr>
        <w:t>«</w:t>
      </w:r>
      <w:r w:rsidRPr="00F96256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по вопросу поддержки социально ориентированных не</w:t>
      </w:r>
      <w:r w:rsidR="002E7806">
        <w:rPr>
          <w:rFonts w:ascii="Times New Roman" w:hAnsi="Times New Roman" w:cs="Times New Roman"/>
          <w:sz w:val="28"/>
          <w:szCs w:val="28"/>
        </w:rPr>
        <w:t xml:space="preserve"> </w:t>
      </w:r>
      <w:r w:rsidRPr="00F96256">
        <w:rPr>
          <w:rFonts w:ascii="Times New Roman" w:hAnsi="Times New Roman" w:cs="Times New Roman"/>
          <w:sz w:val="28"/>
          <w:szCs w:val="28"/>
        </w:rPr>
        <w:t>коммерческих организаций</w:t>
      </w:r>
      <w:r w:rsidR="00C154CE">
        <w:rPr>
          <w:rFonts w:ascii="Times New Roman" w:hAnsi="Times New Roman" w:cs="Times New Roman"/>
          <w:sz w:val="28"/>
          <w:szCs w:val="28"/>
        </w:rPr>
        <w:t>»</w:t>
      </w:r>
      <w:r w:rsidRPr="00F96256">
        <w:rPr>
          <w:rFonts w:ascii="Times New Roman" w:hAnsi="Times New Roman" w:cs="Times New Roman"/>
          <w:sz w:val="28"/>
          <w:szCs w:val="28"/>
        </w:rPr>
        <w:t xml:space="preserve">  Совет депутатов  Альшанского  муниципального образования </w:t>
      </w:r>
    </w:p>
    <w:p w:rsidR="00E95BE3" w:rsidRPr="00F96256" w:rsidRDefault="00E95BE3" w:rsidP="00F96256">
      <w:pPr>
        <w:spacing w:line="240" w:lineRule="auto"/>
        <w:ind w:right="-1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625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E95BE3" w:rsidRDefault="002E7806" w:rsidP="00F96256">
      <w:pPr>
        <w:tabs>
          <w:tab w:val="left" w:pos="720"/>
        </w:tabs>
        <w:spacing w:line="240" w:lineRule="auto"/>
        <w:ind w:right="-1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95BE3" w:rsidRPr="002E7806">
        <w:rPr>
          <w:rFonts w:ascii="Times New Roman" w:hAnsi="Times New Roman" w:cs="Times New Roman"/>
          <w:sz w:val="28"/>
          <w:szCs w:val="28"/>
        </w:rPr>
        <w:t>Внести</w:t>
      </w:r>
      <w:r w:rsidRPr="002E7806">
        <w:rPr>
          <w:rFonts w:ascii="Times New Roman" w:hAnsi="Times New Roman" w:cs="Times New Roman"/>
          <w:sz w:val="28"/>
          <w:szCs w:val="28"/>
        </w:rPr>
        <w:t xml:space="preserve"> следующие изменения и дополнения</w:t>
      </w:r>
      <w:r w:rsidR="00E95BE3" w:rsidRPr="002E7806">
        <w:rPr>
          <w:rFonts w:ascii="Times New Roman" w:hAnsi="Times New Roman" w:cs="Times New Roman"/>
          <w:sz w:val="28"/>
          <w:szCs w:val="28"/>
        </w:rPr>
        <w:t xml:space="preserve"> в Устав Альшанского муниципального образования Екатериновского муниципального района</w:t>
      </w:r>
      <w:r w:rsidRPr="002E78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7806" w:rsidRDefault="002E7806" w:rsidP="002E7806">
      <w:pPr>
        <w:pStyle w:val="a7"/>
        <w:numPr>
          <w:ilvl w:val="0"/>
          <w:numId w:val="3"/>
        </w:numPr>
        <w:tabs>
          <w:tab w:val="left" w:pos="720"/>
        </w:tabs>
        <w:spacing w:line="240" w:lineRule="auto"/>
        <w:ind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E7806">
        <w:rPr>
          <w:rFonts w:ascii="Times New Roman" w:hAnsi="Times New Roman" w:cs="Times New Roman"/>
          <w:sz w:val="28"/>
          <w:szCs w:val="28"/>
        </w:rPr>
        <w:t>в статье 3 «Вопросы</w:t>
      </w:r>
      <w:r w:rsidRPr="002E7806">
        <w:rPr>
          <w:rFonts w:ascii="Times New Roman" w:hAnsi="Times New Roman" w:cs="Times New Roman"/>
          <w:bCs/>
          <w:iCs/>
          <w:sz w:val="28"/>
          <w:szCs w:val="28"/>
        </w:rPr>
        <w:t xml:space="preserve">  местного значения поселения» внести следующие изменения:</w:t>
      </w:r>
    </w:p>
    <w:p w:rsidR="00DE31D8" w:rsidRPr="00DE31D8" w:rsidRDefault="00DE31D8" w:rsidP="00DE31D8">
      <w:pPr>
        <w:tabs>
          <w:tab w:val="left" w:pos="720"/>
        </w:tabs>
        <w:spacing w:line="240" w:lineRule="auto"/>
        <w:ind w:left="360"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а) пункт 21 часть 1 изложить в следующей редакции</w:t>
      </w:r>
    </w:p>
    <w:p w:rsidR="002E7806" w:rsidRPr="002E7806" w:rsidRDefault="002E7806" w:rsidP="002E7806">
      <w:pPr>
        <w:pStyle w:val="a7"/>
        <w:tabs>
          <w:tab w:val="left" w:pos="720"/>
        </w:tabs>
        <w:spacing w:line="240" w:lineRule="auto"/>
        <w:ind w:left="750" w:right="-195"/>
        <w:jc w:val="both"/>
        <w:rPr>
          <w:rFonts w:ascii="Times New Roman" w:hAnsi="Times New Roman" w:cs="Times New Roman"/>
          <w:sz w:val="28"/>
          <w:szCs w:val="28"/>
        </w:rPr>
      </w:pPr>
    </w:p>
    <w:p w:rsidR="00B67042" w:rsidRPr="00F96256" w:rsidRDefault="002E7806" w:rsidP="00F96256">
      <w:pPr>
        <w:spacing w:line="240" w:lineRule="auto"/>
        <w:ind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67042"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B67042" w:rsidRPr="00DE31D8" w:rsidRDefault="00B67042" w:rsidP="00F96256">
      <w:pPr>
        <w:spacing w:after="0" w:line="240" w:lineRule="auto"/>
        <w:ind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«21) присвоение наименований улицам, площадям и иным территориям проживания граждан в населенных пунктах, установление нумерации домов, 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организация освещения улиц и установки указателей </w:t>
      </w:r>
      <w:r w:rsidRPr="00DE31D8">
        <w:rPr>
          <w:rFonts w:ascii="Times New Roman" w:hAnsi="Times New Roman" w:cs="Times New Roman"/>
          <w:bCs/>
          <w:iCs/>
          <w:sz w:val="28"/>
          <w:szCs w:val="28"/>
        </w:rPr>
        <w:t xml:space="preserve">с наименованием </w:t>
      </w:r>
      <w:r w:rsidR="00C154CE" w:rsidRPr="00DE31D8">
        <w:rPr>
          <w:rFonts w:ascii="Times New Roman" w:hAnsi="Times New Roman" w:cs="Times New Roman"/>
          <w:bCs/>
          <w:iCs/>
          <w:sz w:val="28"/>
          <w:szCs w:val="28"/>
        </w:rPr>
        <w:t xml:space="preserve">улиц </w:t>
      </w:r>
      <w:r w:rsidRPr="00DE31D8">
        <w:rPr>
          <w:rFonts w:ascii="Times New Roman" w:hAnsi="Times New Roman" w:cs="Times New Roman"/>
          <w:bCs/>
          <w:iCs/>
          <w:sz w:val="28"/>
          <w:szCs w:val="28"/>
        </w:rPr>
        <w:t>и номерами домов»;</w:t>
      </w:r>
    </w:p>
    <w:p w:rsidR="00B67042" w:rsidRPr="00DE31D8" w:rsidRDefault="009964E5" w:rsidP="00F96256">
      <w:pPr>
        <w:spacing w:after="0" w:line="240" w:lineRule="auto"/>
        <w:ind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1D8">
        <w:rPr>
          <w:rFonts w:ascii="Times New Roman" w:hAnsi="Times New Roman" w:cs="Times New Roman"/>
          <w:bCs/>
          <w:iCs/>
          <w:sz w:val="28"/>
          <w:szCs w:val="28"/>
        </w:rPr>
        <w:t xml:space="preserve">б) </w:t>
      </w:r>
      <w:r w:rsidR="00DE31D8" w:rsidRPr="00DE31D8">
        <w:rPr>
          <w:rFonts w:ascii="Times New Roman" w:hAnsi="Times New Roman" w:cs="Times New Roman"/>
          <w:bCs/>
          <w:iCs/>
          <w:sz w:val="28"/>
          <w:szCs w:val="28"/>
        </w:rPr>
        <w:t xml:space="preserve"> часть 1 статьи 3 </w:t>
      </w:r>
      <w:r w:rsidRPr="00DE31D8">
        <w:rPr>
          <w:rFonts w:ascii="Times New Roman" w:hAnsi="Times New Roman" w:cs="Times New Roman"/>
          <w:bCs/>
          <w:iCs/>
          <w:sz w:val="28"/>
          <w:szCs w:val="28"/>
        </w:rPr>
        <w:t>дополнить пунктом 34</w:t>
      </w:r>
      <w:r w:rsidR="00DE31D8" w:rsidRPr="00DE31D8">
        <w:rPr>
          <w:rFonts w:ascii="Times New Roman" w:hAnsi="Times New Roman" w:cs="Times New Roman"/>
          <w:bCs/>
          <w:iCs/>
          <w:sz w:val="28"/>
          <w:szCs w:val="28"/>
        </w:rPr>
        <w:t xml:space="preserve"> следующего содержания</w:t>
      </w:r>
      <w:r w:rsidRPr="00DE31D8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DE31D8" w:rsidRPr="00D81FDF" w:rsidRDefault="009964E5" w:rsidP="00F96256">
      <w:pPr>
        <w:spacing w:after="0" w:line="240" w:lineRule="auto"/>
        <w:ind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81FDF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DE31D8" w:rsidRPr="00D81FDF">
        <w:rPr>
          <w:rFonts w:ascii="Times New Roman" w:hAnsi="Times New Roman" w:cs="Times New Roman"/>
          <w:bCs/>
          <w:iCs/>
          <w:sz w:val="28"/>
          <w:szCs w:val="28"/>
        </w:rPr>
        <w:t xml:space="preserve"> 34)</w:t>
      </w:r>
      <w:r w:rsidR="00D81FDF" w:rsidRPr="00D81FDF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D81FDF">
        <w:rPr>
          <w:rFonts w:ascii="Times New Roman" w:hAnsi="Times New Roman" w:cs="Times New Roman"/>
          <w:bCs/>
          <w:iCs/>
          <w:sz w:val="28"/>
          <w:szCs w:val="28"/>
        </w:rPr>
        <w:t>казание поддержки социально ориентиров</w:t>
      </w:r>
      <w:r w:rsidR="00D81FDF" w:rsidRPr="00D81FDF">
        <w:rPr>
          <w:rFonts w:ascii="Times New Roman" w:hAnsi="Times New Roman" w:cs="Times New Roman"/>
          <w:bCs/>
          <w:iCs/>
          <w:sz w:val="28"/>
          <w:szCs w:val="28"/>
        </w:rPr>
        <w:t>анным</w:t>
      </w:r>
      <w:r w:rsidRPr="00D81FDF">
        <w:rPr>
          <w:rFonts w:ascii="Times New Roman" w:hAnsi="Times New Roman" w:cs="Times New Roman"/>
          <w:bCs/>
          <w:iCs/>
          <w:sz w:val="28"/>
          <w:szCs w:val="28"/>
        </w:rPr>
        <w:t xml:space="preserve"> некоммерческим организациям в пределах полномочий</w:t>
      </w:r>
      <w:r w:rsidR="00DE31D8" w:rsidRPr="00D81FDF"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6817EB" w:rsidRPr="00DE00AB" w:rsidRDefault="00D81FDF" w:rsidP="00C154CE">
      <w:pPr>
        <w:spacing w:after="0" w:line="240" w:lineRule="auto"/>
        <w:ind w:right="-19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64E5" w:rsidRPr="00F96256" w:rsidRDefault="009964E5" w:rsidP="00C154CE">
      <w:pPr>
        <w:spacing w:after="0" w:line="240" w:lineRule="auto"/>
        <w:ind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)в статье 3 (1) «Права органов местного самоуправления поселения на решение вопросов,</w:t>
      </w:r>
      <w:r w:rsidR="000B5FB4"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не отнесенных к вопросам местного значения поселений»:</w:t>
      </w:r>
    </w:p>
    <w:p w:rsidR="009964E5" w:rsidRPr="00F96256" w:rsidRDefault="009964E5" w:rsidP="00F96256">
      <w:pPr>
        <w:spacing w:after="0" w:line="240" w:lineRule="auto"/>
        <w:ind w:left="240"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Cs/>
          <w:iCs/>
          <w:sz w:val="28"/>
          <w:szCs w:val="28"/>
        </w:rPr>
        <w:t>а)</w:t>
      </w:r>
      <w:r w:rsidR="00C154C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пункт 2 части 1 – признать утратившим силу;</w:t>
      </w:r>
    </w:p>
    <w:p w:rsidR="009964E5" w:rsidRPr="00F96256" w:rsidRDefault="009964E5" w:rsidP="00F96256">
      <w:pPr>
        <w:spacing w:after="0" w:line="240" w:lineRule="auto"/>
        <w:ind w:left="240"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Cs/>
          <w:iCs/>
          <w:sz w:val="28"/>
          <w:szCs w:val="28"/>
        </w:rPr>
        <w:t>б) пункт 8 части 1 дополнить пунктом 8.1 следующего содержания:</w:t>
      </w:r>
    </w:p>
    <w:p w:rsidR="009964E5" w:rsidRPr="00F96256" w:rsidRDefault="009964E5" w:rsidP="00F96256">
      <w:pPr>
        <w:spacing w:after="0" w:line="240" w:lineRule="auto"/>
        <w:ind w:left="240"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8.1) </w:t>
      </w:r>
      <w:r w:rsidR="00D81FDF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создание муниципальной пожарной охраны»;</w:t>
      </w:r>
    </w:p>
    <w:p w:rsidR="006817EB" w:rsidRPr="00DE00AB" w:rsidRDefault="006817EB" w:rsidP="008C7639">
      <w:pPr>
        <w:spacing w:after="0" w:line="240" w:lineRule="auto"/>
        <w:ind w:right="-19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964E5" w:rsidRPr="00C154CE" w:rsidRDefault="008C7639" w:rsidP="008C7639">
      <w:pPr>
        <w:spacing w:after="0" w:line="240" w:lineRule="auto"/>
        <w:ind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7639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>
        <w:rPr>
          <w:rFonts w:ascii="Times New Roman" w:hAnsi="Times New Roman" w:cs="Times New Roman"/>
          <w:bCs/>
          <w:iCs/>
          <w:sz w:val="28"/>
          <w:szCs w:val="28"/>
        </w:rPr>
        <w:t>) ч</w:t>
      </w:r>
      <w:r w:rsidR="009964E5" w:rsidRPr="00C154CE">
        <w:rPr>
          <w:rFonts w:ascii="Times New Roman" w:hAnsi="Times New Roman" w:cs="Times New Roman"/>
          <w:bCs/>
          <w:iCs/>
          <w:sz w:val="28"/>
          <w:szCs w:val="28"/>
        </w:rPr>
        <w:t>асть 1 статьи 22 «</w:t>
      </w:r>
      <w:r w:rsidR="000B5FB4" w:rsidRPr="00C154C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64E5" w:rsidRPr="00C154CE">
        <w:rPr>
          <w:rFonts w:ascii="Times New Roman" w:hAnsi="Times New Roman" w:cs="Times New Roman"/>
          <w:bCs/>
          <w:iCs/>
          <w:sz w:val="28"/>
          <w:szCs w:val="28"/>
        </w:rPr>
        <w:t>Досрочное прекращений полно</w:t>
      </w:r>
      <w:r w:rsidR="00C154CE" w:rsidRPr="00C154CE">
        <w:rPr>
          <w:rFonts w:ascii="Times New Roman" w:hAnsi="Times New Roman" w:cs="Times New Roman"/>
          <w:bCs/>
          <w:iCs/>
          <w:sz w:val="28"/>
          <w:szCs w:val="28"/>
        </w:rPr>
        <w:t xml:space="preserve">мочий Совета» </w:t>
      </w:r>
      <w:r w:rsidR="009964E5" w:rsidRPr="00C154CE">
        <w:rPr>
          <w:rFonts w:ascii="Times New Roman" w:hAnsi="Times New Roman" w:cs="Times New Roman"/>
          <w:bCs/>
          <w:iCs/>
          <w:sz w:val="28"/>
          <w:szCs w:val="28"/>
        </w:rPr>
        <w:t>дополнить абзацем следующего содержания:</w:t>
      </w:r>
    </w:p>
    <w:p w:rsidR="009964E5" w:rsidRPr="008C7639" w:rsidRDefault="008C7639" w:rsidP="008C7639">
      <w:pPr>
        <w:spacing w:after="0" w:line="240" w:lineRule="auto"/>
        <w:ind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="009964E5" w:rsidRPr="008C763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0B5FB4" w:rsidRPr="008C763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64E5" w:rsidRPr="008C7639">
        <w:rPr>
          <w:rFonts w:ascii="Times New Roman" w:hAnsi="Times New Roman" w:cs="Times New Roman"/>
          <w:bCs/>
          <w:iCs/>
          <w:sz w:val="28"/>
          <w:szCs w:val="28"/>
        </w:rPr>
        <w:t>- в случае нарушения срока издания муниципального правого акта, требуемого для реализации решения,</w:t>
      </w:r>
      <w:r w:rsidR="000B5FB4" w:rsidRPr="008C7639">
        <w:rPr>
          <w:rFonts w:ascii="Times New Roman" w:hAnsi="Times New Roman" w:cs="Times New Roman"/>
          <w:bCs/>
          <w:iCs/>
          <w:sz w:val="28"/>
          <w:szCs w:val="28"/>
        </w:rPr>
        <w:t xml:space="preserve"> принятого путем прямого в</w:t>
      </w:r>
      <w:r w:rsidR="00D81FDF">
        <w:rPr>
          <w:rFonts w:ascii="Times New Roman" w:hAnsi="Times New Roman" w:cs="Times New Roman"/>
          <w:bCs/>
          <w:iCs/>
          <w:sz w:val="28"/>
          <w:szCs w:val="28"/>
        </w:rPr>
        <w:t>олеизъявления граждан»;</w:t>
      </w:r>
    </w:p>
    <w:p w:rsidR="006817EB" w:rsidRPr="00DE00AB" w:rsidRDefault="006817EB" w:rsidP="008C7639">
      <w:pPr>
        <w:spacing w:after="0" w:line="240" w:lineRule="auto"/>
        <w:ind w:right="-195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B5FB4" w:rsidRDefault="008C7639" w:rsidP="008C7639">
      <w:pPr>
        <w:spacing w:after="0" w:line="240" w:lineRule="auto"/>
        <w:ind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C7639">
        <w:rPr>
          <w:rFonts w:ascii="Times New Roman" w:hAnsi="Times New Roman" w:cs="Times New Roman"/>
          <w:b/>
          <w:bCs/>
          <w:iCs/>
          <w:sz w:val="28"/>
          <w:szCs w:val="28"/>
        </w:rPr>
        <w:t>4)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0B5FB4" w:rsidRPr="008C7639">
        <w:rPr>
          <w:rFonts w:ascii="Times New Roman" w:hAnsi="Times New Roman" w:cs="Times New Roman"/>
          <w:bCs/>
          <w:iCs/>
          <w:sz w:val="28"/>
          <w:szCs w:val="28"/>
        </w:rPr>
        <w:t>бзац 12 статьи 26 «Досрочное прекращение полномочий депутата Совета</w:t>
      </w:r>
      <w:r w:rsidR="00D81FDF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0B5FB4" w:rsidRPr="008C7639">
        <w:rPr>
          <w:rFonts w:ascii="Times New Roman" w:hAnsi="Times New Roman" w:cs="Times New Roman"/>
          <w:bCs/>
          <w:iCs/>
          <w:sz w:val="28"/>
          <w:szCs w:val="28"/>
        </w:rPr>
        <w:t xml:space="preserve"> изложить в следующей редакции:</w:t>
      </w:r>
    </w:p>
    <w:p w:rsidR="008C7639" w:rsidRPr="008C7639" w:rsidRDefault="008C7639" w:rsidP="008C7639">
      <w:pPr>
        <w:spacing w:after="0" w:line="240" w:lineRule="auto"/>
        <w:ind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« - в иных случаях, установленных настоящим  Федеральным законом, и иными Федеральными законами»;  </w:t>
      </w:r>
    </w:p>
    <w:p w:rsidR="006817EB" w:rsidRPr="00DE00AB" w:rsidRDefault="006817EB" w:rsidP="006817EB">
      <w:pPr>
        <w:spacing w:after="0" w:line="240" w:lineRule="auto"/>
        <w:ind w:right="-19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119E6" w:rsidRDefault="008C7639" w:rsidP="006817EB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8C7639">
        <w:rPr>
          <w:rFonts w:ascii="Times New Roman" w:hAnsi="Times New Roman" w:cs="Times New Roman"/>
          <w:b/>
          <w:bCs/>
          <w:iCs/>
          <w:sz w:val="28"/>
          <w:szCs w:val="28"/>
        </w:rPr>
        <w:t>5)</w:t>
      </w:r>
      <w:r w:rsidR="00D81FDF">
        <w:rPr>
          <w:rFonts w:ascii="Times New Roman" w:hAnsi="Times New Roman" w:cs="Times New Roman"/>
          <w:bCs/>
          <w:iCs/>
          <w:sz w:val="28"/>
          <w:szCs w:val="28"/>
        </w:rPr>
        <w:t xml:space="preserve"> в статье</w:t>
      </w:r>
      <w:r w:rsidR="000B5FB4" w:rsidRPr="008C7639">
        <w:rPr>
          <w:rFonts w:ascii="Times New Roman" w:hAnsi="Times New Roman" w:cs="Times New Roman"/>
          <w:bCs/>
          <w:iCs/>
          <w:sz w:val="28"/>
          <w:szCs w:val="28"/>
        </w:rPr>
        <w:t xml:space="preserve"> 28 «Глава поселения»</w:t>
      </w:r>
    </w:p>
    <w:p w:rsidR="003119E6" w:rsidRDefault="003119E6" w:rsidP="006817EB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а) часть 2 изложить в следующей редакции:</w:t>
      </w:r>
    </w:p>
    <w:p w:rsidR="003119E6" w:rsidRDefault="003119E6" w:rsidP="006817EB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«2.Глава поселения избирается из числа депутатов Совета ,по своему статусу является выборным должностным лицом местного самоуправления»</w:t>
      </w:r>
    </w:p>
    <w:p w:rsidR="003119E6" w:rsidRDefault="003119E6" w:rsidP="006817EB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б)часть 5 изложить в следующей редакции:</w:t>
      </w:r>
    </w:p>
    <w:p w:rsidR="003119E6" w:rsidRDefault="003119E6" w:rsidP="006817EB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«5. Начало срока полномочий главы поселения исчисляется со дня его вступления в должность и прекращаются в день вступления в должность вновь избранного главы поселения»</w:t>
      </w:r>
    </w:p>
    <w:p w:rsidR="003119E6" w:rsidRDefault="003119E6" w:rsidP="006817EB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в) добавить часть 7 следующего содержания:</w:t>
      </w:r>
    </w:p>
    <w:p w:rsidR="002A0EE1" w:rsidRPr="006817EB" w:rsidRDefault="000B5FB4" w:rsidP="002A0EE1">
      <w:pPr>
        <w:pStyle w:val="a7"/>
        <w:spacing w:after="0" w:line="240" w:lineRule="auto"/>
        <w:ind w:left="600"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8C763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119E6">
        <w:rPr>
          <w:rFonts w:ascii="Times New Roman" w:hAnsi="Times New Roman" w:cs="Times New Roman"/>
          <w:bCs/>
          <w:iCs/>
          <w:sz w:val="28"/>
          <w:szCs w:val="28"/>
        </w:rPr>
        <w:t>«7</w:t>
      </w:r>
      <w:r w:rsidR="008C7639" w:rsidRPr="003119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3119E6">
        <w:rPr>
          <w:rFonts w:ascii="Times New Roman" w:hAnsi="Times New Roman" w:cs="Times New Roman"/>
          <w:bCs/>
          <w:iCs/>
          <w:sz w:val="28"/>
          <w:szCs w:val="28"/>
        </w:rPr>
        <w:t xml:space="preserve"> Глава </w:t>
      </w:r>
      <w:r w:rsidR="003119E6">
        <w:rPr>
          <w:rFonts w:ascii="Times New Roman" w:hAnsi="Times New Roman" w:cs="Times New Roman"/>
          <w:bCs/>
          <w:iCs/>
          <w:sz w:val="28"/>
          <w:szCs w:val="28"/>
        </w:rPr>
        <w:t xml:space="preserve"> поселения вступает </w:t>
      </w:r>
      <w:r w:rsidR="003119E6" w:rsidRPr="00F96256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3119E6"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должность с момента принятия присяги: 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« 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>Вступая в должность главы Альшанского муниципального образования,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>клянусь соблюдать Конституцию Российской Федерации,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>законодательные акты Российской Федерации,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>Устава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>(Основной Закон)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Саратовской области,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>законы Саратовской области,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>Устав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Альшанского муниципального образования и другие правовые акты органов мест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>ного самоуправления Альшанского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 образования,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>уважать и охранять права и свободу человека и гражданина,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>защищать интересы жителей Альшанского муниципального образования,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0EE1" w:rsidRPr="00F96256">
        <w:rPr>
          <w:rFonts w:ascii="Times New Roman" w:hAnsi="Times New Roman" w:cs="Times New Roman"/>
          <w:bCs/>
          <w:iCs/>
          <w:sz w:val="28"/>
          <w:szCs w:val="28"/>
        </w:rPr>
        <w:t>добросовестно выполнять возложенные на меня обязанности главы Альшанского муниципального образования».</w:t>
      </w:r>
    </w:p>
    <w:p w:rsidR="003119E6" w:rsidRDefault="003119E6" w:rsidP="003119E6">
      <w:pPr>
        <w:pStyle w:val="a7"/>
        <w:spacing w:after="0" w:line="240" w:lineRule="auto"/>
        <w:ind w:left="600" w:right="-195"/>
        <w:rPr>
          <w:rFonts w:ascii="Times New Roman" w:hAnsi="Times New Roman" w:cs="Times New Roman"/>
          <w:bCs/>
          <w:iCs/>
          <w:sz w:val="28"/>
          <w:szCs w:val="28"/>
        </w:rPr>
      </w:pPr>
    </w:p>
    <w:p w:rsidR="00B07C58" w:rsidRPr="006817EB" w:rsidRDefault="003119E6" w:rsidP="006817EB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8C7639" w:rsidRPr="006817E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6)  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>в части</w:t>
      </w:r>
      <w:r w:rsidR="00B07C58" w:rsidRPr="006817EB">
        <w:rPr>
          <w:rFonts w:ascii="Times New Roman" w:hAnsi="Times New Roman" w:cs="Times New Roman"/>
          <w:bCs/>
          <w:iCs/>
          <w:sz w:val="28"/>
          <w:szCs w:val="28"/>
        </w:rPr>
        <w:t xml:space="preserve"> 3 статьи 3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3 </w:t>
      </w:r>
      <w:r w:rsidR="00B07C58" w:rsidRPr="006817E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B07C58" w:rsidRPr="00F96256" w:rsidRDefault="006817EB" w:rsidP="00F96256">
      <w:pPr>
        <w:spacing w:line="240" w:lineRule="auto"/>
        <w:ind w:left="708" w:right="-195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>«Избирательная комиссии поселения» слова  « 5 человек»</w:t>
      </w:r>
      <w:r w:rsidR="00B07C58"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заменить словами « 6 человек».</w:t>
      </w:r>
    </w:p>
    <w:p w:rsidR="00B07C58" w:rsidRPr="002A0EE1" w:rsidRDefault="00B07C58" w:rsidP="004A5E22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2A0EE1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D11E0D">
        <w:rPr>
          <w:rFonts w:ascii="Times New Roman" w:hAnsi="Times New Roman" w:cs="Times New Roman"/>
          <w:b/>
          <w:bCs/>
          <w:iCs/>
          <w:sz w:val="28"/>
          <w:szCs w:val="28"/>
        </w:rPr>
        <w:t>7</w:t>
      </w:r>
      <w:r w:rsidRPr="002A0EE1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4A5E22" w:rsidRPr="002A0E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A0EE1">
        <w:rPr>
          <w:rFonts w:ascii="Times New Roman" w:hAnsi="Times New Roman" w:cs="Times New Roman"/>
          <w:bCs/>
          <w:iCs/>
          <w:sz w:val="28"/>
          <w:szCs w:val="28"/>
        </w:rPr>
        <w:t>абзац 4 части 1 статьи 37  «Система муни</w:t>
      </w:r>
      <w:r w:rsidR="002A0EE1" w:rsidRPr="002A0EE1">
        <w:rPr>
          <w:rFonts w:ascii="Times New Roman" w:hAnsi="Times New Roman" w:cs="Times New Roman"/>
          <w:bCs/>
          <w:iCs/>
          <w:sz w:val="28"/>
          <w:szCs w:val="28"/>
        </w:rPr>
        <w:t xml:space="preserve">ципальных правовых актов» </w:t>
      </w:r>
      <w:r w:rsidRPr="002A0EE1">
        <w:rPr>
          <w:rFonts w:ascii="Times New Roman" w:hAnsi="Times New Roman" w:cs="Times New Roman"/>
          <w:bCs/>
          <w:iCs/>
          <w:sz w:val="28"/>
          <w:szCs w:val="28"/>
        </w:rPr>
        <w:t>т изложить в следующей редакции:</w:t>
      </w:r>
    </w:p>
    <w:p w:rsidR="006817EB" w:rsidRPr="002A0EE1" w:rsidRDefault="00B07C58" w:rsidP="00F96256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2A0EE1">
        <w:rPr>
          <w:rFonts w:ascii="Times New Roman" w:hAnsi="Times New Roman" w:cs="Times New Roman"/>
          <w:bCs/>
          <w:iCs/>
          <w:sz w:val="28"/>
          <w:szCs w:val="28"/>
        </w:rPr>
        <w:tab/>
        <w:t>« - правовые акты местной администрации и иных органов местного самоуправления и должностных лиц местного с</w:t>
      </w:r>
      <w:r w:rsidR="002A0EE1" w:rsidRPr="002A0EE1">
        <w:rPr>
          <w:rFonts w:ascii="Times New Roman" w:hAnsi="Times New Roman" w:cs="Times New Roman"/>
          <w:bCs/>
          <w:iCs/>
          <w:sz w:val="28"/>
          <w:szCs w:val="28"/>
        </w:rPr>
        <w:t>амоуправления, предусмотренных У</w:t>
      </w:r>
      <w:r w:rsidRPr="002A0EE1">
        <w:rPr>
          <w:rFonts w:ascii="Times New Roman" w:hAnsi="Times New Roman" w:cs="Times New Roman"/>
          <w:bCs/>
          <w:iCs/>
          <w:sz w:val="28"/>
          <w:szCs w:val="28"/>
        </w:rPr>
        <w:t>ставом муниципального образования»</w:t>
      </w:r>
      <w:r w:rsidR="004A5E22" w:rsidRPr="002A0EE1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</w:t>
      </w:r>
      <w:r w:rsidRPr="002A0EE1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6817EB" w:rsidRPr="002A0EE1" w:rsidRDefault="006817EB" w:rsidP="00F96256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</w:p>
    <w:p w:rsidR="00B07C58" w:rsidRPr="004A5E22" w:rsidRDefault="00B07C58" w:rsidP="00F96256">
      <w:pPr>
        <w:spacing w:after="0" w:line="240" w:lineRule="auto"/>
        <w:ind w:right="-19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A5E22">
        <w:rPr>
          <w:rFonts w:ascii="Times New Roman" w:hAnsi="Times New Roman" w:cs="Times New Roman"/>
          <w:b/>
          <w:bCs/>
          <w:iCs/>
          <w:sz w:val="28"/>
          <w:szCs w:val="28"/>
        </w:rPr>
        <w:t>8)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в статье 39 «Порядок принятия Устава муниципального образования</w:t>
      </w:r>
      <w:r w:rsidR="004A5E22">
        <w:rPr>
          <w:rFonts w:ascii="Times New Roman" w:hAnsi="Times New Roman" w:cs="Times New Roman"/>
          <w:bCs/>
          <w:iCs/>
          <w:sz w:val="28"/>
          <w:szCs w:val="28"/>
        </w:rPr>
        <w:t>» в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несе</w:t>
      </w:r>
      <w:r w:rsidR="004A5E22">
        <w:rPr>
          <w:rFonts w:ascii="Times New Roman" w:hAnsi="Times New Roman" w:cs="Times New Roman"/>
          <w:bCs/>
          <w:iCs/>
          <w:sz w:val="28"/>
          <w:szCs w:val="28"/>
        </w:rPr>
        <w:t>ния изменений в настоящий Устав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4A5E2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E31E0" w:rsidRPr="00F96256" w:rsidRDefault="006E31E0" w:rsidP="00F96256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Cs/>
          <w:iCs/>
          <w:sz w:val="28"/>
          <w:szCs w:val="28"/>
        </w:rPr>
        <w:tab/>
        <w:t>а) часть 2 дополнить словами: «не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поселения, а также порядка участия граждан в его обсуждении в случае, если указанные изменения и дополнения вносятся в целях приведения Устава поселения в соответствии с Конституцией Российской Федерации, Федеральными законами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»;</w:t>
      </w:r>
    </w:p>
    <w:p w:rsidR="006E31E0" w:rsidRPr="00F96256" w:rsidRDefault="006E31E0" w:rsidP="00F96256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Cs/>
          <w:iCs/>
          <w:sz w:val="28"/>
          <w:szCs w:val="28"/>
        </w:rPr>
        <w:tab/>
        <w:t>б) часть 6 изложить в следующей редакции:</w:t>
      </w:r>
    </w:p>
    <w:p w:rsidR="006E31E0" w:rsidRPr="00F96256" w:rsidRDefault="006E31E0" w:rsidP="00F96256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Cs/>
          <w:iCs/>
          <w:sz w:val="28"/>
          <w:szCs w:val="28"/>
        </w:rPr>
        <w:tab/>
        <w:t>«6.Изменения и дополнения, внесенные в Устав поселения и изменяющие структуру органов местного самоуправления, полномочия органов местного самоуправления за исключением полномочий</w:t>
      </w:r>
      <w:r w:rsidR="006B08C7">
        <w:rPr>
          <w:rFonts w:ascii="Times New Roman" w:hAnsi="Times New Roman" w:cs="Times New Roman"/>
          <w:bCs/>
          <w:iCs/>
          <w:sz w:val="28"/>
          <w:szCs w:val="28"/>
        </w:rPr>
        <w:t>, срока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B08C7">
        <w:rPr>
          <w:rFonts w:ascii="Times New Roman" w:hAnsi="Times New Roman" w:cs="Times New Roman"/>
          <w:bCs/>
          <w:iCs/>
          <w:sz w:val="28"/>
          <w:szCs w:val="28"/>
        </w:rPr>
        <w:t xml:space="preserve">полномочий 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и порядка избрания выборных должностных лиц местного самоуправления, вступают в силу после истечения срока полномочий представительного органа муниципального образования, принявшего муниципальный правовой акт о внесении в Устав поселения указанных изменений и дополнений.</w:t>
      </w:r>
    </w:p>
    <w:p w:rsidR="006E31E0" w:rsidRPr="00F96256" w:rsidRDefault="006E31E0" w:rsidP="00F96256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Cs/>
          <w:iCs/>
          <w:sz w:val="28"/>
          <w:szCs w:val="28"/>
        </w:rPr>
        <w:t>Изменения и дополнения, внесенные в Устав поселения и предусматривающие создание контрольного органа муниципального образования, вступают в силу в порядке, предусмотренном абзацем первым настоящей статьи»;</w:t>
      </w:r>
    </w:p>
    <w:p w:rsidR="006817EB" w:rsidRPr="00DE00AB" w:rsidRDefault="006817EB" w:rsidP="00F96256">
      <w:pPr>
        <w:spacing w:after="0" w:line="240" w:lineRule="auto"/>
        <w:ind w:right="-19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E31E0" w:rsidRPr="00F96256" w:rsidRDefault="006E31E0" w:rsidP="00F96256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/>
          <w:bCs/>
          <w:iCs/>
          <w:sz w:val="28"/>
          <w:szCs w:val="28"/>
        </w:rPr>
        <w:t>9)</w:t>
      </w:r>
      <w:r w:rsidR="003160B3"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пункт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1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 xml:space="preserve"> статьи 41  «Правовые акты</w:t>
      </w:r>
      <w:r w:rsidR="003160B3"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Совета» изложить в следующей редакции: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6B08C7" w:rsidRDefault="006E31E0" w:rsidP="006B08C7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Cs/>
          <w:iCs/>
          <w:sz w:val="28"/>
          <w:szCs w:val="28"/>
        </w:rPr>
        <w:tab/>
        <w:t>«Представительный орган муниципального образования  по вопросам</w:t>
      </w:r>
      <w:r w:rsidR="002A0EE1">
        <w:rPr>
          <w:rFonts w:ascii="Times New Roman" w:hAnsi="Times New Roman" w:cs="Times New Roman"/>
          <w:bCs/>
          <w:iCs/>
          <w:sz w:val="28"/>
          <w:szCs w:val="28"/>
        </w:rPr>
        <w:t>, отнесенным к его компетенции Ф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едеральными законами, законами </w:t>
      </w:r>
      <w:r w:rsidR="00D11E0D">
        <w:rPr>
          <w:rFonts w:ascii="Times New Roman" w:hAnsi="Times New Roman" w:cs="Times New Roman"/>
          <w:bCs/>
          <w:iCs/>
          <w:sz w:val="28"/>
          <w:szCs w:val="28"/>
        </w:rPr>
        <w:t>субъекта Российской Федерации, У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ставом муниципального образования, принимает решения, устанавливающие правила, обязательные для исполнения на территории  муниципального образования, решение об удалении главы муниципального образования в отставку, а также решения по вопросам организации деятельности представительного органа муниципального образования и по иным вопросам</w:t>
      </w:r>
      <w:r w:rsidR="00D11E0D">
        <w:rPr>
          <w:rFonts w:ascii="Times New Roman" w:hAnsi="Times New Roman" w:cs="Times New Roman"/>
          <w:bCs/>
          <w:iCs/>
          <w:sz w:val="28"/>
          <w:szCs w:val="28"/>
        </w:rPr>
        <w:t>, отнесенным к его компетенции Ф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едеральными законами, законами с</w:t>
      </w:r>
      <w:r w:rsidR="00D11E0D">
        <w:rPr>
          <w:rFonts w:ascii="Times New Roman" w:hAnsi="Times New Roman" w:cs="Times New Roman"/>
          <w:bCs/>
          <w:iCs/>
          <w:sz w:val="28"/>
          <w:szCs w:val="28"/>
        </w:rPr>
        <w:t>убъектов Российской Федерации, У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ставом муниципального образования.</w:t>
      </w:r>
      <w:r w:rsidR="006B08C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160B3" w:rsidRPr="00F96256">
        <w:rPr>
          <w:rFonts w:ascii="Times New Roman" w:hAnsi="Times New Roman" w:cs="Times New Roman"/>
          <w:bCs/>
          <w:iCs/>
          <w:sz w:val="28"/>
          <w:szCs w:val="28"/>
        </w:rPr>
        <w:t>Решения представительного органа муниципального образования,</w:t>
      </w:r>
      <w:r w:rsidR="006B08C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160B3" w:rsidRPr="00F96256">
        <w:rPr>
          <w:rFonts w:ascii="Times New Roman" w:hAnsi="Times New Roman" w:cs="Times New Roman"/>
          <w:bCs/>
          <w:iCs/>
          <w:sz w:val="28"/>
          <w:szCs w:val="28"/>
        </w:rPr>
        <w:t>устанавливающие правила,</w:t>
      </w:r>
      <w:r w:rsidR="006B08C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160B3" w:rsidRPr="00F96256">
        <w:rPr>
          <w:rFonts w:ascii="Times New Roman" w:hAnsi="Times New Roman" w:cs="Times New Roman"/>
          <w:bCs/>
          <w:iCs/>
          <w:sz w:val="28"/>
          <w:szCs w:val="28"/>
        </w:rPr>
        <w:t>обязательные для исполнения на территории муниципального образования,</w:t>
      </w:r>
      <w:r w:rsidR="006B08C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160B3"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принимаются </w:t>
      </w:r>
      <w:r w:rsidR="003160B3" w:rsidRPr="00F9625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большинством голосов от установленной численности депутатов представительного органа муниципального образования,</w:t>
      </w:r>
      <w:r w:rsidR="006B08C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160B3" w:rsidRPr="00F96256">
        <w:rPr>
          <w:rFonts w:ascii="Times New Roman" w:hAnsi="Times New Roman" w:cs="Times New Roman"/>
          <w:bCs/>
          <w:iCs/>
          <w:sz w:val="28"/>
          <w:szCs w:val="28"/>
        </w:rPr>
        <w:t>если иное неустановленно Федеральным законом»;</w:t>
      </w:r>
    </w:p>
    <w:p w:rsidR="006B08C7" w:rsidRPr="0091131E" w:rsidRDefault="0091131E" w:rsidP="006B08C7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91131E">
        <w:rPr>
          <w:rFonts w:ascii="Times New Roman" w:hAnsi="Times New Roman" w:cs="Times New Roman"/>
          <w:b/>
          <w:bCs/>
          <w:iCs/>
          <w:sz w:val="28"/>
          <w:szCs w:val="28"/>
        </w:rPr>
        <w:t>10)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11E0D">
        <w:rPr>
          <w:rFonts w:ascii="Times New Roman" w:hAnsi="Times New Roman" w:cs="Times New Roman"/>
          <w:bCs/>
          <w:iCs/>
          <w:sz w:val="28"/>
          <w:szCs w:val="28"/>
        </w:rPr>
        <w:t>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части 1 статьи 49 « Рассмотрение и утверждение местн</w:t>
      </w:r>
      <w:r w:rsidR="00D11E0D">
        <w:rPr>
          <w:rFonts w:ascii="Times New Roman" w:hAnsi="Times New Roman" w:cs="Times New Roman"/>
          <w:bCs/>
          <w:iCs/>
          <w:sz w:val="28"/>
          <w:szCs w:val="28"/>
        </w:rPr>
        <w:t>ого бюджета» абзац 11 исключить;</w:t>
      </w:r>
    </w:p>
    <w:p w:rsidR="006817EB" w:rsidRPr="00DE00AB" w:rsidRDefault="006817EB" w:rsidP="006B08C7">
      <w:pPr>
        <w:spacing w:after="0" w:line="240" w:lineRule="auto"/>
        <w:ind w:right="-195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C662C" w:rsidRPr="00F96256" w:rsidRDefault="00DC662C" w:rsidP="006B08C7">
      <w:pPr>
        <w:spacing w:after="0"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/>
          <w:bCs/>
          <w:iCs/>
          <w:sz w:val="28"/>
          <w:szCs w:val="28"/>
        </w:rPr>
        <w:t>11).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статью 58 «Ответственность депутатов органов местного самоуправления и главы поселения перед населением» изложить в следующей редакции:</w:t>
      </w:r>
    </w:p>
    <w:p w:rsidR="00DC662C" w:rsidRPr="00F96256" w:rsidRDefault="00DC662C" w:rsidP="00F96256">
      <w:pPr>
        <w:spacing w:line="240" w:lineRule="auto"/>
        <w:ind w:right="-195"/>
        <w:rPr>
          <w:rFonts w:ascii="Times New Roman" w:hAnsi="Times New Roman" w:cs="Times New Roman"/>
          <w:bCs/>
          <w:iCs/>
          <w:sz w:val="28"/>
          <w:szCs w:val="28"/>
        </w:rPr>
      </w:pPr>
      <w:r w:rsidRPr="00F96256">
        <w:rPr>
          <w:rFonts w:ascii="Times New Roman" w:hAnsi="Times New Roman" w:cs="Times New Roman"/>
          <w:bCs/>
          <w:iCs/>
          <w:sz w:val="28"/>
          <w:szCs w:val="28"/>
        </w:rPr>
        <w:tab/>
        <w:t>«</w:t>
      </w:r>
      <w:r w:rsidR="00D11E0D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>Основания наступления ответственности органов местного самоуправления</w:t>
      </w:r>
      <w:r w:rsidRPr="00D11E0D">
        <w:rPr>
          <w:rFonts w:ascii="Times New Roman" w:hAnsi="Times New Roman" w:cs="Times New Roman"/>
          <w:bCs/>
          <w:iCs/>
          <w:sz w:val="28"/>
          <w:szCs w:val="28"/>
        </w:rPr>
        <w:t>, депутатов, членов выборных органов местного самоуправления, выборных должностных лиц местного самоуправления</w:t>
      </w:r>
      <w:r w:rsidRPr="00F96256">
        <w:rPr>
          <w:rFonts w:ascii="Times New Roman" w:hAnsi="Times New Roman" w:cs="Times New Roman"/>
          <w:bCs/>
          <w:iCs/>
          <w:sz w:val="28"/>
          <w:szCs w:val="28"/>
        </w:rPr>
        <w:t xml:space="preserve"> перед населением и порядок решения соответствующих вопросов определяются Уставом поселения в соответствии с настоящим Федеральным законом».</w:t>
      </w:r>
    </w:p>
    <w:p w:rsidR="00DC662C" w:rsidRPr="00F96256" w:rsidRDefault="00D11E0D" w:rsidP="00F96256">
      <w:pPr>
        <w:tabs>
          <w:tab w:val="left" w:pos="330"/>
          <w:tab w:val="left" w:pos="450"/>
        </w:tabs>
        <w:suppressAutoHyphens/>
        <w:spacing w:after="0" w:line="240" w:lineRule="auto"/>
        <w:ind w:right="-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662C" w:rsidRPr="00F96256">
        <w:rPr>
          <w:rFonts w:ascii="Times New Roman" w:hAnsi="Times New Roman" w:cs="Times New Roman"/>
          <w:sz w:val="28"/>
          <w:szCs w:val="28"/>
        </w:rPr>
        <w:t>.Направить настоящее решение на государственную регистрацию в порядке, определенным Федеральным законом от 21 июля 2005 года № 97-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62C" w:rsidRPr="00F96256">
        <w:rPr>
          <w:rFonts w:ascii="Times New Roman" w:hAnsi="Times New Roman" w:cs="Times New Roman"/>
          <w:sz w:val="28"/>
          <w:szCs w:val="28"/>
        </w:rPr>
        <w:t>ФЗ «О государственной регистрации Уставов муниципальных образований».</w:t>
      </w:r>
    </w:p>
    <w:p w:rsidR="00DC662C" w:rsidRPr="00F96256" w:rsidRDefault="00D11E0D" w:rsidP="00F96256">
      <w:pPr>
        <w:tabs>
          <w:tab w:val="left" w:pos="330"/>
          <w:tab w:val="left" w:pos="450"/>
        </w:tabs>
        <w:suppressAutoHyphens/>
        <w:spacing w:after="0" w:line="240" w:lineRule="auto"/>
        <w:ind w:right="-1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DC662C" w:rsidRPr="00F96256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обнародования в местах обнародования.</w:t>
      </w:r>
    </w:p>
    <w:p w:rsidR="00DC662C" w:rsidRPr="00F96256" w:rsidRDefault="00DC662C" w:rsidP="00F96256">
      <w:pPr>
        <w:tabs>
          <w:tab w:val="left" w:pos="330"/>
          <w:tab w:val="left" w:pos="450"/>
        </w:tabs>
        <w:suppressAutoHyphens/>
        <w:spacing w:after="0" w:line="240" w:lineRule="auto"/>
        <w:ind w:left="-30" w:right="-195"/>
        <w:rPr>
          <w:rFonts w:ascii="Times New Roman" w:hAnsi="Times New Roman" w:cs="Times New Roman"/>
          <w:sz w:val="28"/>
          <w:szCs w:val="28"/>
        </w:rPr>
      </w:pPr>
    </w:p>
    <w:p w:rsidR="00DC662C" w:rsidRPr="00F96256" w:rsidRDefault="00DC662C" w:rsidP="00F96256">
      <w:pPr>
        <w:spacing w:line="240" w:lineRule="auto"/>
        <w:ind w:right="-195"/>
        <w:rPr>
          <w:rFonts w:ascii="Times New Roman" w:hAnsi="Times New Roman" w:cs="Times New Roman"/>
          <w:b/>
          <w:sz w:val="28"/>
          <w:szCs w:val="28"/>
        </w:rPr>
      </w:pPr>
    </w:p>
    <w:p w:rsidR="00F96256" w:rsidRPr="00F96256" w:rsidRDefault="00F96256" w:rsidP="00F96256">
      <w:pPr>
        <w:spacing w:line="240" w:lineRule="auto"/>
        <w:ind w:right="-195"/>
        <w:rPr>
          <w:rFonts w:ascii="Times New Roman" w:hAnsi="Times New Roman" w:cs="Times New Roman"/>
          <w:b/>
          <w:sz w:val="28"/>
          <w:szCs w:val="28"/>
        </w:rPr>
      </w:pPr>
    </w:p>
    <w:p w:rsidR="00F96256" w:rsidRPr="00F96256" w:rsidRDefault="00F96256" w:rsidP="00F96256">
      <w:pPr>
        <w:tabs>
          <w:tab w:val="left" w:pos="840"/>
        </w:tabs>
        <w:spacing w:after="0" w:line="240" w:lineRule="auto"/>
        <w:ind w:right="-195"/>
        <w:rPr>
          <w:rFonts w:ascii="Times New Roman" w:hAnsi="Times New Roman" w:cs="Times New Roman"/>
          <w:b/>
          <w:sz w:val="28"/>
          <w:szCs w:val="28"/>
        </w:rPr>
      </w:pPr>
      <w:r w:rsidRPr="00F96256">
        <w:rPr>
          <w:rFonts w:ascii="Times New Roman" w:hAnsi="Times New Roman" w:cs="Times New Roman"/>
          <w:b/>
          <w:sz w:val="28"/>
          <w:szCs w:val="28"/>
        </w:rPr>
        <w:t xml:space="preserve">Глава  Альшанского </w:t>
      </w:r>
    </w:p>
    <w:p w:rsidR="00F96256" w:rsidRPr="00F96256" w:rsidRDefault="00F96256" w:rsidP="00F962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6256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М.Ф.Виняев</w:t>
      </w:r>
    </w:p>
    <w:p w:rsidR="00F96256" w:rsidRDefault="00F96256" w:rsidP="00F9625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160B3" w:rsidRPr="003160B3" w:rsidRDefault="003160B3" w:rsidP="00F96256">
      <w:pPr>
        <w:spacing w:line="240" w:lineRule="auto"/>
        <w:ind w:right="-195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B82FB3" w:rsidRDefault="00B82FB3" w:rsidP="00F96256">
      <w:pPr>
        <w:pStyle w:val="a7"/>
        <w:ind w:left="600" w:right="-195"/>
        <w:rPr>
          <w:rFonts w:ascii="Times New Roman" w:hAnsi="Times New Roman" w:cs="Times New Roman"/>
          <w:bCs/>
          <w:iCs/>
          <w:sz w:val="26"/>
          <w:szCs w:val="26"/>
        </w:rPr>
      </w:pPr>
    </w:p>
    <w:p w:rsidR="000B5FB4" w:rsidRPr="000B5FB4" w:rsidRDefault="000B5FB4" w:rsidP="000B5FB4">
      <w:pPr>
        <w:ind w:left="240" w:right="-195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9964E5" w:rsidRDefault="009964E5" w:rsidP="00B67042">
      <w:pPr>
        <w:ind w:right="-195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B67042" w:rsidRDefault="00B67042" w:rsidP="00E95BE3">
      <w:pPr>
        <w:tabs>
          <w:tab w:val="left" w:pos="720"/>
        </w:tabs>
        <w:ind w:right="-195"/>
        <w:jc w:val="both"/>
        <w:rPr>
          <w:rFonts w:ascii="Times New Roman" w:hAnsi="Times New Roman" w:cs="Times New Roman"/>
          <w:sz w:val="26"/>
          <w:szCs w:val="26"/>
        </w:rPr>
      </w:pPr>
    </w:p>
    <w:p w:rsidR="00972DD1" w:rsidRDefault="00972DD1" w:rsidP="001C3A0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72DD1" w:rsidRDefault="00972DD1" w:rsidP="001C3A0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72DD1" w:rsidRDefault="00972DD1" w:rsidP="001C3A0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972DD1" w:rsidSect="0044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381" w:rsidRDefault="00BB5381" w:rsidP="00E95BE3">
      <w:pPr>
        <w:spacing w:after="0" w:line="240" w:lineRule="auto"/>
      </w:pPr>
      <w:r>
        <w:separator/>
      </w:r>
    </w:p>
  </w:endnote>
  <w:endnote w:type="continuationSeparator" w:id="1">
    <w:p w:rsidR="00BB5381" w:rsidRDefault="00BB5381" w:rsidP="00E9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381" w:rsidRDefault="00BB5381" w:rsidP="00E95BE3">
      <w:pPr>
        <w:spacing w:after="0" w:line="240" w:lineRule="auto"/>
      </w:pPr>
      <w:r>
        <w:separator/>
      </w:r>
    </w:p>
  </w:footnote>
  <w:footnote w:type="continuationSeparator" w:id="1">
    <w:p w:rsidR="00BB5381" w:rsidRDefault="00BB5381" w:rsidP="00E95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F20F2C0"/>
    <w:name w:val="WW8Num1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1D44147"/>
    <w:multiLevelType w:val="hybridMultilevel"/>
    <w:tmpl w:val="40DA4462"/>
    <w:lvl w:ilvl="0" w:tplc="92FAE36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6F4DBA"/>
    <w:multiLevelType w:val="hybridMultilevel"/>
    <w:tmpl w:val="2EA622D6"/>
    <w:lvl w:ilvl="0" w:tplc="604A7710">
      <w:start w:val="7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3A09"/>
    <w:rsid w:val="000323DD"/>
    <w:rsid w:val="00075B6F"/>
    <w:rsid w:val="000A3BB8"/>
    <w:rsid w:val="000A5622"/>
    <w:rsid w:val="000B5F0D"/>
    <w:rsid w:val="000B5FB4"/>
    <w:rsid w:val="000B6B02"/>
    <w:rsid w:val="000D6358"/>
    <w:rsid w:val="000E5088"/>
    <w:rsid w:val="000F3ADC"/>
    <w:rsid w:val="000F78C2"/>
    <w:rsid w:val="001354A3"/>
    <w:rsid w:val="00137DC8"/>
    <w:rsid w:val="00153D41"/>
    <w:rsid w:val="00165552"/>
    <w:rsid w:val="00196DE6"/>
    <w:rsid w:val="001C3A09"/>
    <w:rsid w:val="002170AB"/>
    <w:rsid w:val="00237DD9"/>
    <w:rsid w:val="002448CA"/>
    <w:rsid w:val="00252246"/>
    <w:rsid w:val="00265EC6"/>
    <w:rsid w:val="00282368"/>
    <w:rsid w:val="002A0EE1"/>
    <w:rsid w:val="002B69BC"/>
    <w:rsid w:val="002C3530"/>
    <w:rsid w:val="002D57E3"/>
    <w:rsid w:val="002E0EA5"/>
    <w:rsid w:val="002E7806"/>
    <w:rsid w:val="002F10D7"/>
    <w:rsid w:val="00303D5C"/>
    <w:rsid w:val="003119E6"/>
    <w:rsid w:val="003160B3"/>
    <w:rsid w:val="0031657C"/>
    <w:rsid w:val="0034233B"/>
    <w:rsid w:val="003551C5"/>
    <w:rsid w:val="003656B0"/>
    <w:rsid w:val="003A45EC"/>
    <w:rsid w:val="003D27B9"/>
    <w:rsid w:val="003D600E"/>
    <w:rsid w:val="003E558B"/>
    <w:rsid w:val="0042020E"/>
    <w:rsid w:val="00425245"/>
    <w:rsid w:val="00436073"/>
    <w:rsid w:val="00436C64"/>
    <w:rsid w:val="00440986"/>
    <w:rsid w:val="004770E7"/>
    <w:rsid w:val="00482769"/>
    <w:rsid w:val="004A3F95"/>
    <w:rsid w:val="004A5E22"/>
    <w:rsid w:val="004C5D61"/>
    <w:rsid w:val="00514B22"/>
    <w:rsid w:val="005157D9"/>
    <w:rsid w:val="00555E76"/>
    <w:rsid w:val="00566E72"/>
    <w:rsid w:val="00567FF5"/>
    <w:rsid w:val="005A5601"/>
    <w:rsid w:val="005E3472"/>
    <w:rsid w:val="005F5E0C"/>
    <w:rsid w:val="005F6AC6"/>
    <w:rsid w:val="006363C0"/>
    <w:rsid w:val="00670AD6"/>
    <w:rsid w:val="006817EB"/>
    <w:rsid w:val="00696178"/>
    <w:rsid w:val="006B08C7"/>
    <w:rsid w:val="006B6FAD"/>
    <w:rsid w:val="006E31E0"/>
    <w:rsid w:val="006F1930"/>
    <w:rsid w:val="006F2C89"/>
    <w:rsid w:val="00757225"/>
    <w:rsid w:val="00772C80"/>
    <w:rsid w:val="00773A4B"/>
    <w:rsid w:val="007B2D02"/>
    <w:rsid w:val="007F6AED"/>
    <w:rsid w:val="00853DD4"/>
    <w:rsid w:val="00854EB1"/>
    <w:rsid w:val="00891DD9"/>
    <w:rsid w:val="008C23BB"/>
    <w:rsid w:val="008C2FFA"/>
    <w:rsid w:val="008C7639"/>
    <w:rsid w:val="008E09AE"/>
    <w:rsid w:val="008E2AE8"/>
    <w:rsid w:val="008F7765"/>
    <w:rsid w:val="00904D5A"/>
    <w:rsid w:val="0091131E"/>
    <w:rsid w:val="00940489"/>
    <w:rsid w:val="00947F3D"/>
    <w:rsid w:val="00966227"/>
    <w:rsid w:val="00972DD1"/>
    <w:rsid w:val="00974E20"/>
    <w:rsid w:val="00982CFE"/>
    <w:rsid w:val="009964E5"/>
    <w:rsid w:val="009B04F3"/>
    <w:rsid w:val="009B2DAA"/>
    <w:rsid w:val="009C36F7"/>
    <w:rsid w:val="009F1C6F"/>
    <w:rsid w:val="00A16ED2"/>
    <w:rsid w:val="00A7089E"/>
    <w:rsid w:val="00A83747"/>
    <w:rsid w:val="00AA774D"/>
    <w:rsid w:val="00AB6101"/>
    <w:rsid w:val="00B07C58"/>
    <w:rsid w:val="00B16896"/>
    <w:rsid w:val="00B51DA9"/>
    <w:rsid w:val="00B562E2"/>
    <w:rsid w:val="00B67042"/>
    <w:rsid w:val="00B82FB3"/>
    <w:rsid w:val="00B87885"/>
    <w:rsid w:val="00BB5381"/>
    <w:rsid w:val="00BC474C"/>
    <w:rsid w:val="00BE465A"/>
    <w:rsid w:val="00BE64B9"/>
    <w:rsid w:val="00C00C77"/>
    <w:rsid w:val="00C154CE"/>
    <w:rsid w:val="00C224E0"/>
    <w:rsid w:val="00C973AD"/>
    <w:rsid w:val="00CB0243"/>
    <w:rsid w:val="00D00888"/>
    <w:rsid w:val="00D11E0D"/>
    <w:rsid w:val="00D2225C"/>
    <w:rsid w:val="00D81FDF"/>
    <w:rsid w:val="00D874B9"/>
    <w:rsid w:val="00DA6EE3"/>
    <w:rsid w:val="00DC5EC4"/>
    <w:rsid w:val="00DC662C"/>
    <w:rsid w:val="00DE00AB"/>
    <w:rsid w:val="00DE31D8"/>
    <w:rsid w:val="00DE7851"/>
    <w:rsid w:val="00DF2D6D"/>
    <w:rsid w:val="00E25940"/>
    <w:rsid w:val="00E56534"/>
    <w:rsid w:val="00E56D7F"/>
    <w:rsid w:val="00E7405E"/>
    <w:rsid w:val="00E87D1C"/>
    <w:rsid w:val="00E95BE3"/>
    <w:rsid w:val="00EB6BF2"/>
    <w:rsid w:val="00EB7CD8"/>
    <w:rsid w:val="00ED1CCC"/>
    <w:rsid w:val="00F50C65"/>
    <w:rsid w:val="00F80FB2"/>
    <w:rsid w:val="00F96256"/>
    <w:rsid w:val="00FC7479"/>
    <w:rsid w:val="00FD3194"/>
    <w:rsid w:val="00FF1532"/>
    <w:rsid w:val="00FF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1C3A0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9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95BE3"/>
  </w:style>
  <w:style w:type="paragraph" w:styleId="a5">
    <w:name w:val="footer"/>
    <w:basedOn w:val="a"/>
    <w:link w:val="a6"/>
    <w:uiPriority w:val="99"/>
    <w:semiHidden/>
    <w:unhideWhenUsed/>
    <w:rsid w:val="00E95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5BE3"/>
  </w:style>
  <w:style w:type="paragraph" w:styleId="a7">
    <w:name w:val="List Paragraph"/>
    <w:basedOn w:val="a"/>
    <w:uiPriority w:val="34"/>
    <w:qFormat/>
    <w:rsid w:val="009964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A3C33-1095-4371-A602-D50C39B22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михаил</cp:lastModifiedBy>
  <cp:revision>81</cp:revision>
  <cp:lastPrinted>2010-11-16T10:54:00Z</cp:lastPrinted>
  <dcterms:created xsi:type="dcterms:W3CDTF">2010-11-08T06:49:00Z</dcterms:created>
  <dcterms:modified xsi:type="dcterms:W3CDTF">2019-09-05T10:19:00Z</dcterms:modified>
</cp:coreProperties>
</file>