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6C2" w:rsidRDefault="005916C2" w:rsidP="005916C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РОССИЙСКАЯ  ФЕДЕРАЦИЯ</w:t>
      </w:r>
    </w:p>
    <w:p w:rsidR="005916C2" w:rsidRDefault="005916C2" w:rsidP="005916C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СОВЕТ ДЕПУТАТОВ ГАЛАХОВСКОГО МУНИЦИПАЛЬНОГО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br/>
        <w:t>ОБРАЗОВАНИЯ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br/>
        <w:t>ЕКАТЕРИНОВСКОГО МУНИЦИПАЛЬНОГО РАЙОНА, САРАТОВСКОЙ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br/>
        <w:t>ОБЛАСТИ</w:t>
      </w:r>
    </w:p>
    <w:p w:rsidR="005916C2" w:rsidRDefault="005916C2" w:rsidP="005916C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Шестьдесят седьмое заседание Совета депутатов Галаховского муниципального образования второго созыва</w:t>
      </w:r>
    </w:p>
    <w:p w:rsidR="005916C2" w:rsidRPr="005916C2" w:rsidRDefault="005916C2" w:rsidP="005916C2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5916C2" w:rsidRDefault="005916C2" w:rsidP="005916C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РЕШЕНИЕ</w:t>
      </w:r>
    </w:p>
    <w:p w:rsidR="005916C2" w:rsidRPr="005916C2" w:rsidRDefault="005916C2" w:rsidP="005916C2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5916C2" w:rsidRPr="005916C2" w:rsidRDefault="005916C2" w:rsidP="005916C2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5916C2" w:rsidRDefault="005916C2" w:rsidP="005916C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  <w:u w:val="single"/>
        </w:rPr>
      </w:pPr>
      <w:r>
        <w:rPr>
          <w:rFonts w:ascii="Times New Roman CYR" w:hAnsi="Times New Roman CYR" w:cs="Times New Roman CYR"/>
          <w:sz w:val="26"/>
          <w:szCs w:val="26"/>
          <w:u w:val="single"/>
        </w:rPr>
        <w:t>от 16 ноября 2012 года № 107</w:t>
      </w:r>
    </w:p>
    <w:p w:rsidR="005916C2" w:rsidRDefault="005916C2" w:rsidP="005916C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селоГалахово</w:t>
      </w:r>
    </w:p>
    <w:p w:rsidR="005916C2" w:rsidRPr="005916C2" w:rsidRDefault="005916C2" w:rsidP="005916C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916C2" w:rsidRPr="005916C2" w:rsidRDefault="005916C2" w:rsidP="005916C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916C2" w:rsidRDefault="005916C2" w:rsidP="005916C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Об обращении к избирательной комиссии по Саратовской</w:t>
      </w:r>
    </w:p>
    <w:p w:rsidR="005916C2" w:rsidRDefault="005916C2" w:rsidP="005916C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области по возложению полномочий избирательной</w:t>
      </w:r>
    </w:p>
    <w:p w:rsidR="005916C2" w:rsidRDefault="005916C2" w:rsidP="005916C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комиссии муниципального образования на территориальную</w:t>
      </w:r>
    </w:p>
    <w:p w:rsidR="005916C2" w:rsidRDefault="005916C2" w:rsidP="005916C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избирательную комиссию Екатериновского муниципального</w:t>
      </w:r>
    </w:p>
    <w:p w:rsidR="005916C2" w:rsidRDefault="005916C2" w:rsidP="005916C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района.</w:t>
      </w:r>
    </w:p>
    <w:p w:rsidR="005916C2" w:rsidRPr="005916C2" w:rsidRDefault="005916C2" w:rsidP="005916C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916C2" w:rsidRDefault="005916C2" w:rsidP="005916C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5916C2">
        <w:rPr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 xml:space="preserve">В соответствии с пунктом  4  статьи 24 Федерального закона </w:t>
      </w:r>
      <w:r w:rsidRPr="005916C2">
        <w:rPr>
          <w:sz w:val="26"/>
          <w:szCs w:val="26"/>
        </w:rPr>
        <w:t xml:space="preserve">« </w:t>
      </w:r>
      <w:r>
        <w:rPr>
          <w:rFonts w:ascii="Times New Roman CYR" w:hAnsi="Times New Roman CYR" w:cs="Times New Roman CYR"/>
          <w:sz w:val="26"/>
          <w:szCs w:val="26"/>
        </w:rPr>
        <w:t>Об основных гарантиях избирательных прав и права на участие в референдуме граждан Российской Федерации</w:t>
      </w:r>
      <w:r w:rsidRPr="005916C2">
        <w:rPr>
          <w:sz w:val="26"/>
          <w:szCs w:val="26"/>
        </w:rPr>
        <w:t xml:space="preserve">» </w:t>
      </w:r>
      <w:r>
        <w:rPr>
          <w:rFonts w:ascii="Times New Roman CYR" w:hAnsi="Times New Roman CYR" w:cs="Times New Roman CYR"/>
          <w:sz w:val="26"/>
          <w:szCs w:val="26"/>
        </w:rPr>
        <w:t xml:space="preserve">и частью 2 статьи 11 Закона Сарватовской области </w:t>
      </w:r>
      <w:r w:rsidRPr="005916C2">
        <w:rPr>
          <w:sz w:val="26"/>
          <w:szCs w:val="26"/>
        </w:rPr>
        <w:t xml:space="preserve">« </w:t>
      </w:r>
      <w:r>
        <w:rPr>
          <w:rFonts w:ascii="Times New Roman CYR" w:hAnsi="Times New Roman CYR" w:cs="Times New Roman CYR"/>
          <w:sz w:val="26"/>
          <w:szCs w:val="26"/>
        </w:rPr>
        <w:t xml:space="preserve">О выборах в органы местного самоуправления Саратовской области.  Совет депутатов Галаховского  муниципального образования   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>РЕШИЛ:</w:t>
      </w:r>
      <w:r>
        <w:rPr>
          <w:rFonts w:ascii="Times New Roman CYR" w:hAnsi="Times New Roman CYR" w:cs="Times New Roman CYR"/>
        </w:rPr>
        <w:tab/>
      </w:r>
    </w:p>
    <w:p w:rsidR="005916C2" w:rsidRPr="005916C2" w:rsidRDefault="005916C2" w:rsidP="005916C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916C2" w:rsidRDefault="005916C2" w:rsidP="005916C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5916C2">
        <w:tab/>
      </w:r>
      <w:r w:rsidRPr="005916C2">
        <w:rPr>
          <w:b/>
          <w:bCs/>
        </w:rPr>
        <w:t>1.</w:t>
      </w:r>
      <w:r>
        <w:rPr>
          <w:rFonts w:ascii="Times New Roman CYR" w:hAnsi="Times New Roman CYR" w:cs="Times New Roman CYR"/>
          <w:sz w:val="26"/>
          <w:szCs w:val="26"/>
        </w:rPr>
        <w:t>Обратиться к избирательной комиссии Саратовской области по возложению полномочий избирательной комиссии муниципального образования по подготовке и проведению выборов депутатов Галаховского муниципального образования третьего созыва на территориальную избирательную комиссию Екатериновского муниципального района.</w:t>
      </w:r>
    </w:p>
    <w:p w:rsidR="005916C2" w:rsidRDefault="005916C2" w:rsidP="005916C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5916C2">
        <w:rPr>
          <w:sz w:val="26"/>
          <w:szCs w:val="26"/>
        </w:rPr>
        <w:tab/>
      </w:r>
      <w:r w:rsidRPr="005916C2">
        <w:rPr>
          <w:b/>
          <w:bCs/>
          <w:sz w:val="26"/>
          <w:szCs w:val="26"/>
        </w:rPr>
        <w:t>2.</w:t>
      </w:r>
      <w:r>
        <w:rPr>
          <w:rFonts w:ascii="Times New Roman CYR" w:hAnsi="Times New Roman CYR" w:cs="Times New Roman CYR"/>
          <w:sz w:val="26"/>
          <w:szCs w:val="26"/>
        </w:rPr>
        <w:t>Направить настоящее решение в избирательную комиссию Саратовской области.</w:t>
      </w:r>
    </w:p>
    <w:p w:rsidR="005916C2" w:rsidRDefault="005916C2" w:rsidP="005916C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5916C2">
        <w:rPr>
          <w:sz w:val="26"/>
          <w:szCs w:val="26"/>
        </w:rPr>
        <w:tab/>
      </w:r>
      <w:r w:rsidRPr="005916C2">
        <w:rPr>
          <w:b/>
          <w:bCs/>
          <w:sz w:val="26"/>
          <w:szCs w:val="26"/>
        </w:rPr>
        <w:t>3.</w:t>
      </w:r>
      <w:r>
        <w:rPr>
          <w:rFonts w:ascii="Times New Roman CYR" w:hAnsi="Times New Roman CYR" w:cs="Times New Roman CYR"/>
          <w:sz w:val="26"/>
          <w:szCs w:val="26"/>
        </w:rPr>
        <w:t>Обнародовать  настоящее решение  на стенде .в фойе здания администрации Галаховского муниципального образования.</w:t>
      </w:r>
    </w:p>
    <w:p w:rsidR="005916C2" w:rsidRDefault="005916C2" w:rsidP="005916C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5916C2">
        <w:rPr>
          <w:sz w:val="26"/>
          <w:szCs w:val="26"/>
        </w:rPr>
        <w:tab/>
      </w:r>
      <w:r w:rsidRPr="005916C2">
        <w:rPr>
          <w:b/>
          <w:bCs/>
          <w:sz w:val="26"/>
          <w:szCs w:val="26"/>
        </w:rPr>
        <w:t>4.</w:t>
      </w:r>
      <w:r>
        <w:rPr>
          <w:rFonts w:ascii="Times New Roman CYR" w:hAnsi="Times New Roman CYR" w:cs="Times New Roman CYR"/>
          <w:sz w:val="26"/>
          <w:szCs w:val="26"/>
        </w:rPr>
        <w:t>Решение вступает в силу с момента его обнародования.</w:t>
      </w:r>
    </w:p>
    <w:p w:rsidR="005916C2" w:rsidRPr="005916C2" w:rsidRDefault="005916C2" w:rsidP="005916C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916C2" w:rsidRPr="005916C2" w:rsidRDefault="005916C2" w:rsidP="005916C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916C2" w:rsidRPr="005916C2" w:rsidRDefault="005916C2" w:rsidP="005916C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916C2" w:rsidRDefault="005916C2" w:rsidP="005916C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Глава Галаховского</w:t>
      </w:r>
    </w:p>
    <w:p w:rsidR="005916C2" w:rsidRPr="005916C2" w:rsidRDefault="005916C2" w:rsidP="005916C2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муниципального образования                                                        В.И.Иванушкин</w:t>
      </w:r>
    </w:p>
    <w:p w:rsidR="00074DEA" w:rsidRDefault="00074DEA"/>
    <w:sectPr w:rsidR="00074DEA" w:rsidSect="00074D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C6A" w:rsidRDefault="00DC7C6A">
      <w:r>
        <w:separator/>
      </w:r>
    </w:p>
  </w:endnote>
  <w:endnote w:type="continuationSeparator" w:id="1">
    <w:p w:rsidR="00DC7C6A" w:rsidRDefault="00DC7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DEA" w:rsidRDefault="00074DE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DEA" w:rsidRDefault="00074DE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DEA" w:rsidRDefault="00074DE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C6A" w:rsidRDefault="00DC7C6A">
      <w:r>
        <w:separator/>
      </w:r>
    </w:p>
  </w:footnote>
  <w:footnote w:type="continuationSeparator" w:id="1">
    <w:p w:rsidR="00DC7C6A" w:rsidRDefault="00DC7C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DEA" w:rsidRDefault="00074DE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DEA" w:rsidRDefault="00074DE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DEA" w:rsidRDefault="00074DE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attachedTemplate r:id="rId1"/>
  <w:stylePaneFormatFilter w:val="3F01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DC7C6A"/>
    <w:rsid w:val="00074DEA"/>
    <w:rsid w:val="000C4C75"/>
    <w:rsid w:val="005916C2"/>
    <w:rsid w:val="00DC7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6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2018-05-31T07:09:00Z</dcterms:created>
  <dcterms:modified xsi:type="dcterms:W3CDTF">2018-05-31T07:10:00Z</dcterms:modified>
</cp:coreProperties>
</file>