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B8F" w:rsidRPr="00C97BC4" w:rsidRDefault="00F74B8F" w:rsidP="00F74B8F">
      <w:pPr>
        <w:pStyle w:val="a3"/>
        <w:tabs>
          <w:tab w:val="left" w:pos="6096"/>
        </w:tabs>
        <w:jc w:val="center"/>
        <w:rPr>
          <w:b/>
          <w:sz w:val="26"/>
          <w:szCs w:val="26"/>
        </w:rPr>
      </w:pPr>
      <w:r w:rsidRPr="00C97BC4">
        <w:rPr>
          <w:b/>
          <w:sz w:val="26"/>
          <w:szCs w:val="26"/>
        </w:rPr>
        <w:t>АДМИНИСТРАЦИЯ СЛАСТУХИНСКОГО МУНИЦИПАЛЬНОГО ОБРАЗОВАНИЯ ЕКАТЕРИНОВСКОГО МУНИЦИПАЛЬНОГО  РАЙОНА САРАТОВСКОЙ ОБЛАСТИ</w:t>
      </w:r>
    </w:p>
    <w:p w:rsidR="00F74B8F" w:rsidRPr="00C97BC4" w:rsidRDefault="00F74B8F" w:rsidP="00F74B8F">
      <w:pPr>
        <w:pStyle w:val="a3"/>
        <w:jc w:val="center"/>
        <w:rPr>
          <w:b/>
          <w:sz w:val="26"/>
          <w:szCs w:val="26"/>
        </w:rPr>
      </w:pPr>
      <w:r w:rsidRPr="00C97BC4">
        <w:rPr>
          <w:b/>
          <w:sz w:val="26"/>
          <w:szCs w:val="26"/>
        </w:rPr>
        <w:t>ПОСТАНОВЛЕНИЕ</w:t>
      </w:r>
    </w:p>
    <w:p w:rsidR="00F74B8F" w:rsidRPr="00C97BC4" w:rsidRDefault="00F74B8F" w:rsidP="00F74B8F">
      <w:pPr>
        <w:spacing w:after="0"/>
        <w:rPr>
          <w:rFonts w:ascii="Times New Roman" w:hAnsi="Times New Roman"/>
          <w:sz w:val="26"/>
          <w:szCs w:val="26"/>
        </w:rPr>
      </w:pPr>
    </w:p>
    <w:p w:rsidR="00F74B8F" w:rsidRPr="00C97BC4" w:rsidRDefault="00F74B8F" w:rsidP="00F74B8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C97BC4">
        <w:rPr>
          <w:rFonts w:ascii="Times New Roman" w:hAnsi="Times New Roman"/>
          <w:sz w:val="26"/>
          <w:szCs w:val="26"/>
        </w:rPr>
        <w:t>т 20.05.2020 г.  № 17</w:t>
      </w:r>
    </w:p>
    <w:p w:rsidR="00F74B8F" w:rsidRPr="00C97BC4" w:rsidRDefault="00F74B8F" w:rsidP="00F74B8F">
      <w:pPr>
        <w:pStyle w:val="a3"/>
        <w:spacing w:before="0" w:beforeAutospacing="0" w:after="0" w:afterAutospacing="0"/>
        <w:rPr>
          <w:b/>
          <w:sz w:val="26"/>
          <w:szCs w:val="26"/>
        </w:rPr>
      </w:pPr>
    </w:p>
    <w:p w:rsidR="00F74B8F" w:rsidRDefault="00F74B8F" w:rsidP="00F74B8F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C97BC4">
        <w:rPr>
          <w:b/>
          <w:sz w:val="26"/>
          <w:szCs w:val="26"/>
        </w:rPr>
        <w:t xml:space="preserve">О внесении изменений в Административный регламент предоставления муниципальной функции «Осуществление муниципального контроля в области торговой деятельности на территории Сластухинского муниципального образования», утвержденный постановлением администрации Сластухинского муниципального образования от 05.05.2015 </w:t>
      </w:r>
    </w:p>
    <w:p w:rsidR="00F74B8F" w:rsidRPr="00C97BC4" w:rsidRDefault="00F74B8F" w:rsidP="00F74B8F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C97BC4">
        <w:rPr>
          <w:b/>
          <w:sz w:val="26"/>
          <w:szCs w:val="26"/>
        </w:rPr>
        <w:t>№ 23</w:t>
      </w:r>
    </w:p>
    <w:p w:rsidR="00F74B8F" w:rsidRPr="00C97BC4" w:rsidRDefault="00F74B8F" w:rsidP="00F74B8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C97BC4">
        <w:rPr>
          <w:sz w:val="26"/>
          <w:szCs w:val="26"/>
        </w:rPr>
        <w:t> </w:t>
      </w:r>
    </w:p>
    <w:p w:rsidR="00F74B8F" w:rsidRPr="00C97BC4" w:rsidRDefault="00F74B8F" w:rsidP="00F74B8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F74B8F" w:rsidRPr="00C97BC4" w:rsidRDefault="00F74B8F" w:rsidP="00F74B8F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proofErr w:type="gramStart"/>
      <w:r w:rsidRPr="00C97BC4">
        <w:rPr>
          <w:sz w:val="26"/>
          <w:szCs w:val="26"/>
        </w:rPr>
        <w:t>Рассмотрев Протест Прокуратуры Екатериновского района от 24.04.2020 № 25-2020 на постановление администрации</w:t>
      </w:r>
      <w:r w:rsidRPr="00C97BC4">
        <w:rPr>
          <w:b/>
          <w:sz w:val="26"/>
          <w:szCs w:val="26"/>
        </w:rPr>
        <w:t xml:space="preserve"> </w:t>
      </w:r>
      <w:r w:rsidRPr="00C97BC4">
        <w:rPr>
          <w:sz w:val="26"/>
          <w:szCs w:val="26"/>
        </w:rPr>
        <w:t xml:space="preserve">Сластухинского муниципального образования от 05.05.2015 № 23 «Об утверждении административного регламента предоставления муниципальной функции «Осуществление муниципального контроля в области торговой деятельности на территории Сластухинского муниципального образования», в соответствии с </w:t>
      </w:r>
      <w:r w:rsidRPr="00C97BC4">
        <w:rPr>
          <w:sz w:val="26"/>
          <w:szCs w:val="26"/>
          <w:shd w:val="clear" w:color="auto" w:fill="FFFFFF"/>
        </w:rPr>
        <w:t>Федеральным законом от 3 августа 2018 № 316-ФЗ "О внесении изменений в Федеральный закон "О защите прав юридических лиц и индивидуальных предпринимателей</w:t>
      </w:r>
      <w:proofErr w:type="gramEnd"/>
      <w:r w:rsidRPr="00C97BC4">
        <w:rPr>
          <w:sz w:val="26"/>
          <w:szCs w:val="26"/>
          <w:shd w:val="clear" w:color="auto" w:fill="FFFFFF"/>
        </w:rPr>
        <w:t xml:space="preserve"> при осуществлении государственного контроля (надзора) и муниципального контроля" и статью 19 Федерального закона "О лицензировании отдельных видов деятельности"</w:t>
      </w:r>
      <w:r w:rsidRPr="00C97BC4">
        <w:rPr>
          <w:sz w:val="26"/>
          <w:szCs w:val="26"/>
        </w:rPr>
        <w:t>,</w:t>
      </w:r>
    </w:p>
    <w:p w:rsidR="00F74B8F" w:rsidRPr="00C97BC4" w:rsidRDefault="00F74B8F" w:rsidP="00F74B8F">
      <w:pPr>
        <w:pStyle w:val="a3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  <w:r w:rsidRPr="00C97BC4">
        <w:rPr>
          <w:b/>
          <w:sz w:val="26"/>
          <w:szCs w:val="26"/>
        </w:rPr>
        <w:t>ПОСТАНОВЛЯЮ:</w:t>
      </w:r>
    </w:p>
    <w:p w:rsidR="00F74B8F" w:rsidRPr="00C97BC4" w:rsidRDefault="00F74B8F" w:rsidP="00F74B8F">
      <w:pPr>
        <w:pStyle w:val="a3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</w:p>
    <w:p w:rsidR="00F74B8F" w:rsidRPr="00C97BC4" w:rsidRDefault="00F74B8F" w:rsidP="00F74B8F">
      <w:pPr>
        <w:pStyle w:val="a3"/>
        <w:tabs>
          <w:tab w:val="left" w:pos="567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C97BC4">
        <w:rPr>
          <w:sz w:val="26"/>
          <w:szCs w:val="26"/>
        </w:rPr>
        <w:t xml:space="preserve"> </w:t>
      </w:r>
      <w:r w:rsidRPr="00C97BC4">
        <w:rPr>
          <w:sz w:val="26"/>
          <w:szCs w:val="26"/>
        </w:rPr>
        <w:tab/>
        <w:t>1. Внести в Административный регламент предоставления муниципальной функции «Осуществление муниципального контроля в области торговой деятельности на территории Сластухинского муниципального образования», утвержденный постановлением администрации</w:t>
      </w:r>
      <w:r w:rsidRPr="00C97BC4">
        <w:rPr>
          <w:b/>
          <w:sz w:val="26"/>
          <w:szCs w:val="26"/>
        </w:rPr>
        <w:t xml:space="preserve"> </w:t>
      </w:r>
      <w:r w:rsidRPr="00C97BC4">
        <w:rPr>
          <w:sz w:val="26"/>
          <w:szCs w:val="26"/>
        </w:rPr>
        <w:t>Сластухинского муниципального образования от 05.05.2015 № 23 (далее – Регламент) следующие изменения:</w:t>
      </w:r>
    </w:p>
    <w:p w:rsidR="00F74B8F" w:rsidRPr="00C97BC4" w:rsidRDefault="00F74B8F" w:rsidP="00F74B8F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eastAsia="zh-CN"/>
        </w:rPr>
      </w:pPr>
      <w:r w:rsidRPr="00C97BC4">
        <w:rPr>
          <w:rFonts w:ascii="Times New Roman" w:hAnsi="Times New Roman"/>
          <w:sz w:val="26"/>
          <w:szCs w:val="26"/>
        </w:rPr>
        <w:t xml:space="preserve">1.1. </w:t>
      </w:r>
      <w:r w:rsidRPr="00C97BC4">
        <w:rPr>
          <w:rFonts w:ascii="Times New Roman" w:hAnsi="Times New Roman"/>
          <w:sz w:val="26"/>
          <w:szCs w:val="26"/>
          <w:lang w:eastAsia="zh-CN"/>
        </w:rPr>
        <w:t>Дополнить Регламент пунктом 3.1.1 следующего содержания:</w:t>
      </w:r>
    </w:p>
    <w:p w:rsidR="00F74B8F" w:rsidRPr="00C97BC4" w:rsidRDefault="00F74B8F" w:rsidP="00F74B8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97BC4">
        <w:rPr>
          <w:rFonts w:ascii="Times New Roman" w:hAnsi="Times New Roman"/>
          <w:sz w:val="26"/>
          <w:szCs w:val="26"/>
        </w:rPr>
        <w:t>«3.1.1 Организация и проведение мероприятий, направленных на профилактику нарушений обязательных требований, требований, установленных муниципальными правовыми актами.</w:t>
      </w:r>
    </w:p>
    <w:p w:rsidR="00F74B8F" w:rsidRPr="00C97BC4" w:rsidRDefault="00F74B8F" w:rsidP="00F74B8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97BC4">
        <w:rPr>
          <w:rFonts w:ascii="Times New Roman" w:hAnsi="Times New Roman"/>
          <w:sz w:val="26"/>
          <w:szCs w:val="26"/>
        </w:rPr>
        <w:t xml:space="preserve">3.1.1.1. </w:t>
      </w:r>
      <w:proofErr w:type="gramStart"/>
      <w:r w:rsidRPr="00C97BC4">
        <w:rPr>
          <w:rFonts w:ascii="Times New Roman" w:hAnsi="Times New Roman"/>
          <w:sz w:val="26"/>
          <w:szCs w:val="26"/>
        </w:rPr>
        <w:t xml:space="preserve">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требований, установленных муниципальными правовыми актами, орган муниципального контроля осуществляет мероприятия по профилактике нарушений обязательных </w:t>
      </w:r>
      <w:r w:rsidRPr="00C97BC4">
        <w:rPr>
          <w:rFonts w:ascii="Times New Roman" w:hAnsi="Times New Roman"/>
          <w:sz w:val="26"/>
          <w:szCs w:val="26"/>
        </w:rPr>
        <w:lastRenderedPageBreak/>
        <w:t>требований, требований, установленных муниципальными правовыми актами, в соответствии с ежегодно утверждаемыми ими программами профилактики нарушений.</w:t>
      </w:r>
      <w:proofErr w:type="gramEnd"/>
    </w:p>
    <w:p w:rsidR="00F74B8F" w:rsidRPr="00C97BC4" w:rsidRDefault="00F74B8F" w:rsidP="00F74B8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97BC4">
        <w:rPr>
          <w:rFonts w:ascii="Times New Roman" w:hAnsi="Times New Roman"/>
          <w:sz w:val="26"/>
          <w:szCs w:val="26"/>
        </w:rPr>
        <w:t>3.1.1.2. В целях профилактики нарушений обязательных требований, требований, установленных муниципальными правовыми актами, орган муниципального контроля:</w:t>
      </w:r>
    </w:p>
    <w:p w:rsidR="00F74B8F" w:rsidRPr="00C97BC4" w:rsidRDefault="00F74B8F" w:rsidP="00F74B8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97BC4">
        <w:rPr>
          <w:rFonts w:ascii="Times New Roman" w:hAnsi="Times New Roman"/>
          <w:sz w:val="26"/>
          <w:szCs w:val="26"/>
        </w:rPr>
        <w:t>1) обеспечивает размещение на официальных сайтах в сети "Интернет" для каждого вида муниципального контроля перечней 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F74B8F" w:rsidRPr="00C97BC4" w:rsidRDefault="00F74B8F" w:rsidP="00F74B8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97BC4">
        <w:rPr>
          <w:rFonts w:ascii="Times New Roman" w:hAnsi="Times New Roman"/>
          <w:sz w:val="26"/>
          <w:szCs w:val="26"/>
        </w:rPr>
        <w:t xml:space="preserve">2) осуществляет информирование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 руководств 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способами. </w:t>
      </w:r>
      <w:proofErr w:type="gramStart"/>
      <w:r w:rsidRPr="00C97BC4">
        <w:rPr>
          <w:rFonts w:ascii="Times New Roman" w:hAnsi="Times New Roman"/>
          <w:sz w:val="26"/>
          <w:szCs w:val="26"/>
        </w:rPr>
        <w:t>В случае изменения обязательных требований, требований, установленных муниципальными правовыми актами, орган муниципального контроля подготавливает и распространяет комментарии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proofErr w:type="gramEnd"/>
      <w:r w:rsidRPr="00C97BC4">
        <w:rPr>
          <w:rFonts w:ascii="Times New Roman" w:hAnsi="Times New Roman"/>
          <w:sz w:val="26"/>
          <w:szCs w:val="26"/>
        </w:rPr>
        <w:t>, требований, установленных муниципальными правовыми актами;</w:t>
      </w:r>
    </w:p>
    <w:p w:rsidR="00F74B8F" w:rsidRPr="00C97BC4" w:rsidRDefault="00F74B8F" w:rsidP="00F74B8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C97BC4">
        <w:rPr>
          <w:rFonts w:ascii="Times New Roman" w:hAnsi="Times New Roman"/>
          <w:sz w:val="26"/>
          <w:szCs w:val="26"/>
        </w:rPr>
        <w:t>3) обеспечивает регулярное (не реже одного раза в год) обобщение практики осуществления в соответствующей сфере деятельности муниципального контроля и размещение на официальном сайте в сети "Интернет"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</w:t>
      </w:r>
      <w:proofErr w:type="gramEnd"/>
      <w:r w:rsidRPr="00C97BC4">
        <w:rPr>
          <w:rFonts w:ascii="Times New Roman" w:hAnsi="Times New Roman"/>
          <w:sz w:val="26"/>
          <w:szCs w:val="26"/>
        </w:rPr>
        <w:t xml:space="preserve"> таких нарушений;</w:t>
      </w:r>
    </w:p>
    <w:p w:rsidR="00F74B8F" w:rsidRPr="00C97BC4" w:rsidRDefault="00F74B8F" w:rsidP="00F74B8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97BC4">
        <w:rPr>
          <w:rFonts w:ascii="Times New Roman" w:hAnsi="Times New Roman"/>
          <w:sz w:val="26"/>
          <w:szCs w:val="26"/>
        </w:rPr>
        <w:t>4) выдает предостережения о недопустимости нарушения обязательных требований, требований, установленных муниципальными правовыми актами, в соответствии с частями 5 - 7 настоящего пункта, если иной порядок не установлен федеральным законом.</w:t>
      </w:r>
    </w:p>
    <w:p w:rsidR="00F74B8F" w:rsidRPr="00C97BC4" w:rsidRDefault="00F74B8F" w:rsidP="00F74B8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97BC4">
        <w:rPr>
          <w:rFonts w:ascii="Times New Roman" w:hAnsi="Times New Roman"/>
          <w:sz w:val="26"/>
          <w:szCs w:val="26"/>
        </w:rPr>
        <w:t xml:space="preserve">3.1.1.3. Федеральным законом, порядком организации и осуществления отдельных видов муниципального контроля может быть предусмотрено </w:t>
      </w:r>
      <w:r w:rsidRPr="00C97BC4">
        <w:rPr>
          <w:rFonts w:ascii="Times New Roman" w:hAnsi="Times New Roman"/>
          <w:sz w:val="26"/>
          <w:szCs w:val="26"/>
        </w:rPr>
        <w:lastRenderedPageBreak/>
        <w:t>осуществление органом муниципального контроля специальных профилактических мероприятий, направленных на предупреждение причинения вреда, возникновения чрезвычайных ситуаций природного и техногенного характера.</w:t>
      </w:r>
    </w:p>
    <w:p w:rsidR="00F74B8F" w:rsidRPr="00C97BC4" w:rsidRDefault="00F74B8F" w:rsidP="00F74B8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97BC4">
        <w:rPr>
          <w:rFonts w:ascii="Times New Roman" w:hAnsi="Times New Roman"/>
          <w:sz w:val="26"/>
          <w:szCs w:val="26"/>
        </w:rPr>
        <w:t>3.1.1.4. Правительство Российской Федерации вправе определить общие требования к организации и осуществлению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актами.</w:t>
      </w:r>
    </w:p>
    <w:p w:rsidR="00F74B8F" w:rsidRPr="00C97BC4" w:rsidRDefault="00F74B8F" w:rsidP="00F74B8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97BC4">
        <w:rPr>
          <w:rFonts w:ascii="Times New Roman" w:hAnsi="Times New Roman"/>
          <w:sz w:val="26"/>
          <w:szCs w:val="26"/>
        </w:rPr>
        <w:t xml:space="preserve">3.1.1.5. </w:t>
      </w:r>
      <w:proofErr w:type="gramStart"/>
      <w:r w:rsidRPr="00C97BC4">
        <w:rPr>
          <w:rFonts w:ascii="Times New Roman" w:hAnsi="Times New Roman"/>
          <w:sz w:val="26"/>
          <w:szCs w:val="26"/>
        </w:rPr>
        <w:t>При условии, что иное не установлено федеральным законом, при наличии у органа муниципального контроля сведений о готовящихся нарушениях или о признаках нарушений обязательных требований, требований, установленных муниципальными правовыми актами, полученных в ходе реализации мероприятий по контролю, осуществляемых без взаимодействия с юридическими лицами, индивидуальными предпринимателями, либо содержащихся в поступивших обращениях и заявлениях (за исключением обращений и заявлений, авторство которых не подтверждено</w:t>
      </w:r>
      <w:proofErr w:type="gramEnd"/>
      <w:r w:rsidRPr="00C97BC4">
        <w:rPr>
          <w:rFonts w:ascii="Times New Roman" w:hAnsi="Times New Roman"/>
          <w:sz w:val="26"/>
          <w:szCs w:val="26"/>
        </w:rPr>
        <w:t xml:space="preserve">), </w:t>
      </w:r>
      <w:proofErr w:type="gramStart"/>
      <w:r w:rsidRPr="00C97BC4">
        <w:rPr>
          <w:rFonts w:ascii="Times New Roman" w:hAnsi="Times New Roman"/>
          <w:sz w:val="26"/>
          <w:szCs w:val="26"/>
        </w:rPr>
        <w:t>информации от органов государственной власти, 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требований, требований, установленных муниципальными правовыми актами, причинило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</w:t>
      </w:r>
      <w:proofErr w:type="gramEnd"/>
      <w:r w:rsidRPr="00C97BC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97BC4">
        <w:rPr>
          <w:rFonts w:ascii="Times New Roman" w:hAnsi="Times New Roman"/>
          <w:sz w:val="26"/>
          <w:szCs w:val="26"/>
        </w:rPr>
        <w:t>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 и входящим в состав национального библиотечного фонда, безопасности государства, а также привело к возникновению чрезвычайных ситуаций природного и техногенного характера либо создало угрозу указанных последствий, орган государственного контроля (надзора), орган муниципального контроля объявляют юридическому лицу, индивидуальному предпринимателю предостережение о недопустимости нарушения</w:t>
      </w:r>
      <w:proofErr w:type="gramEnd"/>
      <w:r w:rsidRPr="00C97BC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97BC4">
        <w:rPr>
          <w:rFonts w:ascii="Times New Roman" w:hAnsi="Times New Roman"/>
          <w:sz w:val="26"/>
          <w:szCs w:val="26"/>
        </w:rPr>
        <w:t>обязательных требований, требований, установленных муниципальными правовыми актами, и предлагают юридическому лицу, индивидуальному предпринимателю принять меры по обеспечению соблюдения обязательных требований, требований, установленных муниципальными правовыми актами, и уведомить об этом в установленный в таком предостережении срок орган государственного контроля (надзора), орган муниципального контроля.</w:t>
      </w:r>
      <w:proofErr w:type="gramEnd"/>
    </w:p>
    <w:p w:rsidR="00F74B8F" w:rsidRPr="00C97BC4" w:rsidRDefault="00F74B8F" w:rsidP="00F74B8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C97BC4">
        <w:rPr>
          <w:rFonts w:ascii="Times New Roman" w:hAnsi="Times New Roman"/>
          <w:sz w:val="26"/>
          <w:szCs w:val="26"/>
        </w:rPr>
        <w:t xml:space="preserve">3.1.1.6. </w:t>
      </w:r>
      <w:proofErr w:type="gramStart"/>
      <w:r w:rsidRPr="00C97BC4">
        <w:rPr>
          <w:rFonts w:ascii="Times New Roman" w:hAnsi="Times New Roman"/>
          <w:sz w:val="26"/>
          <w:szCs w:val="26"/>
        </w:rPr>
        <w:t xml:space="preserve">Предостережение о недопустимости нарушения обязательных требований, требований, установленных муниципальными правовыми актами, должно содержать указания на соответствующие обязательные требования, требования, установленные муниципальными правовыми актами, нормативный правовой акт, их предусматривающий, а также информацию о том, какие конкретно действия (бездействие) юридического лица, индивидуального </w:t>
      </w:r>
      <w:r w:rsidRPr="00C97BC4">
        <w:rPr>
          <w:rFonts w:ascii="Times New Roman" w:hAnsi="Times New Roman"/>
          <w:sz w:val="26"/>
          <w:szCs w:val="26"/>
        </w:rPr>
        <w:lastRenderedPageBreak/>
        <w:t>предпринимателя могут привести или приводят к нарушению этих требований.</w:t>
      </w:r>
      <w:proofErr w:type="gramEnd"/>
      <w:r w:rsidRPr="00C97BC4">
        <w:rPr>
          <w:rFonts w:ascii="Times New Roman" w:hAnsi="Times New Roman"/>
          <w:sz w:val="26"/>
          <w:szCs w:val="26"/>
        </w:rPr>
        <w:t xml:space="preserve"> Предостережение о недопустимости нарушения обязательных требований, требований, установленных муниципальными правовыми актами, не может содержать требования предоставления юридическим лицом, индивидуальным предпринимателем сведений и документов, за исключением сведений о принятых юридическим лицом, индивидуальным предпринимателем мерах по обеспечению соблюдения обязательных требований, требований, установленных муниципальными правовыми актами.</w:t>
      </w:r>
    </w:p>
    <w:p w:rsidR="00F74B8F" w:rsidRPr="00C97BC4" w:rsidRDefault="00F74B8F" w:rsidP="00F74B8F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eastAsia="zh-CN"/>
        </w:rPr>
      </w:pPr>
      <w:r w:rsidRPr="00C97BC4">
        <w:rPr>
          <w:rFonts w:ascii="Times New Roman" w:hAnsi="Times New Roman"/>
          <w:sz w:val="26"/>
          <w:szCs w:val="26"/>
        </w:rPr>
        <w:t>3.1.1.7. Порядок составления и направления предостережения о недопустимости нарушения обязательных требований,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порядок уведомления об исполнении такого предостережения определяются Правительством Российской Федерации</w:t>
      </w:r>
      <w:proofErr w:type="gramStart"/>
      <w:r w:rsidRPr="00C97BC4">
        <w:rPr>
          <w:rFonts w:ascii="Times New Roman" w:hAnsi="Times New Roman"/>
          <w:sz w:val="26"/>
          <w:szCs w:val="26"/>
        </w:rPr>
        <w:t>.».</w:t>
      </w:r>
      <w:proofErr w:type="gramEnd"/>
    </w:p>
    <w:p w:rsidR="00F74B8F" w:rsidRPr="00C97BC4" w:rsidRDefault="00F74B8F" w:rsidP="00F74B8F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</w:p>
    <w:p w:rsidR="00F74B8F" w:rsidRPr="00C97BC4" w:rsidRDefault="00F74B8F" w:rsidP="00F74B8F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F74B8F" w:rsidRPr="00C97BC4" w:rsidRDefault="00F74B8F" w:rsidP="00F74B8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C97BC4">
        <w:rPr>
          <w:rFonts w:ascii="Times New Roman" w:hAnsi="Times New Roman" w:cs="Times New Roman"/>
          <w:sz w:val="26"/>
          <w:szCs w:val="26"/>
        </w:rPr>
        <w:t>2.Обнародовать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F74B8F" w:rsidRPr="00C97BC4" w:rsidRDefault="00F74B8F" w:rsidP="00F74B8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F74B8F" w:rsidRPr="00C97BC4" w:rsidRDefault="00F74B8F" w:rsidP="00F74B8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C97BC4">
        <w:rPr>
          <w:rFonts w:ascii="Times New Roman" w:hAnsi="Times New Roman" w:cs="Times New Roman"/>
          <w:iCs/>
          <w:sz w:val="26"/>
          <w:szCs w:val="26"/>
        </w:rPr>
        <w:t xml:space="preserve">3. </w:t>
      </w:r>
      <w:proofErr w:type="gramStart"/>
      <w:r w:rsidRPr="00C97BC4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Pr="00C97BC4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F74B8F" w:rsidRPr="00C97BC4" w:rsidRDefault="00F74B8F" w:rsidP="00F74B8F">
      <w:pPr>
        <w:autoSpaceDE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74B8F" w:rsidRPr="00C97BC4" w:rsidRDefault="00F74B8F" w:rsidP="00F74B8F">
      <w:pPr>
        <w:autoSpaceDE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74B8F" w:rsidRPr="00C97BC4" w:rsidRDefault="00F74B8F" w:rsidP="00F74B8F">
      <w:pPr>
        <w:autoSpaceDE w:val="0"/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C97BC4">
        <w:rPr>
          <w:rFonts w:ascii="Times New Roman" w:hAnsi="Times New Roman"/>
          <w:b/>
          <w:color w:val="000000"/>
          <w:sz w:val="26"/>
          <w:szCs w:val="26"/>
        </w:rPr>
        <w:t>Глава администрации</w:t>
      </w:r>
    </w:p>
    <w:p w:rsidR="00F74B8F" w:rsidRPr="00C97BC4" w:rsidRDefault="00F74B8F" w:rsidP="00F74B8F">
      <w:pPr>
        <w:autoSpaceDE w:val="0"/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C97BC4">
        <w:rPr>
          <w:rFonts w:ascii="Times New Roman" w:hAnsi="Times New Roman"/>
          <w:b/>
          <w:color w:val="000000"/>
          <w:sz w:val="26"/>
          <w:szCs w:val="26"/>
        </w:rPr>
        <w:t xml:space="preserve">Сластухинского МО                                                                        Ф. С. Жуков                                                                </w:t>
      </w:r>
    </w:p>
    <w:p w:rsidR="00F74B8F" w:rsidRPr="00C97BC4" w:rsidRDefault="00F74B8F" w:rsidP="00F74B8F">
      <w:pPr>
        <w:autoSpaceDE w:val="0"/>
        <w:spacing w:after="0" w:line="240" w:lineRule="auto"/>
        <w:ind w:firstLine="708"/>
        <w:rPr>
          <w:rFonts w:ascii="Times New Roman" w:hAnsi="Times New Roman"/>
          <w:b/>
          <w:color w:val="000000"/>
          <w:sz w:val="26"/>
          <w:szCs w:val="26"/>
        </w:rPr>
      </w:pPr>
    </w:p>
    <w:p w:rsidR="00F74B8F" w:rsidRPr="00C97BC4" w:rsidRDefault="00F74B8F" w:rsidP="00F74B8F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F74B8F" w:rsidRPr="00C97BC4" w:rsidRDefault="00F74B8F" w:rsidP="00F74B8F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:rsidR="008D218C" w:rsidRDefault="008D218C"/>
    <w:sectPr w:rsidR="008D218C" w:rsidSect="00434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4B8F"/>
    <w:rsid w:val="008D218C"/>
    <w:rsid w:val="00F74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4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1369</Words>
  <Characters>7808</Characters>
  <Application>Microsoft Office Word</Application>
  <DocSecurity>0</DocSecurity>
  <Lines>65</Lines>
  <Paragraphs>18</Paragraphs>
  <ScaleCrop>false</ScaleCrop>
  <Company/>
  <LinksUpToDate>false</LinksUpToDate>
  <CharactersWithSpaces>9159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2020-05-20T07:43:00Z</dcterms:created>
  <dcterms:modified xsi:type="dcterms:W3CDTF">2020-05-20T07:43:00Z</dcterms:modified>
</cp:coreProperties>
</file>