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99F" w:rsidRDefault="0045799F" w:rsidP="0045799F">
      <w:pPr>
        <w:jc w:val="center"/>
        <w:rPr>
          <w:rFonts w:ascii="Times New Roman" w:hAnsi="Times New Roman" w:cs="Times New Roman"/>
          <w:sz w:val="28"/>
          <w:szCs w:val="28"/>
        </w:rPr>
      </w:pPr>
      <w:r>
        <w:rPr>
          <w:rFonts w:ascii="Times New Roman" w:hAnsi="Times New Roman" w:cs="Times New Roman"/>
          <w:sz w:val="28"/>
          <w:szCs w:val="28"/>
        </w:rPr>
        <w:t>СОВЕТ ДЕПУТАТОВ  АНДРЕЕВСКОГО  МУНИЦИПАЛЬНОГО ОБРАЗОВАНИЯ ЕКАТЕРИНОВСКОГО МУНИЦИПАЛЬНОГО РАЙОНА САРАТОВСКОЙ ОБЛАСТИ</w:t>
      </w:r>
    </w:p>
    <w:p w:rsidR="0045799F" w:rsidRDefault="0045799F" w:rsidP="0045799F">
      <w:pPr>
        <w:jc w:val="center"/>
        <w:rPr>
          <w:rFonts w:ascii="Times New Roman" w:hAnsi="Times New Roman" w:cs="Times New Roman"/>
          <w:sz w:val="28"/>
          <w:szCs w:val="28"/>
        </w:rPr>
      </w:pPr>
      <w:r>
        <w:rPr>
          <w:rFonts w:ascii="Times New Roman" w:hAnsi="Times New Roman" w:cs="Times New Roman"/>
          <w:sz w:val="28"/>
          <w:szCs w:val="28"/>
        </w:rPr>
        <w:t>ВОСЕМЬДЕСЯТ ТРЕТЬЕ  ЗАСЕДАНИЕ СОВЕТА ДЕПУТАТОВ АНДРЕЕВСКОГО  МУНИЦИПАЛЬНОГО ОБРАЗОВАНИЯ ТРЕТЬЕГО СОЗЫВА</w:t>
      </w:r>
    </w:p>
    <w:p w:rsidR="0045799F" w:rsidRDefault="0045799F" w:rsidP="0045799F">
      <w:pPr>
        <w:jc w:val="center"/>
        <w:rPr>
          <w:rFonts w:ascii="Times New Roman" w:hAnsi="Times New Roman" w:cs="Times New Roman"/>
          <w:sz w:val="28"/>
          <w:szCs w:val="28"/>
        </w:rPr>
      </w:pPr>
      <w:r>
        <w:rPr>
          <w:rFonts w:ascii="Times New Roman" w:hAnsi="Times New Roman" w:cs="Times New Roman"/>
          <w:sz w:val="28"/>
          <w:szCs w:val="28"/>
        </w:rPr>
        <w:t>РЕШЕНИЕ</w:t>
      </w:r>
    </w:p>
    <w:p w:rsidR="0045799F" w:rsidRDefault="0045799F" w:rsidP="0045799F">
      <w:pPr>
        <w:rPr>
          <w:rFonts w:ascii="Times New Roman" w:hAnsi="Times New Roman" w:cs="Times New Roman"/>
          <w:sz w:val="28"/>
          <w:szCs w:val="28"/>
        </w:rPr>
      </w:pPr>
      <w:r>
        <w:rPr>
          <w:rFonts w:ascii="Times New Roman" w:hAnsi="Times New Roman" w:cs="Times New Roman"/>
          <w:sz w:val="28"/>
          <w:szCs w:val="28"/>
        </w:rPr>
        <w:t>от  20.10.2017г.   №164</w:t>
      </w:r>
    </w:p>
    <w:p w:rsidR="0045799F" w:rsidRDefault="0045799F" w:rsidP="0045799F">
      <w:pPr>
        <w:spacing w:after="0" w:line="240" w:lineRule="auto"/>
        <w:rPr>
          <w:rFonts w:ascii="Times New Roman" w:hAnsi="Times New Roman" w:cs="Times New Roman"/>
          <w:sz w:val="28"/>
          <w:szCs w:val="28"/>
        </w:rPr>
      </w:pPr>
      <w:r>
        <w:rPr>
          <w:rFonts w:ascii="Times New Roman" w:hAnsi="Times New Roman" w:cs="Times New Roman"/>
          <w:sz w:val="28"/>
          <w:szCs w:val="28"/>
        </w:rPr>
        <w:t>О внесении изменений в решение Совета депутатов</w:t>
      </w:r>
    </w:p>
    <w:p w:rsidR="0045799F" w:rsidRDefault="0045799F" w:rsidP="004579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Андреевского муниципального образования  №20 </w:t>
      </w:r>
    </w:p>
    <w:p w:rsidR="0045799F" w:rsidRDefault="0045799F" w:rsidP="004579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09.01.2014 г. «Об утверждении Положения «</w:t>
      </w:r>
      <w:proofErr w:type="gramStart"/>
      <w:r>
        <w:rPr>
          <w:rFonts w:ascii="Times New Roman" w:hAnsi="Times New Roman" w:cs="Times New Roman"/>
          <w:sz w:val="28"/>
          <w:szCs w:val="28"/>
        </w:rPr>
        <w:t>Об</w:t>
      </w:r>
      <w:proofErr w:type="gramEnd"/>
    </w:p>
    <w:p w:rsidR="0045799F" w:rsidRDefault="0045799F" w:rsidP="004579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оплате труда муниципальных    служащих органов</w:t>
      </w:r>
    </w:p>
    <w:p w:rsidR="0045799F" w:rsidRDefault="0045799F" w:rsidP="004579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местного       самоуправления          администрации </w:t>
      </w:r>
    </w:p>
    <w:p w:rsidR="0045799F" w:rsidRDefault="0045799F" w:rsidP="0045799F">
      <w:pPr>
        <w:spacing w:after="0" w:line="240" w:lineRule="auto"/>
        <w:rPr>
          <w:rFonts w:ascii="Times New Roman" w:hAnsi="Times New Roman" w:cs="Times New Roman"/>
          <w:sz w:val="28"/>
          <w:szCs w:val="28"/>
        </w:rPr>
      </w:pPr>
      <w:r>
        <w:rPr>
          <w:rFonts w:ascii="Times New Roman" w:hAnsi="Times New Roman" w:cs="Times New Roman"/>
          <w:sz w:val="28"/>
          <w:szCs w:val="28"/>
        </w:rPr>
        <w:t>Андреевского муниципального образования»</w:t>
      </w:r>
    </w:p>
    <w:p w:rsidR="0045799F" w:rsidRDefault="0045799F" w:rsidP="0045799F">
      <w:pPr>
        <w:spacing w:after="0" w:line="240" w:lineRule="auto"/>
        <w:rPr>
          <w:rFonts w:ascii="Times New Roman" w:hAnsi="Times New Roman" w:cs="Times New Roman"/>
          <w:sz w:val="28"/>
          <w:szCs w:val="28"/>
        </w:rPr>
      </w:pPr>
    </w:p>
    <w:p w:rsidR="0045799F" w:rsidRDefault="0045799F" w:rsidP="004579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roofErr w:type="gramStart"/>
      <w:r>
        <w:rPr>
          <w:rFonts w:ascii="Times New Roman" w:hAnsi="Times New Roman" w:cs="Times New Roman"/>
          <w:sz w:val="28"/>
          <w:szCs w:val="28"/>
        </w:rPr>
        <w:t>В  соответствии с Бюджетным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Федеральным  законом  от 2 марта 2007 года №25-ФЗ «О муниципальной службе в Российской Федерации», Законом  Саратовской обла</w:t>
      </w:r>
      <w:r w:rsidR="009A7DB1">
        <w:rPr>
          <w:rFonts w:ascii="Times New Roman" w:hAnsi="Times New Roman" w:cs="Times New Roman"/>
          <w:sz w:val="28"/>
          <w:szCs w:val="28"/>
        </w:rPr>
        <w:t>сти от 2 августа 2007 года №157-</w:t>
      </w:r>
      <w:r>
        <w:rPr>
          <w:rFonts w:ascii="Times New Roman" w:hAnsi="Times New Roman" w:cs="Times New Roman"/>
          <w:sz w:val="28"/>
          <w:szCs w:val="28"/>
        </w:rPr>
        <w:t>ЗСО «О некоторых вопросах муниципальной  службы Саратовской области», Уставом  Андреевского муниципального образования, Совет депутатов</w:t>
      </w:r>
      <w:proofErr w:type="gramEnd"/>
      <w:r>
        <w:rPr>
          <w:rFonts w:ascii="Times New Roman" w:hAnsi="Times New Roman" w:cs="Times New Roman"/>
          <w:sz w:val="28"/>
          <w:szCs w:val="28"/>
        </w:rPr>
        <w:t xml:space="preserve"> Андреевского муниципального образования </w:t>
      </w:r>
    </w:p>
    <w:p w:rsidR="0045799F" w:rsidRDefault="0045799F" w:rsidP="0045799F">
      <w:pPr>
        <w:spacing w:after="0" w:line="240" w:lineRule="auto"/>
        <w:rPr>
          <w:rFonts w:ascii="Times New Roman" w:hAnsi="Times New Roman" w:cs="Times New Roman"/>
          <w:sz w:val="28"/>
          <w:szCs w:val="28"/>
        </w:rPr>
      </w:pPr>
    </w:p>
    <w:p w:rsidR="0045799F" w:rsidRDefault="0045799F" w:rsidP="0045799F">
      <w:pPr>
        <w:spacing w:after="0" w:line="240" w:lineRule="auto"/>
        <w:jc w:val="center"/>
        <w:rPr>
          <w:rFonts w:ascii="Times New Roman" w:hAnsi="Times New Roman" w:cs="Times New Roman"/>
          <w:sz w:val="28"/>
          <w:szCs w:val="28"/>
        </w:rPr>
      </w:pPr>
      <w:r w:rsidRPr="0045799F">
        <w:rPr>
          <w:rFonts w:ascii="Times New Roman" w:hAnsi="Times New Roman" w:cs="Times New Roman"/>
          <w:b/>
          <w:sz w:val="28"/>
          <w:szCs w:val="28"/>
        </w:rPr>
        <w:t>РЕШИЛ</w:t>
      </w:r>
      <w:r>
        <w:rPr>
          <w:rFonts w:ascii="Times New Roman" w:hAnsi="Times New Roman" w:cs="Times New Roman"/>
          <w:sz w:val="28"/>
          <w:szCs w:val="28"/>
        </w:rPr>
        <w:t>:</w:t>
      </w:r>
    </w:p>
    <w:p w:rsidR="0045799F" w:rsidRDefault="0045799F" w:rsidP="004579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1.Внести  следующие изменения в решение Совета депутатов Андреевского муниципального образования  №20   от 09.01.2014 г. «Об утверждении Положения «Об оплате труда муниципальных    служащих органов местного       самоуправления          администрации  Андреевского муниципального образования:</w:t>
      </w:r>
    </w:p>
    <w:p w:rsidR="0045799F" w:rsidRDefault="0045799F" w:rsidP="00250D5B">
      <w:pPr>
        <w:pStyle w:val="a4"/>
        <w:spacing w:after="0"/>
        <w:ind w:left="-142" w:firstLine="86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1.1.  в положении  к решению пункт </w:t>
      </w:r>
      <w:r w:rsidR="00250D5B" w:rsidRPr="00250D5B">
        <w:rPr>
          <w:rFonts w:ascii="Times New Roman" w:hAnsi="Times New Roman"/>
          <w:sz w:val="28"/>
          <w:szCs w:val="28"/>
        </w:rPr>
        <w:t xml:space="preserve">2.10. </w:t>
      </w:r>
      <w:r w:rsidR="00250D5B">
        <w:rPr>
          <w:rFonts w:ascii="Times New Roman" w:hAnsi="Times New Roman"/>
          <w:sz w:val="28"/>
          <w:szCs w:val="28"/>
        </w:rPr>
        <w:t>«</w:t>
      </w:r>
      <w:r w:rsidR="00250D5B" w:rsidRPr="00250D5B">
        <w:rPr>
          <w:rFonts w:ascii="Times New Roman" w:hAnsi="Times New Roman"/>
          <w:sz w:val="28"/>
          <w:szCs w:val="28"/>
        </w:rPr>
        <w:t>Финансирование расходов на оплату труда муниципальных служащих</w:t>
      </w:r>
      <w:r w:rsidR="00250D5B">
        <w:rPr>
          <w:rFonts w:ascii="Times New Roman" w:hAnsi="Times New Roman"/>
          <w:sz w:val="28"/>
          <w:szCs w:val="28"/>
        </w:rPr>
        <w:t xml:space="preserve">» изложить в новой </w:t>
      </w:r>
      <w:r>
        <w:rPr>
          <w:rFonts w:ascii="Times New Roman" w:hAnsi="Times New Roman"/>
          <w:sz w:val="28"/>
          <w:szCs w:val="28"/>
        </w:rPr>
        <w:t>редакции:</w:t>
      </w:r>
    </w:p>
    <w:p w:rsidR="00250D5B" w:rsidRDefault="0045799F" w:rsidP="0045799F">
      <w:pPr>
        <w:pStyle w:val="a3"/>
        <w:ind w:firstLine="708"/>
        <w:jc w:val="both"/>
        <w:rPr>
          <w:rFonts w:ascii="Times New Roman" w:hAnsi="Times New Roman"/>
          <w:sz w:val="28"/>
          <w:szCs w:val="28"/>
        </w:rPr>
      </w:pPr>
      <w:r>
        <w:rPr>
          <w:rFonts w:ascii="Times New Roman" w:hAnsi="Times New Roman"/>
          <w:sz w:val="28"/>
          <w:szCs w:val="28"/>
        </w:rPr>
        <w:t>«</w:t>
      </w:r>
      <w:r w:rsidR="00250D5B" w:rsidRPr="00250D5B">
        <w:rPr>
          <w:rFonts w:ascii="Times New Roman" w:hAnsi="Times New Roman"/>
          <w:sz w:val="28"/>
          <w:szCs w:val="28"/>
        </w:rPr>
        <w:t xml:space="preserve">2.10. </w:t>
      </w:r>
      <w:r w:rsidR="00250D5B">
        <w:rPr>
          <w:rFonts w:ascii="Times New Roman" w:hAnsi="Times New Roman"/>
          <w:sz w:val="28"/>
          <w:szCs w:val="28"/>
        </w:rPr>
        <w:t>«</w:t>
      </w:r>
      <w:r w:rsidR="00250D5B" w:rsidRPr="00250D5B">
        <w:rPr>
          <w:rFonts w:ascii="Times New Roman" w:hAnsi="Times New Roman"/>
          <w:sz w:val="28"/>
          <w:szCs w:val="28"/>
        </w:rPr>
        <w:t>Финансирование расходов на оплату труда муниципальных служащих</w:t>
      </w:r>
      <w:r w:rsidR="00250D5B">
        <w:rPr>
          <w:rFonts w:ascii="Times New Roman" w:hAnsi="Times New Roman"/>
          <w:sz w:val="28"/>
          <w:szCs w:val="28"/>
        </w:rPr>
        <w:t>»</w:t>
      </w:r>
    </w:p>
    <w:p w:rsidR="0045799F" w:rsidRDefault="0045799F" w:rsidP="0045799F">
      <w:pPr>
        <w:pStyle w:val="a3"/>
        <w:ind w:firstLine="708"/>
        <w:jc w:val="both"/>
        <w:rPr>
          <w:rFonts w:ascii="Times New Roman" w:hAnsi="Times New Roman"/>
          <w:sz w:val="28"/>
          <w:szCs w:val="28"/>
        </w:rPr>
      </w:pPr>
      <w:r>
        <w:rPr>
          <w:rFonts w:ascii="Times New Roman" w:hAnsi="Times New Roman"/>
          <w:sz w:val="28"/>
          <w:szCs w:val="28"/>
        </w:rPr>
        <w:t>Установить следующие нормативы для формирования фонда оплаты труда в органах местного самоуправления Андреевского муниципального образования на соответствующий финансовый год для лиц, замещающих муниципальные должности, сверх суммы средств, направляемых для выплаты должностных окладов по каждой муниципальной должности, предусматриваются средства для выплаты:</w:t>
      </w:r>
    </w:p>
    <w:p w:rsidR="0045799F" w:rsidRDefault="0045799F" w:rsidP="0045799F">
      <w:pPr>
        <w:pStyle w:val="a3"/>
        <w:ind w:firstLine="708"/>
        <w:jc w:val="both"/>
        <w:rPr>
          <w:rFonts w:ascii="Times New Roman" w:hAnsi="Times New Roman"/>
          <w:sz w:val="28"/>
          <w:szCs w:val="28"/>
        </w:rPr>
      </w:pPr>
      <w:r>
        <w:rPr>
          <w:rFonts w:ascii="Times New Roman" w:hAnsi="Times New Roman"/>
          <w:sz w:val="28"/>
          <w:szCs w:val="28"/>
        </w:rPr>
        <w:lastRenderedPageBreak/>
        <w:t>- ежемесячная надбавка к должностному окладу за выслугу лет на муниципальной службе в размере 3 должностных оклада;</w:t>
      </w:r>
    </w:p>
    <w:p w:rsidR="0045799F" w:rsidRDefault="0045799F" w:rsidP="0045799F">
      <w:pPr>
        <w:pStyle w:val="a3"/>
        <w:ind w:firstLine="708"/>
        <w:jc w:val="both"/>
        <w:rPr>
          <w:rFonts w:ascii="Times New Roman" w:hAnsi="Times New Roman"/>
          <w:sz w:val="28"/>
          <w:szCs w:val="28"/>
        </w:rPr>
      </w:pPr>
      <w:r>
        <w:rPr>
          <w:rFonts w:ascii="Times New Roman" w:hAnsi="Times New Roman"/>
          <w:sz w:val="28"/>
          <w:szCs w:val="28"/>
        </w:rPr>
        <w:t>- ежемесячная надбавка к должностному окладу за особые условия муниципальной службы в размере  14 должностных окладов;</w:t>
      </w:r>
    </w:p>
    <w:p w:rsidR="0045799F" w:rsidRDefault="0045799F" w:rsidP="0045799F">
      <w:pPr>
        <w:pStyle w:val="a3"/>
        <w:ind w:firstLine="708"/>
        <w:jc w:val="both"/>
        <w:rPr>
          <w:rFonts w:ascii="Times New Roman" w:hAnsi="Times New Roman"/>
          <w:sz w:val="28"/>
          <w:szCs w:val="28"/>
        </w:rPr>
      </w:pPr>
      <w:r>
        <w:rPr>
          <w:rFonts w:ascii="Times New Roman" w:hAnsi="Times New Roman"/>
          <w:sz w:val="28"/>
          <w:szCs w:val="28"/>
        </w:rPr>
        <w:t>- премии за выполнение особо важных и сложных заданий в размере 2,5 должностных оклада;</w:t>
      </w:r>
    </w:p>
    <w:p w:rsidR="0045799F" w:rsidRDefault="0045799F" w:rsidP="0045799F">
      <w:pPr>
        <w:pStyle w:val="a3"/>
        <w:ind w:firstLine="708"/>
        <w:jc w:val="both"/>
        <w:rPr>
          <w:rFonts w:ascii="Times New Roman" w:hAnsi="Times New Roman"/>
          <w:sz w:val="28"/>
          <w:szCs w:val="28"/>
        </w:rPr>
      </w:pPr>
      <w:r>
        <w:rPr>
          <w:rFonts w:ascii="Times New Roman" w:hAnsi="Times New Roman"/>
          <w:sz w:val="28"/>
          <w:szCs w:val="28"/>
        </w:rPr>
        <w:t>- ежемесячное денежное поощрение в размере 10 должностных окладов;</w:t>
      </w:r>
    </w:p>
    <w:p w:rsidR="0045799F" w:rsidRDefault="0045799F" w:rsidP="0045799F">
      <w:pPr>
        <w:pStyle w:val="a3"/>
        <w:ind w:firstLine="708"/>
        <w:jc w:val="both"/>
        <w:rPr>
          <w:rFonts w:ascii="Times New Roman" w:hAnsi="Times New Roman"/>
          <w:sz w:val="28"/>
          <w:szCs w:val="28"/>
        </w:rPr>
      </w:pPr>
      <w:r>
        <w:rPr>
          <w:rFonts w:ascii="Times New Roman" w:hAnsi="Times New Roman"/>
          <w:sz w:val="28"/>
          <w:szCs w:val="28"/>
        </w:rPr>
        <w:t>- ежемесячная надбавка за классный чин в размере 34 должностных окладов;</w:t>
      </w:r>
    </w:p>
    <w:p w:rsidR="0045799F" w:rsidRDefault="0045799F" w:rsidP="0045799F">
      <w:pPr>
        <w:pStyle w:val="a3"/>
        <w:ind w:firstLine="708"/>
        <w:jc w:val="both"/>
        <w:rPr>
          <w:rFonts w:ascii="Times New Roman" w:hAnsi="Times New Roman"/>
          <w:sz w:val="28"/>
          <w:szCs w:val="28"/>
        </w:rPr>
      </w:pPr>
      <w:r>
        <w:rPr>
          <w:rFonts w:ascii="Times New Roman" w:hAnsi="Times New Roman"/>
          <w:sz w:val="28"/>
          <w:szCs w:val="28"/>
        </w:rPr>
        <w:t xml:space="preserve">- материальная помощь в размере 2 </w:t>
      </w:r>
      <w:proofErr w:type="gramStart"/>
      <w:r>
        <w:rPr>
          <w:rFonts w:ascii="Times New Roman" w:hAnsi="Times New Roman"/>
          <w:sz w:val="28"/>
          <w:szCs w:val="28"/>
        </w:rPr>
        <w:t>должностных</w:t>
      </w:r>
      <w:proofErr w:type="gramEnd"/>
      <w:r>
        <w:rPr>
          <w:rFonts w:ascii="Times New Roman" w:hAnsi="Times New Roman"/>
          <w:sz w:val="28"/>
          <w:szCs w:val="28"/>
        </w:rPr>
        <w:t xml:space="preserve"> оклада;</w:t>
      </w:r>
    </w:p>
    <w:p w:rsidR="0045799F" w:rsidRDefault="0045799F" w:rsidP="0045799F">
      <w:pPr>
        <w:pStyle w:val="a3"/>
        <w:ind w:firstLine="708"/>
        <w:jc w:val="both"/>
        <w:rPr>
          <w:rFonts w:ascii="Times New Roman" w:hAnsi="Times New Roman"/>
          <w:sz w:val="28"/>
          <w:szCs w:val="28"/>
        </w:rPr>
      </w:pPr>
      <w:r>
        <w:rPr>
          <w:rFonts w:ascii="Times New Roman" w:hAnsi="Times New Roman"/>
          <w:sz w:val="28"/>
          <w:szCs w:val="28"/>
        </w:rPr>
        <w:t xml:space="preserve">- единовременная выплата при предоставлении ежегодного оплачиваемого отпуска в размере 2 </w:t>
      </w:r>
      <w:proofErr w:type="gramStart"/>
      <w:r>
        <w:rPr>
          <w:rFonts w:ascii="Times New Roman" w:hAnsi="Times New Roman"/>
          <w:sz w:val="28"/>
          <w:szCs w:val="28"/>
        </w:rPr>
        <w:t>должностных</w:t>
      </w:r>
      <w:proofErr w:type="gramEnd"/>
      <w:r>
        <w:rPr>
          <w:rFonts w:ascii="Times New Roman" w:hAnsi="Times New Roman"/>
          <w:sz w:val="28"/>
          <w:szCs w:val="28"/>
        </w:rPr>
        <w:t xml:space="preserve"> оклада.</w:t>
      </w:r>
    </w:p>
    <w:p w:rsidR="0045799F" w:rsidRDefault="0045799F" w:rsidP="0045799F">
      <w:pPr>
        <w:pStyle w:val="a3"/>
        <w:ind w:firstLine="708"/>
        <w:jc w:val="both"/>
        <w:rPr>
          <w:rFonts w:ascii="Times New Roman" w:hAnsi="Times New Roman"/>
          <w:sz w:val="28"/>
          <w:szCs w:val="28"/>
        </w:rPr>
      </w:pPr>
      <w:r>
        <w:rPr>
          <w:rFonts w:ascii="Times New Roman" w:hAnsi="Times New Roman"/>
          <w:sz w:val="28"/>
          <w:szCs w:val="28"/>
        </w:rPr>
        <w:t>2. Обнародовать  решение на информационном стенде в здании администрации Андреевского  МО и разместить на сайте в сети Интернет.</w:t>
      </w:r>
    </w:p>
    <w:p w:rsidR="0045799F" w:rsidRDefault="0045799F" w:rsidP="0045799F">
      <w:pPr>
        <w:pStyle w:val="a3"/>
        <w:ind w:firstLine="708"/>
        <w:jc w:val="both"/>
        <w:rPr>
          <w:rFonts w:ascii="Times New Roman" w:hAnsi="Times New Roman"/>
          <w:sz w:val="28"/>
          <w:szCs w:val="28"/>
        </w:rPr>
      </w:pPr>
      <w:r>
        <w:rPr>
          <w:rFonts w:ascii="Times New Roman" w:hAnsi="Times New Roman"/>
          <w:sz w:val="28"/>
          <w:szCs w:val="28"/>
        </w:rPr>
        <w:t>3.  Настоящее решение вступает в силу со дня его обнародования.</w:t>
      </w:r>
    </w:p>
    <w:p w:rsidR="0045799F" w:rsidRDefault="0045799F" w:rsidP="0045799F">
      <w:pPr>
        <w:pStyle w:val="a3"/>
        <w:jc w:val="both"/>
        <w:rPr>
          <w:rFonts w:ascii="Times New Roman" w:hAnsi="Times New Roman"/>
          <w:sz w:val="28"/>
          <w:szCs w:val="28"/>
        </w:rPr>
      </w:pPr>
    </w:p>
    <w:p w:rsidR="0045799F" w:rsidRDefault="0045799F" w:rsidP="0045799F">
      <w:pPr>
        <w:pStyle w:val="a3"/>
        <w:jc w:val="both"/>
        <w:rPr>
          <w:rFonts w:ascii="Times New Roman" w:hAnsi="Times New Roman"/>
          <w:sz w:val="28"/>
          <w:szCs w:val="28"/>
        </w:rPr>
      </w:pPr>
    </w:p>
    <w:p w:rsidR="0045799F" w:rsidRDefault="0045799F" w:rsidP="0045799F">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Глава Андреевского </w:t>
      </w:r>
    </w:p>
    <w:p w:rsidR="0045799F" w:rsidRDefault="0045799F" w:rsidP="0045799F">
      <w:pPr>
        <w:pStyle w:val="a3"/>
        <w:jc w:val="both"/>
        <w:rPr>
          <w:rFonts w:ascii="Times New Roman" w:hAnsi="Times New Roman"/>
          <w:b/>
          <w:sz w:val="28"/>
          <w:szCs w:val="28"/>
        </w:rPr>
      </w:pPr>
      <w:r>
        <w:rPr>
          <w:rFonts w:ascii="Times New Roman" w:hAnsi="Times New Roman"/>
          <w:b/>
          <w:sz w:val="28"/>
          <w:szCs w:val="28"/>
        </w:rPr>
        <w:t xml:space="preserve">муниципального образования                                           </w:t>
      </w:r>
      <w:proofErr w:type="spellStart"/>
      <w:r>
        <w:rPr>
          <w:rFonts w:ascii="Times New Roman" w:hAnsi="Times New Roman"/>
          <w:b/>
          <w:sz w:val="28"/>
          <w:szCs w:val="28"/>
        </w:rPr>
        <w:t>Т.А.Курышова</w:t>
      </w:r>
      <w:proofErr w:type="spellEnd"/>
    </w:p>
    <w:p w:rsidR="0045799F" w:rsidRDefault="0045799F" w:rsidP="004579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D73D9" w:rsidRDefault="00CD73D9"/>
    <w:sectPr w:rsidR="00CD73D9" w:rsidSect="00CD73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799F"/>
    <w:rsid w:val="00250D5B"/>
    <w:rsid w:val="00450BCB"/>
    <w:rsid w:val="0045799F"/>
    <w:rsid w:val="009A7DB1"/>
    <w:rsid w:val="00CD7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9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799F"/>
    <w:pPr>
      <w:spacing w:after="0" w:line="240" w:lineRule="auto"/>
    </w:pPr>
    <w:rPr>
      <w:rFonts w:ascii="Calibri" w:eastAsia="Calibri" w:hAnsi="Calibri" w:cs="Times New Roman"/>
    </w:rPr>
  </w:style>
  <w:style w:type="paragraph" w:styleId="a4">
    <w:name w:val="List Paragraph"/>
    <w:basedOn w:val="a"/>
    <w:uiPriority w:val="34"/>
    <w:qFormat/>
    <w:rsid w:val="00250D5B"/>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81442819">
      <w:bodyDiv w:val="1"/>
      <w:marLeft w:val="0"/>
      <w:marRight w:val="0"/>
      <w:marTop w:val="0"/>
      <w:marBottom w:val="0"/>
      <w:divBdr>
        <w:top w:val="none" w:sz="0" w:space="0" w:color="auto"/>
        <w:left w:val="none" w:sz="0" w:space="0" w:color="auto"/>
        <w:bottom w:val="none" w:sz="0" w:space="0" w:color="auto"/>
        <w:right w:val="none" w:sz="0" w:space="0" w:color="auto"/>
      </w:divBdr>
    </w:div>
    <w:div w:id="20077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428</Words>
  <Characters>2440</Characters>
  <Application>Microsoft Office Word</Application>
  <DocSecurity>0</DocSecurity>
  <Lines>20</Lines>
  <Paragraphs>5</Paragraphs>
  <ScaleCrop>false</ScaleCrop>
  <Company>MultiDVD Team</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3</cp:revision>
  <cp:lastPrinted>2017-11-03T06:18:00Z</cp:lastPrinted>
  <dcterms:created xsi:type="dcterms:W3CDTF">2017-11-03T06:02:00Z</dcterms:created>
  <dcterms:modified xsi:type="dcterms:W3CDTF">2017-11-03T06:19:00Z</dcterms:modified>
</cp:coreProperties>
</file>