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26" w:rsidRDefault="00D50926" w:rsidP="00D50926">
      <w:pPr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1603C4" w:rsidRPr="001603C4" w:rsidRDefault="001603C4" w:rsidP="001603C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603C4">
        <w:rPr>
          <w:rFonts w:ascii="Times New Roman" w:hAnsi="Times New Roman"/>
          <w:b/>
          <w:bCs/>
          <w:sz w:val="26"/>
          <w:szCs w:val="26"/>
        </w:rPr>
        <w:t>СОВЕТ ДЕПУТАТОВ КИПЕЦКОГО МУНИЦИПАЛЬНОГО ОБРАЗОВАНИЯ</w:t>
      </w:r>
    </w:p>
    <w:p w:rsidR="001603C4" w:rsidRPr="001603C4" w:rsidRDefault="001603C4" w:rsidP="001603C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603C4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1603C4" w:rsidRPr="001603C4" w:rsidRDefault="001603C4" w:rsidP="001603C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603C4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1603C4" w:rsidRPr="001603C4" w:rsidRDefault="001603C4" w:rsidP="001603C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603C4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0A000A">
        <w:rPr>
          <w:rFonts w:ascii="Times New Roman" w:hAnsi="Times New Roman"/>
          <w:b/>
          <w:bCs/>
          <w:sz w:val="26"/>
          <w:szCs w:val="26"/>
        </w:rPr>
        <w:t>ШЕСТЬДЕСЯТ ДЕВЯТОЕ</w:t>
      </w:r>
      <w:r w:rsidRPr="001603C4">
        <w:rPr>
          <w:rFonts w:ascii="Times New Roman" w:hAnsi="Times New Roman"/>
          <w:b/>
          <w:bCs/>
          <w:sz w:val="26"/>
          <w:szCs w:val="26"/>
        </w:rPr>
        <w:t xml:space="preserve">  ЗАСЕДАНИЕ СОВЕТА ДЕПУТАТОВ КИПЕЦКОГО МУНИЦИПАЛЬНОГО ОБРАЗОВАНИЯ  ТРЕТЬЕГО СОЗЫВА</w:t>
      </w:r>
    </w:p>
    <w:p w:rsidR="001603C4" w:rsidRPr="001603C4" w:rsidRDefault="001603C4" w:rsidP="001603C4">
      <w:pPr>
        <w:jc w:val="center"/>
        <w:rPr>
          <w:b/>
          <w:bCs/>
          <w:sz w:val="26"/>
          <w:szCs w:val="26"/>
        </w:rPr>
      </w:pPr>
    </w:p>
    <w:p w:rsidR="001603C4" w:rsidRPr="001603C4" w:rsidRDefault="001603C4" w:rsidP="0072414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24145" w:rsidRPr="001603C4" w:rsidRDefault="00724145" w:rsidP="00724145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603C4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1603C4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724145" w:rsidRPr="000A000A" w:rsidRDefault="000A000A" w:rsidP="00724145">
      <w:pPr>
        <w:rPr>
          <w:rFonts w:ascii="Times New Roman" w:hAnsi="Times New Roman"/>
          <w:b/>
          <w:sz w:val="26"/>
          <w:szCs w:val="26"/>
        </w:rPr>
      </w:pPr>
      <w:r w:rsidRPr="000A000A">
        <w:rPr>
          <w:rFonts w:ascii="Times New Roman" w:hAnsi="Times New Roman"/>
          <w:b/>
          <w:sz w:val="26"/>
          <w:szCs w:val="26"/>
        </w:rPr>
        <w:t>2</w:t>
      </w:r>
      <w:r w:rsidR="000D43E1">
        <w:rPr>
          <w:rFonts w:ascii="Times New Roman" w:hAnsi="Times New Roman"/>
          <w:b/>
          <w:sz w:val="26"/>
          <w:szCs w:val="26"/>
          <w:lang w:val="en-US"/>
        </w:rPr>
        <w:t>3</w:t>
      </w:r>
      <w:r w:rsidRPr="000A000A">
        <w:rPr>
          <w:rFonts w:ascii="Times New Roman" w:hAnsi="Times New Roman"/>
          <w:b/>
          <w:sz w:val="26"/>
          <w:szCs w:val="26"/>
        </w:rPr>
        <w:t xml:space="preserve"> мая 2018года</w:t>
      </w:r>
      <w:r w:rsidR="00724145" w:rsidRPr="000A000A">
        <w:rPr>
          <w:rFonts w:ascii="Times New Roman" w:hAnsi="Times New Roman"/>
          <w:b/>
          <w:sz w:val="26"/>
          <w:szCs w:val="26"/>
        </w:rPr>
        <w:t xml:space="preserve"> </w:t>
      </w:r>
      <w:r w:rsidR="00724145" w:rsidRPr="000A000A">
        <w:rPr>
          <w:rFonts w:ascii="Times New Roman" w:hAnsi="Times New Roman"/>
          <w:b/>
          <w:sz w:val="26"/>
          <w:szCs w:val="26"/>
        </w:rPr>
        <w:tab/>
      </w:r>
      <w:r w:rsidR="00724145" w:rsidRPr="000A000A">
        <w:rPr>
          <w:rFonts w:ascii="Times New Roman" w:hAnsi="Times New Roman"/>
          <w:b/>
          <w:sz w:val="26"/>
          <w:szCs w:val="26"/>
        </w:rPr>
        <w:tab/>
      </w:r>
      <w:r w:rsidR="00724145" w:rsidRPr="000A000A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="00724145" w:rsidRPr="000A000A">
        <w:rPr>
          <w:rFonts w:ascii="Times New Roman" w:hAnsi="Times New Roman"/>
          <w:b/>
          <w:sz w:val="26"/>
          <w:szCs w:val="26"/>
        </w:rPr>
        <w:tab/>
      </w:r>
      <w:r w:rsidR="00724145" w:rsidRPr="000A000A">
        <w:rPr>
          <w:rFonts w:ascii="Times New Roman" w:hAnsi="Times New Roman"/>
          <w:b/>
          <w:sz w:val="26"/>
          <w:szCs w:val="26"/>
        </w:rPr>
        <w:tab/>
      </w:r>
      <w:r w:rsidRPr="000A000A">
        <w:rPr>
          <w:rFonts w:ascii="Times New Roman" w:hAnsi="Times New Roman"/>
          <w:b/>
          <w:sz w:val="26"/>
          <w:szCs w:val="26"/>
        </w:rPr>
        <w:t>№ 148</w:t>
      </w:r>
    </w:p>
    <w:p w:rsidR="00724145" w:rsidRPr="000A000A" w:rsidRDefault="00724145" w:rsidP="00724145">
      <w:pPr>
        <w:pStyle w:val="a4"/>
        <w:tabs>
          <w:tab w:val="left" w:pos="708"/>
        </w:tabs>
        <w:rPr>
          <w:rFonts w:ascii="Times New Roman" w:hAnsi="Times New Roman"/>
          <w:b/>
          <w:sz w:val="26"/>
          <w:szCs w:val="26"/>
        </w:rPr>
      </w:pPr>
    </w:p>
    <w:p w:rsidR="00724145" w:rsidRPr="000A000A" w:rsidRDefault="00724145" w:rsidP="00724145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 w:rsidRPr="000A000A">
        <w:rPr>
          <w:rFonts w:ascii="Times New Roman" w:hAnsi="Times New Roman"/>
          <w:b/>
          <w:bCs/>
          <w:sz w:val="26"/>
          <w:szCs w:val="26"/>
        </w:rPr>
        <w:t>Об определении должностного лица, ответственного</w:t>
      </w:r>
    </w:p>
    <w:p w:rsidR="00724145" w:rsidRPr="000A000A" w:rsidRDefault="00724145" w:rsidP="00724145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0A000A">
        <w:rPr>
          <w:rFonts w:ascii="Times New Roman" w:hAnsi="Times New Roman"/>
          <w:b/>
          <w:bCs/>
          <w:sz w:val="26"/>
          <w:szCs w:val="26"/>
        </w:rPr>
        <w:t xml:space="preserve">за направление сведений для включения в </w:t>
      </w:r>
      <w:r w:rsidRPr="000A000A">
        <w:rPr>
          <w:rFonts w:ascii="Times New Roman" w:hAnsi="Times New Roman"/>
          <w:b/>
          <w:sz w:val="26"/>
          <w:szCs w:val="26"/>
        </w:rPr>
        <w:t xml:space="preserve">реестр лиц, </w:t>
      </w:r>
    </w:p>
    <w:p w:rsidR="00724145" w:rsidRPr="000A000A" w:rsidRDefault="00724145" w:rsidP="00724145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proofErr w:type="gramStart"/>
      <w:r w:rsidRPr="000A000A">
        <w:rPr>
          <w:rFonts w:ascii="Times New Roman" w:hAnsi="Times New Roman"/>
          <w:b/>
          <w:sz w:val="26"/>
          <w:szCs w:val="26"/>
        </w:rPr>
        <w:t>уволенных</w:t>
      </w:r>
      <w:proofErr w:type="gramEnd"/>
      <w:r w:rsidRPr="000A000A">
        <w:rPr>
          <w:rFonts w:ascii="Times New Roman" w:hAnsi="Times New Roman"/>
          <w:b/>
          <w:sz w:val="26"/>
          <w:szCs w:val="26"/>
        </w:rPr>
        <w:t xml:space="preserve"> в связи с утратой доверия</w:t>
      </w:r>
    </w:p>
    <w:p w:rsidR="00724145" w:rsidRPr="000A000A" w:rsidRDefault="00724145" w:rsidP="00724145">
      <w:pPr>
        <w:pStyle w:val="a4"/>
        <w:tabs>
          <w:tab w:val="left" w:pos="708"/>
        </w:tabs>
        <w:ind w:right="4341"/>
        <w:jc w:val="both"/>
        <w:rPr>
          <w:rFonts w:ascii="Times New Roman" w:hAnsi="Times New Roman"/>
          <w:b/>
          <w:sz w:val="26"/>
          <w:szCs w:val="26"/>
          <w:highlight w:val="green"/>
        </w:rPr>
      </w:pPr>
    </w:p>
    <w:p w:rsidR="00724145" w:rsidRPr="00355304" w:rsidRDefault="00724145" w:rsidP="00724145">
      <w:pPr>
        <w:pStyle w:val="a4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724145" w:rsidRPr="00355304" w:rsidRDefault="00724145" w:rsidP="00724145">
      <w:pPr>
        <w:jc w:val="both"/>
        <w:rPr>
          <w:rFonts w:ascii="Times New Roman" w:hAnsi="Times New Roman"/>
          <w:bCs/>
          <w:sz w:val="26"/>
          <w:szCs w:val="26"/>
        </w:rPr>
      </w:pPr>
      <w:r w:rsidRPr="00355304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355304">
          <w:rPr>
            <w:rFonts w:ascii="Times New Roman" w:hAnsi="Times New Roman"/>
            <w:bCs/>
            <w:sz w:val="26"/>
            <w:szCs w:val="26"/>
          </w:rPr>
          <w:t>2008 г</w:t>
        </w:r>
      </w:smartTag>
      <w:r w:rsidRPr="00355304">
        <w:rPr>
          <w:rFonts w:ascii="Times New Roman" w:hAnsi="Times New Roman"/>
          <w:bCs/>
          <w:sz w:val="26"/>
          <w:szCs w:val="26"/>
        </w:rPr>
        <w:t xml:space="preserve">. № 273-ФЗ                   «О противодействии коррупции», постановлением Правительства РФ от 05.03.2018 № 228 «О реестре лиц, уволенных в связи с утратой доверия»  и Уставом </w:t>
      </w:r>
      <w:r w:rsidR="001603C4" w:rsidRPr="001603C4">
        <w:rPr>
          <w:rFonts w:ascii="Times New Roman" w:hAnsi="Times New Roman"/>
          <w:bCs/>
          <w:sz w:val="26"/>
          <w:szCs w:val="26"/>
        </w:rPr>
        <w:t xml:space="preserve">  </w:t>
      </w:r>
      <w:proofErr w:type="spellStart"/>
      <w:r w:rsidR="001603C4" w:rsidRPr="001603C4">
        <w:rPr>
          <w:rFonts w:ascii="Times New Roman" w:hAnsi="Times New Roman"/>
          <w:bCs/>
          <w:sz w:val="26"/>
          <w:szCs w:val="26"/>
        </w:rPr>
        <w:t>Кипецкого</w:t>
      </w:r>
      <w:proofErr w:type="spellEnd"/>
      <w:r w:rsidRPr="00355304">
        <w:rPr>
          <w:rFonts w:ascii="Times New Roman" w:hAnsi="Times New Roman"/>
          <w:bCs/>
          <w:sz w:val="26"/>
          <w:szCs w:val="26"/>
        </w:rPr>
        <w:t xml:space="preserve"> муниципального  образования</w:t>
      </w:r>
      <w:r w:rsidR="001603C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603C4">
        <w:rPr>
          <w:rFonts w:ascii="Times New Roman" w:hAnsi="Times New Roman"/>
          <w:bCs/>
          <w:sz w:val="26"/>
          <w:szCs w:val="26"/>
        </w:rPr>
        <w:t>Екатериновского</w:t>
      </w:r>
      <w:proofErr w:type="spellEnd"/>
      <w:r w:rsidR="001603C4">
        <w:rPr>
          <w:rFonts w:ascii="Times New Roman" w:hAnsi="Times New Roman"/>
          <w:bCs/>
          <w:sz w:val="26"/>
          <w:szCs w:val="26"/>
        </w:rPr>
        <w:t xml:space="preserve"> муниципального района Саратовской области</w:t>
      </w:r>
      <w:r w:rsidRPr="00355304">
        <w:rPr>
          <w:rFonts w:ascii="Times New Roman" w:hAnsi="Times New Roman"/>
          <w:bCs/>
          <w:sz w:val="26"/>
          <w:szCs w:val="26"/>
        </w:rPr>
        <w:t xml:space="preserve">, </w:t>
      </w:r>
      <w:r w:rsidR="001603C4">
        <w:rPr>
          <w:rFonts w:ascii="Times New Roman" w:hAnsi="Times New Roman"/>
          <w:bCs/>
          <w:sz w:val="26"/>
          <w:szCs w:val="26"/>
        </w:rPr>
        <w:t xml:space="preserve">Совет депутатов </w:t>
      </w:r>
      <w:proofErr w:type="spellStart"/>
      <w:r w:rsidR="001603C4">
        <w:rPr>
          <w:rFonts w:ascii="Times New Roman" w:hAnsi="Times New Roman"/>
          <w:bCs/>
          <w:sz w:val="26"/>
          <w:szCs w:val="26"/>
        </w:rPr>
        <w:t>Кипецкого</w:t>
      </w:r>
      <w:proofErr w:type="spellEnd"/>
      <w:r w:rsidR="001603C4">
        <w:rPr>
          <w:rFonts w:ascii="Times New Roman" w:hAnsi="Times New Roman"/>
          <w:bCs/>
          <w:sz w:val="26"/>
          <w:szCs w:val="26"/>
        </w:rPr>
        <w:t xml:space="preserve"> муниципального образования </w:t>
      </w:r>
      <w:r w:rsidRPr="00355304">
        <w:rPr>
          <w:rFonts w:ascii="Times New Roman" w:hAnsi="Times New Roman"/>
          <w:bCs/>
          <w:sz w:val="26"/>
          <w:szCs w:val="26"/>
        </w:rPr>
        <w:t xml:space="preserve"> </w:t>
      </w:r>
    </w:p>
    <w:p w:rsidR="00724145" w:rsidRPr="00355304" w:rsidRDefault="00724145" w:rsidP="00724145">
      <w:pPr>
        <w:jc w:val="both"/>
        <w:rPr>
          <w:rFonts w:ascii="Times New Roman" w:hAnsi="Times New Roman"/>
          <w:bCs/>
          <w:sz w:val="26"/>
          <w:szCs w:val="26"/>
        </w:rPr>
      </w:pPr>
    </w:p>
    <w:p w:rsidR="00724145" w:rsidRPr="00355304" w:rsidRDefault="001603C4" w:rsidP="0072414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="00724145" w:rsidRPr="00355304">
        <w:rPr>
          <w:rFonts w:ascii="Times New Roman" w:hAnsi="Times New Roman"/>
          <w:b/>
          <w:sz w:val="26"/>
          <w:szCs w:val="26"/>
        </w:rPr>
        <w:t>ЕШИ</w:t>
      </w:r>
      <w:r>
        <w:rPr>
          <w:rFonts w:ascii="Times New Roman" w:hAnsi="Times New Roman"/>
          <w:b/>
          <w:sz w:val="26"/>
          <w:szCs w:val="26"/>
        </w:rPr>
        <w:t>Л</w:t>
      </w:r>
      <w:r w:rsidR="00724145" w:rsidRPr="00355304">
        <w:rPr>
          <w:rFonts w:ascii="Times New Roman" w:hAnsi="Times New Roman"/>
          <w:b/>
          <w:sz w:val="26"/>
          <w:szCs w:val="26"/>
        </w:rPr>
        <w:t>:</w:t>
      </w:r>
    </w:p>
    <w:p w:rsidR="00724145" w:rsidRPr="00355304" w:rsidRDefault="00724145" w:rsidP="00724145">
      <w:pPr>
        <w:jc w:val="center"/>
        <w:rPr>
          <w:rFonts w:ascii="Times New Roman" w:hAnsi="Times New Roman"/>
          <w:sz w:val="26"/>
          <w:szCs w:val="26"/>
        </w:rPr>
      </w:pPr>
    </w:p>
    <w:p w:rsidR="00724145" w:rsidRPr="00355304" w:rsidRDefault="00724145" w:rsidP="0072414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355304">
        <w:rPr>
          <w:rFonts w:ascii="Times New Roman" w:hAnsi="Times New Roman"/>
          <w:bCs/>
          <w:sz w:val="26"/>
          <w:szCs w:val="26"/>
        </w:rPr>
        <w:t xml:space="preserve">1. </w:t>
      </w:r>
      <w:proofErr w:type="gramStart"/>
      <w:r w:rsidRPr="00355304">
        <w:rPr>
          <w:rFonts w:ascii="Times New Roman" w:hAnsi="Times New Roman"/>
          <w:bCs/>
          <w:sz w:val="26"/>
          <w:szCs w:val="26"/>
        </w:rPr>
        <w:t xml:space="preserve">Определить </w:t>
      </w:r>
      <w:r w:rsidR="001603C4">
        <w:rPr>
          <w:rFonts w:ascii="Times New Roman" w:hAnsi="Times New Roman"/>
          <w:bCs/>
          <w:sz w:val="26"/>
          <w:szCs w:val="26"/>
        </w:rPr>
        <w:t xml:space="preserve">Главу </w:t>
      </w:r>
      <w:proofErr w:type="spellStart"/>
      <w:r w:rsidR="001603C4">
        <w:rPr>
          <w:rFonts w:ascii="Times New Roman" w:hAnsi="Times New Roman"/>
          <w:bCs/>
          <w:sz w:val="26"/>
          <w:szCs w:val="26"/>
        </w:rPr>
        <w:t>Кипецкого</w:t>
      </w:r>
      <w:proofErr w:type="spellEnd"/>
      <w:r w:rsidR="001603C4">
        <w:rPr>
          <w:rFonts w:ascii="Times New Roman" w:hAnsi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="001603C4">
        <w:rPr>
          <w:rFonts w:ascii="Times New Roman" w:hAnsi="Times New Roman"/>
          <w:bCs/>
          <w:sz w:val="26"/>
          <w:szCs w:val="26"/>
        </w:rPr>
        <w:t>Екатериновского</w:t>
      </w:r>
      <w:proofErr w:type="spellEnd"/>
      <w:r w:rsidR="001603C4">
        <w:rPr>
          <w:rFonts w:ascii="Times New Roman" w:hAnsi="Times New Roman"/>
          <w:bCs/>
          <w:sz w:val="26"/>
          <w:szCs w:val="26"/>
        </w:rPr>
        <w:t xml:space="preserve"> муниципального района Саратовской области</w:t>
      </w:r>
      <w:r w:rsidRPr="00355304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1603C4" w:rsidRPr="001603C4">
        <w:rPr>
          <w:rFonts w:ascii="Times New Roman" w:hAnsi="Times New Roman"/>
          <w:bCs/>
          <w:sz w:val="26"/>
          <w:szCs w:val="26"/>
        </w:rPr>
        <w:t>–</w:t>
      </w:r>
      <w:r w:rsidR="001603C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603C4" w:rsidRPr="001603C4">
        <w:rPr>
          <w:rFonts w:ascii="Times New Roman" w:hAnsi="Times New Roman"/>
          <w:bCs/>
          <w:sz w:val="26"/>
          <w:szCs w:val="26"/>
        </w:rPr>
        <w:t>Пикун</w:t>
      </w:r>
      <w:proofErr w:type="spellEnd"/>
      <w:r w:rsidR="001603C4" w:rsidRPr="001603C4">
        <w:rPr>
          <w:rFonts w:ascii="Times New Roman" w:hAnsi="Times New Roman"/>
          <w:bCs/>
          <w:sz w:val="26"/>
          <w:szCs w:val="26"/>
        </w:rPr>
        <w:t xml:space="preserve"> Татьяну Николаевну</w:t>
      </w:r>
      <w:r w:rsidR="001603C4">
        <w:rPr>
          <w:rFonts w:ascii="Times New Roman" w:hAnsi="Times New Roman"/>
          <w:bCs/>
          <w:i/>
          <w:sz w:val="26"/>
          <w:szCs w:val="26"/>
        </w:rPr>
        <w:t xml:space="preserve">,  </w:t>
      </w:r>
      <w:r w:rsidRPr="00355304">
        <w:rPr>
          <w:rFonts w:ascii="Times New Roman" w:hAnsi="Times New Roman"/>
          <w:sz w:val="26"/>
          <w:szCs w:val="26"/>
        </w:rPr>
        <w:t>ответственн</w:t>
      </w:r>
      <w:r w:rsidR="001603C4">
        <w:rPr>
          <w:rFonts w:ascii="Times New Roman" w:hAnsi="Times New Roman"/>
          <w:sz w:val="26"/>
          <w:szCs w:val="26"/>
        </w:rPr>
        <w:t>ой</w:t>
      </w:r>
      <w:r w:rsidRPr="00355304">
        <w:rPr>
          <w:rFonts w:ascii="Times New Roman" w:hAnsi="Times New Roman"/>
          <w:sz w:val="26"/>
          <w:szCs w:val="26"/>
        </w:rPr>
        <w:t xml:space="preserve"> за направление сведений в отношении лиц, замещавших муниципальные должности, должности муниципальной службы </w:t>
      </w:r>
      <w:proofErr w:type="spellStart"/>
      <w:r w:rsidR="001603C4">
        <w:rPr>
          <w:rFonts w:ascii="Times New Roman" w:hAnsi="Times New Roman"/>
          <w:sz w:val="26"/>
          <w:szCs w:val="26"/>
        </w:rPr>
        <w:t>Кипецкого</w:t>
      </w:r>
      <w:proofErr w:type="spellEnd"/>
      <w:r w:rsidR="001603C4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355304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355304">
        <w:rPr>
          <w:rFonts w:ascii="Times New Roman" w:hAnsi="Times New Roman"/>
          <w:sz w:val="26"/>
          <w:szCs w:val="26"/>
        </w:rPr>
        <w:t>в</w:t>
      </w:r>
      <w:r w:rsidR="001603C4">
        <w:rPr>
          <w:rFonts w:ascii="Times New Roman" w:hAnsi="Times New Roman"/>
          <w:sz w:val="26"/>
          <w:szCs w:val="26"/>
        </w:rPr>
        <w:t xml:space="preserve"> Совете депутатов </w:t>
      </w:r>
      <w:proofErr w:type="spellStart"/>
      <w:r w:rsidR="001603C4">
        <w:rPr>
          <w:rFonts w:ascii="Times New Roman" w:hAnsi="Times New Roman"/>
          <w:sz w:val="26"/>
          <w:szCs w:val="26"/>
        </w:rPr>
        <w:t>Кипецкого</w:t>
      </w:r>
      <w:proofErr w:type="spellEnd"/>
      <w:r w:rsidR="001603C4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355304">
        <w:rPr>
          <w:rFonts w:ascii="Times New Roman" w:hAnsi="Times New Roman"/>
          <w:sz w:val="26"/>
          <w:szCs w:val="26"/>
        </w:rPr>
        <w:t>,</w:t>
      </w:r>
      <w:r w:rsidR="001603C4">
        <w:rPr>
          <w:rFonts w:ascii="Times New Roman" w:hAnsi="Times New Roman"/>
          <w:sz w:val="26"/>
          <w:szCs w:val="26"/>
        </w:rPr>
        <w:t xml:space="preserve"> </w:t>
      </w:r>
      <w:r w:rsidRPr="00355304">
        <w:rPr>
          <w:rFonts w:ascii="Times New Roman" w:hAnsi="Times New Roman"/>
          <w:sz w:val="26"/>
          <w:szCs w:val="26"/>
        </w:rPr>
        <w:t xml:space="preserve"> для включения </w:t>
      </w:r>
      <w:r w:rsidRPr="00355304">
        <w:rPr>
          <w:rFonts w:ascii="Times New Roman" w:hAnsi="Times New Roman"/>
          <w:bCs/>
          <w:sz w:val="26"/>
          <w:szCs w:val="26"/>
        </w:rPr>
        <w:t xml:space="preserve">в </w:t>
      </w:r>
      <w:r w:rsidRPr="00355304">
        <w:rPr>
          <w:rFonts w:ascii="Times New Roman" w:hAnsi="Times New Roman"/>
          <w:sz w:val="26"/>
          <w:szCs w:val="26"/>
        </w:rPr>
        <w:t xml:space="preserve">реестр лиц, уволенных в связи с утратой доверия, </w:t>
      </w:r>
      <w:r w:rsidRPr="00355304">
        <w:rPr>
          <w:rFonts w:ascii="Times New Roman" w:hAnsi="Times New Roman"/>
          <w:bCs/>
          <w:sz w:val="26"/>
          <w:szCs w:val="26"/>
        </w:rPr>
        <w:t>а также для исключения из реестра</w:t>
      </w:r>
      <w:r w:rsidRPr="00355304"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r w:rsidRPr="00355304">
        <w:rPr>
          <w:rFonts w:ascii="Times New Roman" w:hAnsi="Times New Roman"/>
          <w:bCs/>
          <w:sz w:val="26"/>
          <w:szCs w:val="26"/>
        </w:rPr>
        <w:t>Федерального закона от 25</w:t>
      </w:r>
      <w:proofErr w:type="gramEnd"/>
      <w:r w:rsidRPr="00355304">
        <w:rPr>
          <w:rFonts w:ascii="Times New Roman" w:hAnsi="Times New Roman"/>
          <w:bCs/>
          <w:sz w:val="26"/>
          <w:szCs w:val="26"/>
        </w:rPr>
        <w:t xml:space="preserve"> декабря </w:t>
      </w:r>
      <w:smartTag w:uri="urn:schemas-microsoft-com:office:smarttags" w:element="metricconverter">
        <w:smartTagPr>
          <w:attr w:name="ProductID" w:val="2008 г"/>
        </w:smartTagPr>
        <w:r w:rsidRPr="00355304">
          <w:rPr>
            <w:rFonts w:ascii="Times New Roman" w:hAnsi="Times New Roman"/>
            <w:bCs/>
            <w:sz w:val="26"/>
            <w:szCs w:val="26"/>
          </w:rPr>
          <w:t>2008 г</w:t>
        </w:r>
      </w:smartTag>
      <w:r w:rsidRPr="00355304">
        <w:rPr>
          <w:rFonts w:ascii="Times New Roman" w:hAnsi="Times New Roman"/>
          <w:bCs/>
          <w:sz w:val="26"/>
          <w:szCs w:val="26"/>
        </w:rPr>
        <w:t>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</w:p>
    <w:p w:rsidR="00724145" w:rsidRDefault="00724145" w:rsidP="00724145">
      <w:pPr>
        <w:widowControl w:val="0"/>
        <w:autoSpaceDE w:val="0"/>
        <w:rPr>
          <w:rFonts w:ascii="Times New Roman" w:hAnsi="Times New Roman"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>2. Настоящее решение вступает в силу со дня официального опубликования (обнародования).</w:t>
      </w:r>
    </w:p>
    <w:p w:rsidR="001603C4" w:rsidRDefault="001603C4" w:rsidP="00724145">
      <w:pPr>
        <w:widowControl w:val="0"/>
        <w:autoSpaceDE w:val="0"/>
        <w:rPr>
          <w:rFonts w:ascii="Times New Roman" w:hAnsi="Times New Roman"/>
          <w:sz w:val="26"/>
          <w:szCs w:val="26"/>
        </w:rPr>
      </w:pPr>
    </w:p>
    <w:p w:rsidR="001603C4" w:rsidRDefault="001603C4" w:rsidP="00724145">
      <w:pPr>
        <w:widowControl w:val="0"/>
        <w:autoSpaceDE w:val="0"/>
        <w:rPr>
          <w:rFonts w:ascii="Times New Roman" w:hAnsi="Times New Roman"/>
          <w:sz w:val="26"/>
          <w:szCs w:val="26"/>
        </w:rPr>
      </w:pPr>
    </w:p>
    <w:p w:rsidR="001603C4" w:rsidRPr="00355304" w:rsidRDefault="001603C4" w:rsidP="00724145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</w:p>
    <w:p w:rsidR="00724145" w:rsidRPr="001603C4" w:rsidRDefault="001603C4" w:rsidP="00724145">
      <w:pPr>
        <w:pStyle w:val="ConsPlusNormal"/>
        <w:jc w:val="both"/>
        <w:rPr>
          <w:b/>
          <w:sz w:val="26"/>
          <w:szCs w:val="26"/>
        </w:rPr>
      </w:pPr>
      <w:r w:rsidRPr="001603C4">
        <w:rPr>
          <w:b/>
          <w:sz w:val="26"/>
          <w:szCs w:val="26"/>
        </w:rPr>
        <w:t xml:space="preserve">Глава </w:t>
      </w:r>
      <w:proofErr w:type="spellStart"/>
      <w:r w:rsidRPr="001603C4">
        <w:rPr>
          <w:b/>
          <w:sz w:val="26"/>
          <w:szCs w:val="26"/>
        </w:rPr>
        <w:t>Кипецкого</w:t>
      </w:r>
      <w:proofErr w:type="spellEnd"/>
    </w:p>
    <w:p w:rsidR="001603C4" w:rsidRPr="001603C4" w:rsidRDefault="001603C4" w:rsidP="00724145">
      <w:pPr>
        <w:pStyle w:val="ConsPlusNormal"/>
        <w:jc w:val="both"/>
        <w:rPr>
          <w:b/>
          <w:sz w:val="26"/>
          <w:szCs w:val="26"/>
        </w:rPr>
      </w:pPr>
      <w:r w:rsidRPr="001603C4">
        <w:rPr>
          <w:b/>
          <w:sz w:val="26"/>
          <w:szCs w:val="26"/>
        </w:rPr>
        <w:t xml:space="preserve">муниципального образования                                                        Т.Н. </w:t>
      </w:r>
      <w:proofErr w:type="spellStart"/>
      <w:r w:rsidRPr="001603C4">
        <w:rPr>
          <w:b/>
          <w:sz w:val="26"/>
          <w:szCs w:val="26"/>
        </w:rPr>
        <w:t>Пикун</w:t>
      </w:r>
      <w:proofErr w:type="spellEnd"/>
    </w:p>
    <w:p w:rsidR="00724145" w:rsidRPr="001603C4" w:rsidRDefault="00724145" w:rsidP="00724145">
      <w:pPr>
        <w:widowControl w:val="0"/>
        <w:autoSpaceDE w:val="0"/>
        <w:ind w:left="708" w:hanging="708"/>
        <w:rPr>
          <w:rFonts w:ascii="Times New Roman" w:hAnsi="Times New Roman"/>
          <w:b/>
          <w:bCs/>
          <w:sz w:val="26"/>
          <w:szCs w:val="26"/>
        </w:rPr>
      </w:pPr>
    </w:p>
    <w:p w:rsidR="00724145" w:rsidRPr="00355304" w:rsidRDefault="00724145" w:rsidP="00724145">
      <w:pPr>
        <w:jc w:val="right"/>
        <w:rPr>
          <w:rFonts w:ascii="Times New Roman" w:hAnsi="Times New Roman"/>
          <w:b/>
          <w:sz w:val="26"/>
          <w:szCs w:val="26"/>
        </w:rPr>
      </w:pPr>
    </w:p>
    <w:p w:rsidR="00724145" w:rsidRDefault="00724145" w:rsidP="00724145">
      <w:pPr>
        <w:jc w:val="right"/>
        <w:rPr>
          <w:rFonts w:ascii="Times New Roman" w:hAnsi="Times New Roman"/>
          <w:b/>
          <w:sz w:val="26"/>
          <w:szCs w:val="26"/>
        </w:rPr>
      </w:pPr>
    </w:p>
    <w:p w:rsidR="00724145" w:rsidRDefault="00724145" w:rsidP="00724145">
      <w:pPr>
        <w:jc w:val="right"/>
        <w:rPr>
          <w:rFonts w:ascii="Times New Roman" w:hAnsi="Times New Roman"/>
          <w:b/>
          <w:sz w:val="26"/>
          <w:szCs w:val="26"/>
        </w:rPr>
      </w:pPr>
    </w:p>
    <w:p w:rsidR="00724145" w:rsidRDefault="00724145" w:rsidP="00724145">
      <w:pPr>
        <w:jc w:val="right"/>
        <w:rPr>
          <w:rFonts w:ascii="Times New Roman" w:hAnsi="Times New Roman"/>
          <w:b/>
          <w:sz w:val="26"/>
          <w:szCs w:val="26"/>
        </w:rPr>
      </w:pPr>
    </w:p>
    <w:p w:rsidR="00724145" w:rsidRDefault="00724145" w:rsidP="00724145">
      <w:pPr>
        <w:jc w:val="right"/>
        <w:rPr>
          <w:rFonts w:ascii="Times New Roman" w:hAnsi="Times New Roman"/>
          <w:b/>
          <w:sz w:val="26"/>
          <w:szCs w:val="26"/>
        </w:rPr>
      </w:pPr>
    </w:p>
    <w:p w:rsidR="000A000A" w:rsidRDefault="000A000A" w:rsidP="00724145">
      <w:pPr>
        <w:jc w:val="right"/>
        <w:rPr>
          <w:rFonts w:ascii="Times New Roman" w:hAnsi="Times New Roman"/>
          <w:b/>
          <w:sz w:val="26"/>
          <w:szCs w:val="26"/>
        </w:rPr>
      </w:pPr>
    </w:p>
    <w:p w:rsidR="00724145" w:rsidRDefault="00724145" w:rsidP="00724145">
      <w:pPr>
        <w:jc w:val="right"/>
        <w:rPr>
          <w:rFonts w:ascii="Times New Roman" w:hAnsi="Times New Roman"/>
          <w:b/>
          <w:sz w:val="26"/>
          <w:szCs w:val="26"/>
        </w:rPr>
      </w:pPr>
    </w:p>
    <w:p w:rsidR="00724145" w:rsidRDefault="00724145" w:rsidP="00724145">
      <w:pPr>
        <w:jc w:val="right"/>
        <w:rPr>
          <w:rFonts w:ascii="Times New Roman" w:hAnsi="Times New Roman"/>
          <w:b/>
          <w:sz w:val="26"/>
          <w:szCs w:val="26"/>
        </w:rPr>
      </w:pPr>
    </w:p>
    <w:p w:rsidR="00724145" w:rsidRPr="00355304" w:rsidRDefault="00724145" w:rsidP="00724145">
      <w:pPr>
        <w:pStyle w:val="ConsPlusNormal"/>
        <w:jc w:val="center"/>
        <w:rPr>
          <w:sz w:val="26"/>
          <w:szCs w:val="26"/>
        </w:rPr>
      </w:pPr>
      <w:r w:rsidRPr="00355304">
        <w:rPr>
          <w:sz w:val="26"/>
          <w:szCs w:val="26"/>
        </w:rPr>
        <w:lastRenderedPageBreak/>
        <w:t>ПОЯСНИТЕЛЬНАЯ ЗАПИСКА</w:t>
      </w:r>
    </w:p>
    <w:p w:rsidR="00724145" w:rsidRPr="00355304" w:rsidRDefault="00724145" w:rsidP="0072414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>к проекту решения «</w:t>
      </w:r>
      <w:r w:rsidRPr="00355304">
        <w:rPr>
          <w:rFonts w:ascii="Times New Roman" w:hAnsi="Times New Roman"/>
          <w:bCs/>
          <w:sz w:val="26"/>
          <w:szCs w:val="26"/>
        </w:rPr>
        <w:t xml:space="preserve">Об определении должностного лица, ответственного за направление сведений для включения в </w:t>
      </w:r>
      <w:r w:rsidRPr="00355304">
        <w:rPr>
          <w:rFonts w:ascii="Times New Roman" w:hAnsi="Times New Roman"/>
          <w:sz w:val="26"/>
          <w:szCs w:val="26"/>
        </w:rPr>
        <w:t>реестр лиц,</w:t>
      </w:r>
      <w:r w:rsidR="001603C4">
        <w:rPr>
          <w:rFonts w:ascii="Times New Roman" w:hAnsi="Times New Roman"/>
          <w:sz w:val="26"/>
          <w:szCs w:val="26"/>
        </w:rPr>
        <w:t xml:space="preserve"> </w:t>
      </w:r>
      <w:r w:rsidRPr="00355304">
        <w:rPr>
          <w:rFonts w:ascii="Times New Roman" w:hAnsi="Times New Roman"/>
          <w:sz w:val="26"/>
          <w:szCs w:val="26"/>
        </w:rPr>
        <w:t>уволенных в связи с утратой доверия</w:t>
      </w:r>
      <w:r w:rsidRPr="00355304">
        <w:rPr>
          <w:rFonts w:ascii="Times New Roman" w:hAnsi="Times New Roman"/>
          <w:bCs/>
          <w:sz w:val="26"/>
          <w:szCs w:val="26"/>
        </w:rPr>
        <w:t>»</w:t>
      </w:r>
    </w:p>
    <w:p w:rsidR="00724145" w:rsidRPr="00355304" w:rsidRDefault="00724145" w:rsidP="00724145">
      <w:pPr>
        <w:rPr>
          <w:rFonts w:ascii="Times New Roman" w:hAnsi="Times New Roman"/>
          <w:sz w:val="26"/>
          <w:szCs w:val="26"/>
        </w:rPr>
      </w:pPr>
    </w:p>
    <w:p w:rsidR="00724145" w:rsidRPr="00355304" w:rsidRDefault="00724145" w:rsidP="00724145">
      <w:pPr>
        <w:pStyle w:val="ConsPlusNormal"/>
        <w:tabs>
          <w:tab w:val="left" w:pos="851"/>
        </w:tabs>
        <w:ind w:firstLine="480"/>
        <w:jc w:val="both"/>
        <w:rPr>
          <w:bCs/>
          <w:sz w:val="26"/>
          <w:szCs w:val="26"/>
        </w:rPr>
      </w:pPr>
      <w:bookmarkStart w:id="0" w:name="sub_106"/>
      <w:r w:rsidRPr="00355304">
        <w:rPr>
          <w:bCs/>
          <w:sz w:val="26"/>
          <w:szCs w:val="26"/>
        </w:rPr>
        <w:t xml:space="preserve">Федеральным законом от 1 июля </w:t>
      </w:r>
      <w:smartTag w:uri="urn:schemas-microsoft-com:office:smarttags" w:element="metricconverter">
        <w:smartTagPr>
          <w:attr w:name="ProductID" w:val="2017 г"/>
        </w:smartTagPr>
        <w:r w:rsidRPr="00355304">
          <w:rPr>
            <w:bCs/>
            <w:sz w:val="26"/>
            <w:szCs w:val="26"/>
          </w:rPr>
          <w:t>2017 г</w:t>
        </w:r>
      </w:smartTag>
      <w:r w:rsidRPr="00355304">
        <w:rPr>
          <w:bCs/>
          <w:sz w:val="26"/>
          <w:szCs w:val="26"/>
        </w:rPr>
        <w:t>. № 132-ФЗ, вступившим в силу                с 1 января 2018 года, внесены изменения в отдельные законодательные акты Российской Федерации в части размещения в государственной информационной системе сведений о применении взыскания в виде увольнения в связи с утратой доверия за совершение коррупционных правонарушений.</w:t>
      </w:r>
    </w:p>
    <w:p w:rsidR="00724145" w:rsidRPr="00355304" w:rsidRDefault="00724145" w:rsidP="00724145">
      <w:pPr>
        <w:pStyle w:val="ConsPlusNormal"/>
        <w:tabs>
          <w:tab w:val="left" w:pos="851"/>
        </w:tabs>
        <w:ind w:firstLine="480"/>
        <w:jc w:val="both"/>
        <w:rPr>
          <w:bCs/>
          <w:sz w:val="26"/>
          <w:szCs w:val="26"/>
        </w:rPr>
      </w:pPr>
      <w:proofErr w:type="gramStart"/>
      <w:r w:rsidRPr="00355304">
        <w:rPr>
          <w:bCs/>
          <w:sz w:val="26"/>
          <w:szCs w:val="26"/>
        </w:rPr>
        <w:t xml:space="preserve">В частности, статьей 15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355304">
          <w:rPr>
            <w:bCs/>
            <w:sz w:val="26"/>
            <w:szCs w:val="26"/>
          </w:rPr>
          <w:t>2008 г</w:t>
        </w:r>
      </w:smartTag>
      <w:r w:rsidRPr="00355304">
        <w:rPr>
          <w:bCs/>
          <w:sz w:val="26"/>
          <w:szCs w:val="26"/>
        </w:rPr>
        <w:t>. № 273-ФЗ «О противодействии коррупции» установлено, что 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</w:t>
      </w:r>
      <w:proofErr w:type="gramEnd"/>
      <w:r w:rsidRPr="00355304">
        <w:rPr>
          <w:bCs/>
          <w:sz w:val="26"/>
          <w:szCs w:val="26"/>
        </w:rPr>
        <w:t xml:space="preserve"> лет с момента принятия акта, явившегося основанием для включения в реестр.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724145" w:rsidRPr="00355304" w:rsidRDefault="00724145" w:rsidP="00724145">
      <w:pPr>
        <w:pStyle w:val="ConsPlusNormal"/>
        <w:tabs>
          <w:tab w:val="left" w:pos="851"/>
        </w:tabs>
        <w:ind w:firstLine="480"/>
        <w:jc w:val="both"/>
        <w:rPr>
          <w:bCs/>
          <w:sz w:val="26"/>
          <w:szCs w:val="26"/>
        </w:rPr>
      </w:pPr>
      <w:r w:rsidRPr="00355304">
        <w:rPr>
          <w:bCs/>
          <w:sz w:val="26"/>
          <w:szCs w:val="26"/>
        </w:rPr>
        <w:t>Постановлением Правительства РФ от 05.03.2018 № 228 утверждено Положение о ведении реестра лиц, уволенных в связи с утратой доверия.</w:t>
      </w:r>
    </w:p>
    <w:p w:rsidR="00724145" w:rsidRPr="00355304" w:rsidRDefault="00724145" w:rsidP="00724145">
      <w:pPr>
        <w:pStyle w:val="ConsPlusNormal"/>
        <w:tabs>
          <w:tab w:val="left" w:pos="851"/>
        </w:tabs>
        <w:ind w:firstLine="480"/>
        <w:jc w:val="both"/>
        <w:rPr>
          <w:bCs/>
          <w:sz w:val="26"/>
          <w:szCs w:val="26"/>
        </w:rPr>
      </w:pPr>
      <w:r w:rsidRPr="00355304">
        <w:rPr>
          <w:bCs/>
          <w:sz w:val="26"/>
          <w:szCs w:val="26"/>
        </w:rPr>
        <w:t>В соответствии с пунктами 4, 7 данного Положения органы местного самоуправления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Положением для их включения в реестр, а также для исключения из реестра сведений. Сведения направляются в высший исполнительный орган государственной власти субъекта Российской Федерации (Правительство Саратовской области)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724145" w:rsidRPr="00355304" w:rsidRDefault="00724145" w:rsidP="00724145">
      <w:pPr>
        <w:pStyle w:val="ConsPlusNormal"/>
        <w:tabs>
          <w:tab w:val="left" w:pos="851"/>
        </w:tabs>
        <w:ind w:firstLine="480"/>
        <w:jc w:val="both"/>
        <w:rPr>
          <w:bCs/>
          <w:sz w:val="26"/>
          <w:szCs w:val="26"/>
        </w:rPr>
      </w:pPr>
      <w:r w:rsidRPr="00355304">
        <w:rPr>
          <w:bCs/>
          <w:sz w:val="26"/>
          <w:szCs w:val="26"/>
        </w:rPr>
        <w:t xml:space="preserve">В целях обеспечения реализации указанных </w:t>
      </w:r>
      <w:bookmarkEnd w:id="0"/>
      <w:r w:rsidRPr="00355304">
        <w:rPr>
          <w:bCs/>
          <w:sz w:val="26"/>
          <w:szCs w:val="26"/>
        </w:rPr>
        <w:t xml:space="preserve">требований </w:t>
      </w:r>
      <w:proofErr w:type="spellStart"/>
      <w:r w:rsidRPr="00355304">
        <w:rPr>
          <w:bCs/>
          <w:sz w:val="26"/>
          <w:szCs w:val="26"/>
        </w:rPr>
        <w:t>антикоррупционного</w:t>
      </w:r>
      <w:proofErr w:type="spellEnd"/>
      <w:r w:rsidRPr="00355304">
        <w:rPr>
          <w:bCs/>
          <w:sz w:val="26"/>
          <w:szCs w:val="26"/>
        </w:rPr>
        <w:t xml:space="preserve"> законодательства проектом решения предлагается определить должностных лиц, ответственных за направление сведений в реестр лиц, уволенных в связи с утратой доверия.</w:t>
      </w:r>
    </w:p>
    <w:p w:rsidR="00724145" w:rsidRDefault="00724145" w:rsidP="00724145">
      <w:pPr>
        <w:widowControl w:val="0"/>
        <w:autoSpaceDE w:val="0"/>
        <w:jc w:val="center"/>
        <w:rPr>
          <w:rFonts w:ascii="Times New Roman" w:hAnsi="Times New Roman"/>
          <w:sz w:val="26"/>
          <w:szCs w:val="26"/>
        </w:rPr>
      </w:pPr>
    </w:p>
    <w:p w:rsidR="00724145" w:rsidRPr="00355304" w:rsidRDefault="00724145" w:rsidP="00724145">
      <w:pPr>
        <w:widowControl w:val="0"/>
        <w:autoSpaceDE w:val="0"/>
        <w:jc w:val="center"/>
        <w:rPr>
          <w:rFonts w:ascii="Times New Roman" w:hAnsi="Times New Roman"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>ФИНАНСОВО-ЭКОНОМИЧЕСКОЕ ОБОСНОВАНИЕ</w:t>
      </w:r>
    </w:p>
    <w:p w:rsidR="00724145" w:rsidRPr="00355304" w:rsidRDefault="00724145" w:rsidP="0072414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>к проекту решения  «</w:t>
      </w:r>
      <w:r w:rsidRPr="00355304">
        <w:rPr>
          <w:rFonts w:ascii="Times New Roman" w:hAnsi="Times New Roman"/>
          <w:bCs/>
          <w:sz w:val="26"/>
          <w:szCs w:val="26"/>
        </w:rPr>
        <w:t xml:space="preserve">Об определении должностного лица, ответственного за направление сведений для включения в </w:t>
      </w:r>
      <w:r w:rsidRPr="00355304">
        <w:rPr>
          <w:rFonts w:ascii="Times New Roman" w:hAnsi="Times New Roman"/>
          <w:sz w:val="26"/>
          <w:szCs w:val="26"/>
        </w:rPr>
        <w:t>реестр лиц, уволенных в связи с утратой доверия</w:t>
      </w:r>
      <w:r w:rsidRPr="00355304">
        <w:rPr>
          <w:rFonts w:ascii="Times New Roman" w:hAnsi="Times New Roman"/>
          <w:bCs/>
          <w:sz w:val="26"/>
          <w:szCs w:val="26"/>
        </w:rPr>
        <w:t>»</w:t>
      </w:r>
    </w:p>
    <w:p w:rsidR="00724145" w:rsidRPr="00355304" w:rsidRDefault="00724145" w:rsidP="00724145">
      <w:pPr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724145" w:rsidRPr="00355304" w:rsidRDefault="00724145" w:rsidP="00724145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724145" w:rsidRPr="00355304" w:rsidRDefault="00724145" w:rsidP="00724145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 xml:space="preserve">ПЕРЕЧЕНЬ НОРМАТИВНЫХ ПРАВОВЫХ АКТОВ, ПОДЛЕЖАЩИХ ИЗДАНИЮ (КОРРЕКТИРОВКЕ) </w:t>
      </w:r>
    </w:p>
    <w:p w:rsidR="00724145" w:rsidRPr="00355304" w:rsidRDefault="00724145" w:rsidP="0072414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355304">
        <w:rPr>
          <w:rFonts w:ascii="Times New Roman" w:hAnsi="Times New Roman"/>
          <w:sz w:val="26"/>
          <w:szCs w:val="26"/>
        </w:rPr>
        <w:t>в связи с принятием проекта решения «</w:t>
      </w:r>
      <w:r w:rsidRPr="00355304">
        <w:rPr>
          <w:rFonts w:ascii="Times New Roman" w:hAnsi="Times New Roman"/>
          <w:bCs/>
          <w:sz w:val="26"/>
          <w:szCs w:val="26"/>
        </w:rPr>
        <w:t xml:space="preserve">Об определении должностного лица, ответственного за направление сведений для включения в </w:t>
      </w:r>
      <w:r w:rsidRPr="00355304">
        <w:rPr>
          <w:rFonts w:ascii="Times New Roman" w:hAnsi="Times New Roman"/>
          <w:sz w:val="26"/>
          <w:szCs w:val="26"/>
        </w:rPr>
        <w:t>реестр лиц, уволенных в связи с утратой доверия</w:t>
      </w:r>
      <w:r w:rsidRPr="00355304">
        <w:rPr>
          <w:rFonts w:ascii="Times New Roman" w:hAnsi="Times New Roman"/>
          <w:bCs/>
          <w:sz w:val="26"/>
          <w:szCs w:val="26"/>
        </w:rPr>
        <w:t>»</w:t>
      </w:r>
    </w:p>
    <w:p w:rsidR="00724145" w:rsidRPr="00355304" w:rsidRDefault="00724145" w:rsidP="00724145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5304">
        <w:rPr>
          <w:rFonts w:ascii="Times New Roman" w:hAnsi="Times New Roman"/>
          <w:sz w:val="26"/>
          <w:szCs w:val="26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1303E8" w:rsidRDefault="001303E8"/>
    <w:sectPr w:rsidR="001303E8" w:rsidSect="00355304"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145"/>
    <w:rsid w:val="000A000A"/>
    <w:rsid w:val="000B1672"/>
    <w:rsid w:val="000D43E1"/>
    <w:rsid w:val="001303E8"/>
    <w:rsid w:val="001603C4"/>
    <w:rsid w:val="00485067"/>
    <w:rsid w:val="00724145"/>
    <w:rsid w:val="00A40E9A"/>
    <w:rsid w:val="00D50926"/>
    <w:rsid w:val="00EB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45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4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724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"/>
    <w:basedOn w:val="a4"/>
    <w:rsid w:val="00724145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/>
      <w:sz w:val="28"/>
      <w:szCs w:val="20"/>
    </w:rPr>
  </w:style>
  <w:style w:type="paragraph" w:styleId="a4">
    <w:name w:val="header"/>
    <w:basedOn w:val="a"/>
    <w:link w:val="a5"/>
    <w:rsid w:val="007241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4145"/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2018-05-10T12:25:00Z</dcterms:created>
  <dcterms:modified xsi:type="dcterms:W3CDTF">2018-05-21T11:33:00Z</dcterms:modified>
</cp:coreProperties>
</file>