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РОССИЙСКАЯ ФЕДЕРАЦИЯ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СОВЕТ ДЕПУТАТОВ ГАЛАХОВСКОГО МУНИЦИПАЛЬНОГО ОБРАЗОВАНИЯ </w:t>
        <w:br/>
        <w:t xml:space="preserve">ЕКАТЕРИНОВСКОГО МУНИЦИПАЛЬНОГО РАЙОНА</w:t>
        <w:br/>
        <w:t xml:space="preserve">САРАТОВСКОЙ ОБЛАСТИ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ШЕСТЬДЕСЯТ СЕДЬМОЕ  ЗАСЕДАНИЕ СОВЕТА ДЕПУТАТОВ ГАЛАХОВСКОГО МУНИЦИПАЛЬНОГО ОБРАЗОВАНИЯ ТРЕТЬЕГО СОЗЫВА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РЕШЕНИЕ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От 18 марта 2016года №90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Село Галахово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 назначении публичных слушаний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проекту решения Совета депутатов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Галаховского муниципального образования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Екатериновского муниципального района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Саратовской области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 внесении изменений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Устав Галаховского муниципального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образования Екатериновского района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Саратовской области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соответствии со статьей 28 Федерального  закона от 6 октября 2003 года № 131-ФЗ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статьей 12 Устава Галаховского муниципального образования и Положения о порядке организации и проведения публичных слушаний Совет депутатов Галаховского муниципального образования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РЕШИЛ: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Назначить публичные слушания по проекту решения Совета депутатов Галаховского муниципального образования Екатериновского муниципального района Саратовской области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внесении изменений  в Устав Галаховского муниципального образования Екатериновского муниципального района Саратовской области на 19 апреля 2016 года, 10-00 часов, в здании администрации Галаховского муниципального образования.</w:t>
      </w:r>
    </w:p>
    <w:p>
      <w:pPr>
        <w:numPr>
          <w:ilvl w:val="0"/>
          <w:numId w:val="4"/>
        </w:numPr>
        <w:spacing w:before="0" w:after="0" w:line="240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учета и обсуждения предложений, организации и проведения публичных слушаний по проекту решения Совета депутатов Галаховского муниципального  образования Екатериновского муниципального района Саратовской области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внесении изменений  в Устав Галаховского 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создать рабочую группу в следующем составе:                              Шарыпова С.А. заведующая ФАП с. Галахово – председатель группы.                                                                                                 Члены группы:                                                                       Блохина С.В. – заместитель главы администрации Галаховского муниципального образования.                    Малюта Э.А. – заместитель главы администрации  Галаховского муниципального образования.</w:t>
      </w:r>
    </w:p>
    <w:p>
      <w:pPr>
        <w:numPr>
          <w:ilvl w:val="0"/>
          <w:numId w:val="4"/>
        </w:numPr>
        <w:spacing w:before="0" w:after="0" w:line="240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Заключение публичных слушаний обнародовать  20 апреля 2016 года   на стенде в фойе здания администрации Галаховского муниципального образования  и разместить в сети Интернет на сайте администрации Галаховского муниципального образования.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Настоящее решение вступает в силу со дня его обнародования.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Глава Галаховского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муниципального образования                                  В.И.Иванушкин</w:t>
      </w: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num w:numId="4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