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10" w:rsidRDefault="00765410" w:rsidP="00E340B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3C3A0F" w:rsidRDefault="003C3A0F" w:rsidP="00E340B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АДМИНИСТРАЦИЯ</w:t>
      </w:r>
    </w:p>
    <w:p w:rsidR="003C3A0F" w:rsidRPr="003368D6" w:rsidRDefault="00765410" w:rsidP="00E340B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ПРУДОВОГО </w:t>
      </w:r>
      <w:r w:rsidR="003C3A0F" w:rsidRPr="003368D6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C3A0F" w:rsidRPr="003368D6" w:rsidRDefault="003C3A0F" w:rsidP="00E340B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ЕКАТЕРИНОВСКОГО  МУНИЦИПАЛЬНОГО РАЙОНА</w:t>
      </w:r>
    </w:p>
    <w:p w:rsidR="003C3A0F" w:rsidRPr="003368D6" w:rsidRDefault="003C3A0F" w:rsidP="00E340B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C3A0F" w:rsidRPr="003368D6" w:rsidRDefault="003C3A0F" w:rsidP="003C3A0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C3A0F" w:rsidRPr="003368D6" w:rsidRDefault="003C3A0F" w:rsidP="003C3A0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ПОСТАНОВЛЕНИЕ</w:t>
      </w:r>
    </w:p>
    <w:p w:rsidR="003C3A0F" w:rsidRPr="003368D6" w:rsidRDefault="003C3A0F" w:rsidP="003C3A0F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62745" w:rsidRDefault="003C3A0F" w:rsidP="003C3A0F">
      <w:pPr>
        <w:pStyle w:val="a3"/>
        <w:tabs>
          <w:tab w:val="clear" w:pos="4153"/>
          <w:tab w:val="clear" w:pos="8306"/>
        </w:tabs>
        <w:ind w:firstLine="0"/>
        <w:jc w:val="left"/>
        <w:rPr>
          <w:b/>
          <w:szCs w:val="28"/>
          <w:u w:val="single"/>
        </w:rPr>
      </w:pPr>
      <w:r w:rsidRPr="00765410">
        <w:rPr>
          <w:b/>
          <w:szCs w:val="28"/>
          <w:u w:val="single"/>
        </w:rPr>
        <w:t xml:space="preserve">от </w:t>
      </w:r>
      <w:r w:rsidR="00765410" w:rsidRPr="00765410">
        <w:rPr>
          <w:b/>
          <w:szCs w:val="28"/>
          <w:u w:val="single"/>
        </w:rPr>
        <w:t>15 мая 2018 года  № 17</w:t>
      </w:r>
    </w:p>
    <w:p w:rsidR="00765410" w:rsidRPr="00962745" w:rsidRDefault="00765410" w:rsidP="003C3A0F">
      <w:pPr>
        <w:pStyle w:val="a3"/>
        <w:tabs>
          <w:tab w:val="clear" w:pos="4153"/>
          <w:tab w:val="clear" w:pos="8306"/>
        </w:tabs>
        <w:ind w:firstLine="0"/>
        <w:jc w:val="left"/>
        <w:rPr>
          <w:b/>
          <w:szCs w:val="28"/>
          <w:u w:val="single"/>
        </w:rPr>
      </w:pPr>
      <w:r w:rsidRPr="00765410">
        <w:rPr>
          <w:b/>
          <w:szCs w:val="28"/>
        </w:rPr>
        <w:t>посёлок Прудовой</w:t>
      </w:r>
    </w:p>
    <w:p w:rsidR="00B329C3" w:rsidRDefault="00765410" w:rsidP="003C3A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3A0F" w:rsidRDefault="003C3A0F" w:rsidP="003C3A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№</w:t>
      </w:r>
      <w:r w:rsidR="00765410">
        <w:rPr>
          <w:b/>
          <w:sz w:val="28"/>
          <w:szCs w:val="28"/>
        </w:rPr>
        <w:t xml:space="preserve"> 07</w:t>
      </w:r>
    </w:p>
    <w:p w:rsidR="003C3A0F" w:rsidRDefault="003C3A0F" w:rsidP="003C3A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65410">
        <w:rPr>
          <w:b/>
          <w:sz w:val="28"/>
          <w:szCs w:val="28"/>
        </w:rPr>
        <w:t xml:space="preserve">02.02. </w:t>
      </w:r>
      <w:r>
        <w:rPr>
          <w:b/>
          <w:sz w:val="28"/>
          <w:szCs w:val="28"/>
        </w:rPr>
        <w:t>2016 г. «</w:t>
      </w:r>
      <w:r w:rsidRPr="00EF7A4C">
        <w:rPr>
          <w:b/>
          <w:sz w:val="28"/>
          <w:szCs w:val="28"/>
        </w:rPr>
        <w:t xml:space="preserve">Об утверждении </w:t>
      </w:r>
      <w:r w:rsidR="00765410">
        <w:rPr>
          <w:b/>
          <w:sz w:val="28"/>
          <w:szCs w:val="28"/>
        </w:rPr>
        <w:t>а</w:t>
      </w:r>
      <w:r w:rsidRPr="00EF7A4C">
        <w:rPr>
          <w:b/>
          <w:sz w:val="28"/>
          <w:szCs w:val="28"/>
        </w:rPr>
        <w:t>дминистративного</w:t>
      </w:r>
    </w:p>
    <w:p w:rsidR="003C3A0F" w:rsidRPr="00EF7A4C" w:rsidRDefault="003C3A0F" w:rsidP="003C3A0F">
      <w:pPr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 регламента  по предоставлению  муниципальной услуги </w:t>
      </w:r>
    </w:p>
    <w:p w:rsidR="00765410" w:rsidRDefault="003C3A0F" w:rsidP="003C3A0F">
      <w:pPr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>«Согласование размещения</w:t>
      </w:r>
      <w:r w:rsidR="00765410">
        <w:rPr>
          <w:b/>
          <w:sz w:val="28"/>
          <w:szCs w:val="28"/>
        </w:rPr>
        <w:t xml:space="preserve"> и приёмки в эксплуатацию</w:t>
      </w:r>
    </w:p>
    <w:p w:rsidR="003C3A0F" w:rsidRPr="00EF7A4C" w:rsidRDefault="003C3A0F" w:rsidP="003C3A0F">
      <w:pPr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 нестационарных  </w:t>
      </w:r>
      <w:r>
        <w:rPr>
          <w:b/>
          <w:sz w:val="28"/>
          <w:szCs w:val="28"/>
        </w:rPr>
        <w:t>(временных, мобильных) объектов»</w:t>
      </w:r>
    </w:p>
    <w:p w:rsidR="003C3A0F" w:rsidRDefault="003C3A0F" w:rsidP="003C3A0F">
      <w:pPr>
        <w:jc w:val="both"/>
        <w:rPr>
          <w:sz w:val="28"/>
          <w:szCs w:val="28"/>
        </w:rPr>
      </w:pPr>
    </w:p>
    <w:p w:rsidR="003C3A0F" w:rsidRDefault="003C3A0F" w:rsidP="003C3A0F">
      <w:pPr>
        <w:widowControl w:val="0"/>
        <w:tabs>
          <w:tab w:val="left" w:pos="9355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139DA">
        <w:rPr>
          <w:sz w:val="28"/>
          <w:szCs w:val="28"/>
        </w:rPr>
        <w:t xml:space="preserve">На основании Федерального закона от 27.07.2010 </w:t>
      </w:r>
      <w:r>
        <w:rPr>
          <w:sz w:val="28"/>
          <w:szCs w:val="28"/>
        </w:rPr>
        <w:t xml:space="preserve">года № </w:t>
      </w:r>
      <w:r w:rsidRPr="009139DA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Постановлением Правительства Российской Федерации от 16 мая 2011 года № 373 «Правила разработки и утверждения административных регламентов предоставления государственных услуг»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едерального закона от 02.05.2006 года № 59</w:t>
      </w:r>
      <w:r w:rsidR="00765410">
        <w:rPr>
          <w:sz w:val="28"/>
          <w:szCs w:val="28"/>
        </w:rPr>
        <w:t>( в редакции Федерального закона от 27.11.2017 г № 355-ФЗ</w:t>
      </w:r>
      <w:r>
        <w:rPr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3C3A0F" w:rsidRDefault="003C3A0F" w:rsidP="003C3A0F">
      <w:pPr>
        <w:jc w:val="both"/>
        <w:rPr>
          <w:sz w:val="28"/>
          <w:szCs w:val="28"/>
        </w:rPr>
      </w:pPr>
    </w:p>
    <w:p w:rsidR="003C3A0F" w:rsidRDefault="003C3A0F" w:rsidP="003C3A0F">
      <w:pPr>
        <w:jc w:val="center"/>
        <w:rPr>
          <w:b/>
          <w:sz w:val="28"/>
          <w:szCs w:val="28"/>
        </w:rPr>
      </w:pPr>
      <w:r w:rsidRPr="003368D6">
        <w:rPr>
          <w:b/>
          <w:sz w:val="28"/>
          <w:szCs w:val="28"/>
        </w:rPr>
        <w:t>ПОСТАНОВЛЯЮ:</w:t>
      </w:r>
    </w:p>
    <w:p w:rsidR="003C3A0F" w:rsidRDefault="003C3A0F" w:rsidP="003C3A0F">
      <w:pPr>
        <w:jc w:val="both"/>
        <w:rPr>
          <w:b/>
          <w:sz w:val="28"/>
          <w:szCs w:val="28"/>
        </w:rPr>
      </w:pPr>
    </w:p>
    <w:p w:rsidR="00AC15B7" w:rsidRDefault="003C3A0F" w:rsidP="00AC15B7">
      <w:pPr>
        <w:jc w:val="both"/>
        <w:rPr>
          <w:sz w:val="28"/>
          <w:szCs w:val="28"/>
        </w:rPr>
      </w:pPr>
      <w:r w:rsidRPr="00B625E4">
        <w:rPr>
          <w:sz w:val="28"/>
          <w:szCs w:val="28"/>
        </w:rPr>
        <w:t>1.</w:t>
      </w:r>
      <w:r w:rsidR="00E340B6">
        <w:rPr>
          <w:sz w:val="28"/>
          <w:szCs w:val="28"/>
        </w:rPr>
        <w:t xml:space="preserve"> </w:t>
      </w:r>
      <w:r w:rsidRPr="00B625E4">
        <w:rPr>
          <w:sz w:val="28"/>
          <w:szCs w:val="28"/>
        </w:rPr>
        <w:t>Внести изменения в постан</w:t>
      </w:r>
      <w:r>
        <w:rPr>
          <w:sz w:val="28"/>
          <w:szCs w:val="28"/>
        </w:rPr>
        <w:t>овление №</w:t>
      </w:r>
      <w:r w:rsidR="00765410">
        <w:rPr>
          <w:sz w:val="28"/>
          <w:szCs w:val="28"/>
        </w:rPr>
        <w:t xml:space="preserve">07 </w:t>
      </w:r>
      <w:r>
        <w:rPr>
          <w:sz w:val="28"/>
          <w:szCs w:val="28"/>
        </w:rPr>
        <w:t xml:space="preserve">от </w:t>
      </w:r>
      <w:r w:rsidR="00765410">
        <w:rPr>
          <w:sz w:val="28"/>
          <w:szCs w:val="28"/>
        </w:rPr>
        <w:t>02.02.</w:t>
      </w:r>
      <w:r>
        <w:rPr>
          <w:sz w:val="28"/>
          <w:szCs w:val="28"/>
        </w:rPr>
        <w:t>2016г.</w:t>
      </w:r>
      <w:r w:rsidRPr="00B625E4">
        <w:rPr>
          <w:sz w:val="28"/>
          <w:szCs w:val="28"/>
        </w:rPr>
        <w:t xml:space="preserve"> «Об утверждении </w:t>
      </w:r>
      <w:r w:rsidR="00765410">
        <w:rPr>
          <w:sz w:val="28"/>
          <w:szCs w:val="28"/>
        </w:rPr>
        <w:t>а</w:t>
      </w:r>
      <w:r w:rsidRPr="00B625E4">
        <w:rPr>
          <w:sz w:val="28"/>
          <w:szCs w:val="28"/>
        </w:rPr>
        <w:t>дминистративного регламента  по предоставлению  муниципальной услуги «Согласование размещения</w:t>
      </w:r>
      <w:r w:rsidR="00765410">
        <w:rPr>
          <w:sz w:val="28"/>
          <w:szCs w:val="28"/>
        </w:rPr>
        <w:t xml:space="preserve"> и приёмки в эксплуатацию </w:t>
      </w:r>
      <w:r w:rsidRPr="00B625E4">
        <w:rPr>
          <w:sz w:val="28"/>
          <w:szCs w:val="28"/>
        </w:rPr>
        <w:t xml:space="preserve"> нестациона</w:t>
      </w:r>
      <w:r>
        <w:rPr>
          <w:sz w:val="28"/>
          <w:szCs w:val="28"/>
        </w:rPr>
        <w:t>рных  (временных, мобильных)</w:t>
      </w:r>
    </w:p>
    <w:p w:rsidR="005A3998" w:rsidRDefault="005A3998" w:rsidP="00AC15B7">
      <w:pPr>
        <w:ind w:firstLine="708"/>
        <w:rPr>
          <w:sz w:val="28"/>
          <w:szCs w:val="28"/>
        </w:rPr>
      </w:pPr>
    </w:p>
    <w:p w:rsidR="00AC15B7" w:rsidRDefault="00AC15B7" w:rsidP="00AC15B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C15B7">
        <w:rPr>
          <w:sz w:val="28"/>
          <w:szCs w:val="28"/>
        </w:rPr>
        <w:t>в пункте 1.5.4</w:t>
      </w:r>
      <w:r>
        <w:rPr>
          <w:sz w:val="28"/>
          <w:szCs w:val="28"/>
        </w:rPr>
        <w:t>.</w:t>
      </w:r>
      <w:r w:rsidRPr="00AC1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постановления  последний подпункт изложить в новой редакции:</w:t>
      </w:r>
    </w:p>
    <w:p w:rsidR="00AC15B7" w:rsidRPr="00AC15B7" w:rsidRDefault="00AC15B7" w:rsidP="00AC15B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Ответ на поступившее в государственный орган, орган местного самоуправления или должностному лиц обращение в форме электронного документа направляется в форме электронного документа по адресу электронной почты, указанному в обращении, а в письменной форме по почтовому адресу,  указанному  в обращении, поступившему в письменной форме. </w:t>
      </w:r>
      <w:proofErr w:type="gramEnd"/>
    </w:p>
    <w:p w:rsidR="00AC15B7" w:rsidRPr="00AC15B7" w:rsidRDefault="003C3A0F" w:rsidP="00AC1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40B6" w:rsidRDefault="005A3998" w:rsidP="005A39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329C3">
        <w:rPr>
          <w:sz w:val="28"/>
          <w:szCs w:val="28"/>
        </w:rPr>
        <w:t xml:space="preserve">пункт 2.6. </w:t>
      </w:r>
      <w:r w:rsidR="003C3A0F">
        <w:rPr>
          <w:sz w:val="28"/>
          <w:szCs w:val="28"/>
        </w:rPr>
        <w:t>изложить в следующей редакции:</w:t>
      </w:r>
    </w:p>
    <w:p w:rsidR="003C3A0F" w:rsidRPr="00B329C3" w:rsidRDefault="003C3A0F" w:rsidP="00E340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329C3">
        <w:rPr>
          <w:sz w:val="28"/>
          <w:szCs w:val="28"/>
        </w:rPr>
        <w:t>2.6 для предоставления муниципальной услуги заявитель самостоятельно представляет следующие документы:</w:t>
      </w:r>
    </w:p>
    <w:p w:rsidR="003C3A0F" w:rsidRPr="00B329C3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lastRenderedPageBreak/>
        <w:t>1) заявление о предоставлении муниципальной услуги, в котором должны быть указаны:</w:t>
      </w:r>
    </w:p>
    <w:p w:rsidR="003C3A0F" w:rsidRPr="00B329C3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>- полное наименование организации (для юридических лиц), фамилия, имя, отчество (для индивидуальных предпринимателей), ИНН, ОГРН, адрес (места нахождения/регистрации) и номер телефона;</w:t>
      </w:r>
    </w:p>
    <w:p w:rsidR="003C3A0F" w:rsidRPr="00B329C3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>- вид нестационарного торгового объекта, место размещения и адрес, размер площади места размещения торгового объекта, специализация, период размещения;</w:t>
      </w:r>
    </w:p>
    <w:p w:rsidR="003C3A0F" w:rsidRPr="00B329C3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>2)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3C3A0F" w:rsidRPr="00B329C3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>3) документ, подтверждающий полномочия руководителя юридического лица;</w:t>
      </w:r>
    </w:p>
    <w:p w:rsidR="003C3A0F" w:rsidRPr="00B329C3" w:rsidRDefault="003C3A0F" w:rsidP="003C3A0F">
      <w:pPr>
        <w:pStyle w:val="a5"/>
        <w:rPr>
          <w:rFonts w:ascii="Times New Roman" w:hAnsi="Times New Roman"/>
          <w:b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>4) копию документа, удостоверяющего личность (паспорт гражданина Российской Федерации либо иной заменяющий его документ), - для индивидуальных предпринимателей</w:t>
      </w:r>
      <w:r w:rsidRPr="00B329C3">
        <w:rPr>
          <w:rFonts w:ascii="Times New Roman" w:hAnsi="Times New Roman"/>
          <w:b/>
          <w:sz w:val="28"/>
          <w:szCs w:val="28"/>
        </w:rPr>
        <w:t>»</w:t>
      </w:r>
      <w:r w:rsidR="00304942" w:rsidRPr="00B329C3">
        <w:rPr>
          <w:rFonts w:ascii="Times New Roman" w:hAnsi="Times New Roman"/>
          <w:b/>
          <w:sz w:val="28"/>
          <w:szCs w:val="28"/>
        </w:rPr>
        <w:t>.</w:t>
      </w:r>
    </w:p>
    <w:p w:rsidR="00304942" w:rsidRPr="00B329C3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>5) заявитель может дополнительно предоставить иные документы, которые, по его мнению, имеют значение для рассмотрения заявления</w:t>
      </w:r>
      <w:proofErr w:type="gramStart"/>
      <w:r w:rsidRPr="00B329C3">
        <w:rPr>
          <w:rFonts w:ascii="Times New Roman" w:hAnsi="Times New Roman"/>
          <w:sz w:val="28"/>
          <w:szCs w:val="28"/>
        </w:rPr>
        <w:t>.»</w:t>
      </w:r>
      <w:proofErr w:type="gramEnd"/>
    </w:p>
    <w:p w:rsidR="00304942" w:rsidRPr="00B329C3" w:rsidRDefault="00304942" w:rsidP="003C3A0F">
      <w:pPr>
        <w:pStyle w:val="a5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 xml:space="preserve">  </w:t>
      </w:r>
      <w:r w:rsidR="00E340B6" w:rsidRPr="00B329C3">
        <w:rPr>
          <w:rFonts w:ascii="Times New Roman" w:hAnsi="Times New Roman"/>
          <w:sz w:val="28"/>
          <w:szCs w:val="28"/>
        </w:rPr>
        <w:t xml:space="preserve">     </w:t>
      </w:r>
      <w:r w:rsidRPr="00B329C3">
        <w:rPr>
          <w:rFonts w:ascii="Times New Roman" w:hAnsi="Times New Roman"/>
          <w:sz w:val="28"/>
          <w:szCs w:val="28"/>
        </w:rPr>
        <w:t>1.</w:t>
      </w:r>
      <w:r w:rsidR="005A3998">
        <w:rPr>
          <w:rFonts w:ascii="Times New Roman" w:hAnsi="Times New Roman"/>
          <w:sz w:val="28"/>
          <w:szCs w:val="28"/>
        </w:rPr>
        <w:t>3</w:t>
      </w:r>
      <w:r w:rsidRPr="00B329C3">
        <w:rPr>
          <w:rFonts w:ascii="Times New Roman" w:hAnsi="Times New Roman"/>
          <w:sz w:val="28"/>
          <w:szCs w:val="28"/>
        </w:rPr>
        <w:t>.</w:t>
      </w:r>
      <w:r w:rsidR="005E452C" w:rsidRPr="00B329C3">
        <w:rPr>
          <w:rFonts w:ascii="Times New Roman" w:hAnsi="Times New Roman"/>
          <w:sz w:val="28"/>
          <w:szCs w:val="28"/>
        </w:rPr>
        <w:t xml:space="preserve"> пункт 2.6. дополнить</w:t>
      </w:r>
      <w:r w:rsidRPr="00B329C3">
        <w:rPr>
          <w:rFonts w:ascii="Times New Roman" w:hAnsi="Times New Roman"/>
          <w:sz w:val="28"/>
          <w:szCs w:val="28"/>
        </w:rPr>
        <w:t xml:space="preserve"> п.п. 2.6.4.</w:t>
      </w:r>
      <w:r w:rsidR="005E452C" w:rsidRPr="00B329C3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B329C3">
        <w:rPr>
          <w:rFonts w:ascii="Times New Roman" w:hAnsi="Times New Roman"/>
          <w:sz w:val="28"/>
          <w:szCs w:val="28"/>
        </w:rPr>
        <w:t>:</w:t>
      </w:r>
    </w:p>
    <w:p w:rsidR="00304942" w:rsidRPr="00B329C3" w:rsidRDefault="00304942" w:rsidP="003C3A0F">
      <w:pPr>
        <w:pStyle w:val="a5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>«2.6.4. Обращения, содержащие  вопросы, решение которых не входит в компетенцию органа местного самоуправления или должностного  лица, в  соответствующие органы и организации</w:t>
      </w:r>
      <w:r w:rsidR="005E452C" w:rsidRPr="00B329C3">
        <w:rPr>
          <w:rFonts w:ascii="Times New Roman" w:hAnsi="Times New Roman"/>
          <w:sz w:val="28"/>
          <w:szCs w:val="28"/>
        </w:rPr>
        <w:t>»;</w:t>
      </w:r>
    </w:p>
    <w:p w:rsidR="005E452C" w:rsidRPr="00B329C3" w:rsidRDefault="005E452C" w:rsidP="003C3A0F">
      <w:pPr>
        <w:pStyle w:val="a5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 xml:space="preserve">  </w:t>
      </w:r>
      <w:r w:rsidR="00E340B6" w:rsidRPr="00B329C3">
        <w:rPr>
          <w:rFonts w:ascii="Times New Roman" w:hAnsi="Times New Roman"/>
          <w:sz w:val="28"/>
          <w:szCs w:val="28"/>
        </w:rPr>
        <w:t xml:space="preserve">     </w:t>
      </w:r>
      <w:r w:rsidRPr="00B329C3">
        <w:rPr>
          <w:rFonts w:ascii="Times New Roman" w:hAnsi="Times New Roman"/>
          <w:sz w:val="28"/>
          <w:szCs w:val="28"/>
        </w:rPr>
        <w:t>1.</w:t>
      </w:r>
      <w:r w:rsidR="005A3998">
        <w:rPr>
          <w:rFonts w:ascii="Times New Roman" w:hAnsi="Times New Roman"/>
          <w:sz w:val="28"/>
          <w:szCs w:val="28"/>
        </w:rPr>
        <w:t>4</w:t>
      </w:r>
      <w:r w:rsidRPr="00B329C3">
        <w:rPr>
          <w:rFonts w:ascii="Times New Roman" w:hAnsi="Times New Roman"/>
          <w:sz w:val="28"/>
          <w:szCs w:val="28"/>
        </w:rPr>
        <w:t>.  пункт 2.6.  дополнить п.п. 2.6.5. следующего содержания:</w:t>
      </w:r>
    </w:p>
    <w:p w:rsidR="00B329C3" w:rsidRPr="00B329C3" w:rsidRDefault="00E340B6" w:rsidP="003C3A0F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9C3">
        <w:rPr>
          <w:rFonts w:ascii="Times New Roman" w:hAnsi="Times New Roman"/>
          <w:sz w:val="28"/>
          <w:szCs w:val="28"/>
        </w:rPr>
        <w:t>«Обращения, содержащие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</w:t>
      </w:r>
      <w:proofErr w:type="gramEnd"/>
      <w:r w:rsidRPr="00B329C3">
        <w:rPr>
          <w:rFonts w:ascii="Times New Roman" w:hAnsi="Times New Roman"/>
          <w:sz w:val="28"/>
          <w:szCs w:val="28"/>
        </w:rPr>
        <w:t>, направившего обращение, о переадресации его обращения, за исключением случая, указанного  в  части 4 статьи 11 Федерального закона».</w:t>
      </w:r>
    </w:p>
    <w:p w:rsidR="00B329C3" w:rsidRPr="00B329C3" w:rsidRDefault="00B329C3" w:rsidP="00B329C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>1.</w:t>
      </w:r>
      <w:r w:rsidR="005A3998">
        <w:rPr>
          <w:rFonts w:ascii="Times New Roman" w:hAnsi="Times New Roman"/>
          <w:sz w:val="28"/>
          <w:szCs w:val="28"/>
        </w:rPr>
        <w:t>5</w:t>
      </w:r>
      <w:r w:rsidRPr="00B329C3">
        <w:rPr>
          <w:rFonts w:ascii="Times New Roman" w:hAnsi="Times New Roman"/>
          <w:sz w:val="28"/>
          <w:szCs w:val="28"/>
        </w:rPr>
        <w:t xml:space="preserve">.пункт </w:t>
      </w:r>
      <w:r>
        <w:rPr>
          <w:rFonts w:ascii="Times New Roman" w:hAnsi="Times New Roman"/>
          <w:sz w:val="28"/>
          <w:szCs w:val="28"/>
        </w:rPr>
        <w:t>2.6. дополнить п.п. 2.6.6</w:t>
      </w:r>
      <w:r w:rsidR="00962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9C3"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AC15B7" w:rsidRDefault="00B329C3" w:rsidP="003C3A0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329C3">
        <w:rPr>
          <w:rFonts w:ascii="Times New Roman" w:hAnsi="Times New Roman"/>
          <w:sz w:val="28"/>
          <w:szCs w:val="28"/>
        </w:rPr>
        <w:t>« В случае</w:t>
      </w:r>
      <w:proofErr w:type="gramStart"/>
      <w:r w:rsidRPr="00B329C3">
        <w:rPr>
          <w:rFonts w:ascii="Times New Roman" w:hAnsi="Times New Roman"/>
          <w:sz w:val="28"/>
          <w:szCs w:val="28"/>
        </w:rPr>
        <w:t>,</w:t>
      </w:r>
      <w:proofErr w:type="gramEnd"/>
      <w:r w:rsidRPr="00B329C3">
        <w:rPr>
          <w:rFonts w:ascii="Times New Roman" w:hAnsi="Times New Roman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даётся и оно не подлежит направлению на рассмотрение в государственный орган, орган   местного самоуправления или должностному лицу в соответствии с их компетенцией, о чём в течение семи ней со дня регистрации обращения  сообщается гражданину, направившему обращение.</w:t>
      </w:r>
    </w:p>
    <w:p w:rsidR="003C3A0F" w:rsidRPr="00E340B6" w:rsidRDefault="00E340B6" w:rsidP="003C3A0F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E340B6">
        <w:rPr>
          <w:rFonts w:ascii="Times New Roman" w:hAnsi="Times New Roman"/>
          <w:bCs/>
          <w:sz w:val="28"/>
          <w:szCs w:val="28"/>
        </w:rPr>
        <w:t>2</w:t>
      </w:r>
      <w:r w:rsidR="003C3A0F" w:rsidRPr="00E340B6">
        <w:rPr>
          <w:rFonts w:ascii="Times New Roman" w:hAnsi="Times New Roman"/>
          <w:bCs/>
          <w:sz w:val="28"/>
          <w:szCs w:val="28"/>
        </w:rPr>
        <w:t>.Обнародовать</w:t>
      </w:r>
      <w:r w:rsidRPr="00E340B6">
        <w:rPr>
          <w:rFonts w:ascii="Times New Roman" w:hAnsi="Times New Roman"/>
          <w:bCs/>
          <w:sz w:val="28"/>
          <w:szCs w:val="28"/>
        </w:rPr>
        <w:t xml:space="preserve"> настоящее постановление на информационном стенде в здании администрации </w:t>
      </w:r>
      <w:r w:rsidR="00765410">
        <w:rPr>
          <w:rFonts w:ascii="Times New Roman" w:hAnsi="Times New Roman"/>
          <w:bCs/>
          <w:sz w:val="28"/>
          <w:szCs w:val="28"/>
        </w:rPr>
        <w:t xml:space="preserve">Прудового </w:t>
      </w:r>
      <w:r w:rsidRPr="00E340B6">
        <w:rPr>
          <w:rFonts w:ascii="Times New Roman" w:hAnsi="Times New Roman"/>
          <w:bCs/>
          <w:sz w:val="28"/>
          <w:szCs w:val="28"/>
        </w:rPr>
        <w:t>муниципального образования и разместить на официальном сайте в сети Интернет.</w:t>
      </w:r>
      <w:r w:rsidR="003C3A0F" w:rsidRPr="00E340B6">
        <w:rPr>
          <w:rFonts w:ascii="Times New Roman" w:hAnsi="Times New Roman"/>
          <w:bCs/>
          <w:sz w:val="28"/>
          <w:szCs w:val="28"/>
        </w:rPr>
        <w:t xml:space="preserve"> </w:t>
      </w:r>
    </w:p>
    <w:p w:rsidR="00E340B6" w:rsidRPr="00E340B6" w:rsidRDefault="00E340B6" w:rsidP="003C3A0F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E340B6">
        <w:rPr>
          <w:rFonts w:ascii="Times New Roman" w:hAnsi="Times New Roman"/>
          <w:bCs/>
          <w:sz w:val="28"/>
          <w:szCs w:val="28"/>
        </w:rPr>
        <w:t>3. Постановление вступает в силу со дня его обнародования.</w:t>
      </w:r>
    </w:p>
    <w:p w:rsidR="003C3A0F" w:rsidRPr="00E340B6" w:rsidRDefault="00E340B6" w:rsidP="003C3A0F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E340B6">
        <w:rPr>
          <w:rFonts w:ascii="Times New Roman" w:hAnsi="Times New Roman"/>
          <w:bCs/>
          <w:sz w:val="28"/>
          <w:szCs w:val="28"/>
        </w:rPr>
        <w:lastRenderedPageBreak/>
        <w:t xml:space="preserve"> 4</w:t>
      </w:r>
      <w:r w:rsidR="003C3A0F" w:rsidRPr="00E340B6">
        <w:rPr>
          <w:rFonts w:ascii="Times New Roman" w:hAnsi="Times New Roman"/>
          <w:bCs/>
          <w:sz w:val="28"/>
          <w:szCs w:val="28"/>
        </w:rPr>
        <w:t>.</w:t>
      </w:r>
      <w:proofErr w:type="gramStart"/>
      <w:r w:rsidR="003C3A0F" w:rsidRPr="00E340B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3C3A0F" w:rsidRPr="00E340B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3C3A0F" w:rsidRPr="00E340B6" w:rsidRDefault="003C3A0F" w:rsidP="003C3A0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C3A0F" w:rsidRDefault="003C3A0F" w:rsidP="003C3A0F">
      <w:pPr>
        <w:pStyle w:val="a5"/>
        <w:jc w:val="both"/>
        <w:rPr>
          <w:sz w:val="28"/>
          <w:szCs w:val="28"/>
        </w:rPr>
      </w:pPr>
    </w:p>
    <w:p w:rsidR="003C3A0F" w:rsidRDefault="00765410" w:rsidP="003C3A0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</w:t>
      </w:r>
      <w:r w:rsidR="003C3A0F" w:rsidRPr="00E340B6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3C3A0F" w:rsidRPr="00E340B6">
        <w:rPr>
          <w:rFonts w:ascii="Times New Roman" w:hAnsi="Times New Roman"/>
          <w:b/>
          <w:sz w:val="28"/>
          <w:szCs w:val="28"/>
        </w:rPr>
        <w:t xml:space="preserve"> администра</w:t>
      </w:r>
      <w:r w:rsidR="00E340B6" w:rsidRPr="00E340B6">
        <w:rPr>
          <w:rFonts w:ascii="Times New Roman" w:hAnsi="Times New Roman"/>
          <w:b/>
          <w:sz w:val="28"/>
          <w:szCs w:val="28"/>
        </w:rPr>
        <w:t>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Прудового</w:t>
      </w:r>
      <w:proofErr w:type="gramEnd"/>
    </w:p>
    <w:p w:rsidR="00765410" w:rsidRPr="00E340B6" w:rsidRDefault="00765410" w:rsidP="003C3A0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образования:                                            А.В.Кузнецов</w:t>
      </w:r>
    </w:p>
    <w:p w:rsidR="003C3A0F" w:rsidRPr="00E340B6" w:rsidRDefault="00E340B6" w:rsidP="003C3A0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340B6">
        <w:rPr>
          <w:rFonts w:ascii="Times New Roman" w:hAnsi="Times New Roman"/>
          <w:b/>
          <w:sz w:val="28"/>
          <w:szCs w:val="28"/>
        </w:rPr>
        <w:t xml:space="preserve">   </w:t>
      </w:r>
    </w:p>
    <w:p w:rsidR="003C3A0F" w:rsidRPr="00B76BEF" w:rsidRDefault="003C3A0F" w:rsidP="003C3A0F">
      <w:pPr>
        <w:pStyle w:val="a5"/>
        <w:rPr>
          <w:rFonts w:ascii="Times New Roman" w:hAnsi="Times New Roman"/>
          <w:sz w:val="28"/>
          <w:szCs w:val="28"/>
        </w:rPr>
      </w:pPr>
    </w:p>
    <w:p w:rsidR="003C3A0F" w:rsidRPr="00522BD7" w:rsidRDefault="003C3A0F" w:rsidP="003C3A0F">
      <w:pPr>
        <w:jc w:val="both"/>
        <w:rPr>
          <w:sz w:val="28"/>
          <w:szCs w:val="28"/>
        </w:rPr>
      </w:pPr>
    </w:p>
    <w:p w:rsidR="00886F7E" w:rsidRDefault="00886F7E"/>
    <w:sectPr w:rsidR="00886F7E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C3A0F"/>
    <w:rsid w:val="001B2882"/>
    <w:rsid w:val="00304942"/>
    <w:rsid w:val="003C3A0F"/>
    <w:rsid w:val="005A3998"/>
    <w:rsid w:val="005E452C"/>
    <w:rsid w:val="00765410"/>
    <w:rsid w:val="00886F7E"/>
    <w:rsid w:val="00962745"/>
    <w:rsid w:val="00991A50"/>
    <w:rsid w:val="00AC15B7"/>
    <w:rsid w:val="00B329C3"/>
    <w:rsid w:val="00C47385"/>
    <w:rsid w:val="00E340B6"/>
    <w:rsid w:val="00F2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3A0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3C3A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C3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3C3A0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3C3A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Admin-1</cp:lastModifiedBy>
  <cp:revision>7</cp:revision>
  <cp:lastPrinted>2018-05-15T06:22:00Z</cp:lastPrinted>
  <dcterms:created xsi:type="dcterms:W3CDTF">2017-06-26T10:40:00Z</dcterms:created>
  <dcterms:modified xsi:type="dcterms:W3CDTF">2018-05-15T06:37:00Z</dcterms:modified>
</cp:coreProperties>
</file>