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AC8">
        <w:rPr>
          <w:rFonts w:ascii="Times New Roman" w:hAnsi="Times New Roman" w:cs="Times New Roman"/>
          <w:b/>
          <w:bCs/>
          <w:sz w:val="28"/>
          <w:szCs w:val="28"/>
        </w:rPr>
        <w:t>ПЕРВОЕ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E20FBB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44F43" w:rsidRPr="00805C12" w:rsidRDefault="00D44F43" w:rsidP="00D44F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43" w:rsidRPr="00805C12" w:rsidRDefault="00D44F43" w:rsidP="00D44F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43" w:rsidRPr="00805C12" w:rsidRDefault="00D44F43" w:rsidP="00D44F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 xml:space="preserve">От  </w:t>
      </w:r>
      <w:r w:rsidR="0084704B">
        <w:rPr>
          <w:rFonts w:ascii="Times New Roman" w:hAnsi="Times New Roman" w:cs="Times New Roman"/>
          <w:sz w:val="28"/>
          <w:szCs w:val="28"/>
        </w:rPr>
        <w:t>26.09</w:t>
      </w:r>
      <w:r>
        <w:rPr>
          <w:rFonts w:ascii="Times New Roman" w:hAnsi="Times New Roman" w:cs="Times New Roman"/>
          <w:sz w:val="28"/>
          <w:szCs w:val="28"/>
        </w:rPr>
        <w:t xml:space="preserve">.2018 г.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№</w:t>
      </w:r>
      <w:r w:rsidR="009A02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4F0F">
        <w:rPr>
          <w:rFonts w:ascii="Times New Roman" w:hAnsi="Times New Roman" w:cs="Times New Roman"/>
          <w:sz w:val="28"/>
          <w:szCs w:val="28"/>
        </w:rPr>
        <w:t>6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с</w:t>
      </w:r>
      <w:proofErr w:type="gramStart"/>
      <w:r w:rsidRPr="00805C1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05C12">
        <w:rPr>
          <w:rFonts w:ascii="Times New Roman" w:hAnsi="Times New Roman" w:cs="Times New Roman"/>
          <w:sz w:val="28"/>
          <w:szCs w:val="28"/>
        </w:rPr>
        <w:t>ластуха</w:t>
      </w: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7B1F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О проведении конкурса на замещение</w:t>
      </w:r>
      <w:r w:rsidR="00E67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4A7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</w:t>
      </w:r>
      <w:proofErr w:type="spellStart"/>
      <w:r w:rsidRPr="006174A7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ab/>
      </w:r>
    </w:p>
    <w:p w:rsidR="006174A7" w:rsidRPr="006174A7" w:rsidRDefault="006174A7" w:rsidP="006174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В  соответствии со ст.37 Федерального закона  от 6 октября 2003 года №131-ФЗ «Об общих принципах организации местного самоуправ</w:t>
      </w:r>
      <w:r w:rsidR="003B7E56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6174A7">
        <w:rPr>
          <w:rFonts w:ascii="Times New Roman" w:hAnsi="Times New Roman" w:cs="Times New Roman"/>
          <w:sz w:val="28"/>
          <w:szCs w:val="28"/>
        </w:rPr>
        <w:t xml:space="preserve">оложением о порядке проведения конкурса на замещение должности главы администрации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6174A7" w:rsidRPr="006174A7" w:rsidRDefault="006174A7" w:rsidP="00617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1.Провести конкурс на замещение должности главы администрации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</w:t>
      </w:r>
      <w:r w:rsidR="0047105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710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D1AC8">
        <w:rPr>
          <w:rFonts w:ascii="Times New Roman" w:hAnsi="Times New Roman" w:cs="Times New Roman"/>
          <w:sz w:val="28"/>
          <w:szCs w:val="28"/>
        </w:rPr>
        <w:t>19</w:t>
      </w:r>
      <w:r w:rsidR="009A0239">
        <w:rPr>
          <w:rFonts w:ascii="Times New Roman" w:hAnsi="Times New Roman" w:cs="Times New Roman"/>
          <w:sz w:val="28"/>
          <w:szCs w:val="28"/>
        </w:rPr>
        <w:t xml:space="preserve"> </w:t>
      </w:r>
      <w:r w:rsidR="009A0239" w:rsidRPr="009A0239">
        <w:rPr>
          <w:rFonts w:ascii="Times New Roman" w:hAnsi="Times New Roman" w:cs="Times New Roman"/>
          <w:sz w:val="28"/>
          <w:szCs w:val="28"/>
        </w:rPr>
        <w:t>октября</w:t>
      </w:r>
      <w:r w:rsidRPr="009A0239">
        <w:rPr>
          <w:rFonts w:ascii="Times New Roman" w:hAnsi="Times New Roman" w:cs="Times New Roman"/>
          <w:sz w:val="28"/>
          <w:szCs w:val="28"/>
        </w:rPr>
        <w:t xml:space="preserve">  201</w:t>
      </w:r>
      <w:r w:rsidR="00A90EF0" w:rsidRPr="009A0239">
        <w:rPr>
          <w:rFonts w:ascii="Times New Roman" w:hAnsi="Times New Roman" w:cs="Times New Roman"/>
          <w:sz w:val="28"/>
          <w:szCs w:val="28"/>
        </w:rPr>
        <w:t>8</w:t>
      </w:r>
      <w:r w:rsidRPr="009A023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946C1F">
        <w:rPr>
          <w:rFonts w:ascii="Times New Roman" w:hAnsi="Times New Roman" w:cs="Times New Roman"/>
          <w:sz w:val="28"/>
          <w:szCs w:val="28"/>
        </w:rPr>
        <w:t>4</w:t>
      </w:r>
      <w:r w:rsidRPr="009A0239">
        <w:rPr>
          <w:rFonts w:ascii="Times New Roman" w:hAnsi="Times New Roman" w:cs="Times New Roman"/>
          <w:sz w:val="28"/>
          <w:szCs w:val="28"/>
        </w:rPr>
        <w:t>-00</w:t>
      </w:r>
      <w:r w:rsidRPr="006174A7">
        <w:rPr>
          <w:rFonts w:ascii="Times New Roman" w:hAnsi="Times New Roman" w:cs="Times New Roman"/>
          <w:sz w:val="28"/>
          <w:szCs w:val="28"/>
        </w:rPr>
        <w:t xml:space="preserve"> часов в здании администрации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</w:t>
      </w:r>
    </w:p>
    <w:p w:rsidR="006174A7" w:rsidRPr="006174A7" w:rsidRDefault="006174A7" w:rsidP="006174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2. Назначить членами конкурсной комиссии следующих граждан: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1.</w:t>
      </w:r>
      <w:r w:rsidR="00D44F43">
        <w:rPr>
          <w:rFonts w:ascii="Times New Roman" w:hAnsi="Times New Roman" w:cs="Times New Roman"/>
          <w:sz w:val="28"/>
          <w:szCs w:val="28"/>
        </w:rPr>
        <w:t xml:space="preserve">Чунчуров </w:t>
      </w:r>
      <w:proofErr w:type="spellStart"/>
      <w:r w:rsidR="00D44F43">
        <w:rPr>
          <w:rFonts w:ascii="Times New Roman" w:hAnsi="Times New Roman" w:cs="Times New Roman"/>
          <w:sz w:val="28"/>
          <w:szCs w:val="28"/>
        </w:rPr>
        <w:t>Салма</w:t>
      </w:r>
      <w:proofErr w:type="gramStart"/>
      <w:r w:rsidR="00D44F4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75B4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7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B4B">
        <w:rPr>
          <w:rFonts w:ascii="Times New Roman" w:hAnsi="Times New Roman" w:cs="Times New Roman"/>
          <w:sz w:val="28"/>
          <w:szCs w:val="28"/>
        </w:rPr>
        <w:t>Вахар</w:t>
      </w:r>
      <w:proofErr w:type="spellEnd"/>
      <w:r w:rsidR="00975B4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75B4B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– глава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975B4B">
        <w:rPr>
          <w:rFonts w:ascii="Times New Roman" w:hAnsi="Times New Roman" w:cs="Times New Roman"/>
          <w:sz w:val="28"/>
          <w:szCs w:val="28"/>
        </w:rPr>
        <w:t>ния, завхоз СХПК «</w:t>
      </w:r>
      <w:proofErr w:type="spellStart"/>
      <w:r w:rsidR="00975B4B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975B4B">
        <w:rPr>
          <w:rFonts w:ascii="Times New Roman" w:hAnsi="Times New Roman" w:cs="Times New Roman"/>
          <w:sz w:val="28"/>
          <w:szCs w:val="28"/>
        </w:rPr>
        <w:t>»</w:t>
      </w:r>
    </w:p>
    <w:p w:rsid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2.</w:t>
      </w:r>
      <w:r w:rsidR="00E67B1F">
        <w:rPr>
          <w:rFonts w:ascii="Times New Roman" w:hAnsi="Times New Roman" w:cs="Times New Roman"/>
          <w:sz w:val="28"/>
          <w:szCs w:val="28"/>
        </w:rPr>
        <w:t>Русляков Игорь Владимирович</w:t>
      </w:r>
      <w:r w:rsidRPr="006174A7">
        <w:rPr>
          <w:rFonts w:ascii="Times New Roman" w:hAnsi="Times New Roman" w:cs="Times New Roman"/>
          <w:sz w:val="28"/>
          <w:szCs w:val="28"/>
        </w:rPr>
        <w:t xml:space="preserve">– 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 xml:space="preserve">путат Совета депутатов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E67B1F">
        <w:rPr>
          <w:rFonts w:ascii="Times New Roman" w:hAnsi="Times New Roman" w:cs="Times New Roman"/>
          <w:sz w:val="28"/>
          <w:szCs w:val="28"/>
        </w:rPr>
        <w:t>водитель СХПК «</w:t>
      </w:r>
      <w:proofErr w:type="spellStart"/>
      <w:r w:rsidR="00E67B1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E67B1F">
        <w:rPr>
          <w:rFonts w:ascii="Times New Roman" w:hAnsi="Times New Roman" w:cs="Times New Roman"/>
          <w:sz w:val="28"/>
          <w:szCs w:val="28"/>
        </w:rPr>
        <w:t>»</w:t>
      </w:r>
      <w:r w:rsidRPr="006174A7">
        <w:rPr>
          <w:rFonts w:ascii="Times New Roman" w:hAnsi="Times New Roman" w:cs="Times New Roman"/>
          <w:sz w:val="28"/>
          <w:szCs w:val="28"/>
        </w:rPr>
        <w:t xml:space="preserve"> </w:t>
      </w:r>
      <w:r w:rsidR="006C4F0F">
        <w:rPr>
          <w:rFonts w:ascii="Times New Roman" w:hAnsi="Times New Roman" w:cs="Times New Roman"/>
          <w:sz w:val="28"/>
          <w:szCs w:val="28"/>
        </w:rPr>
        <w:t>.</w:t>
      </w:r>
    </w:p>
    <w:p w:rsidR="006C4F0F" w:rsidRPr="006174A7" w:rsidRDefault="006C4F0F" w:rsidP="006C4F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67B1F">
        <w:rPr>
          <w:rFonts w:ascii="Times New Roman" w:hAnsi="Times New Roman" w:cs="Times New Roman"/>
          <w:sz w:val="28"/>
          <w:szCs w:val="28"/>
        </w:rPr>
        <w:t>Чекмарева Ольга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-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E67B1F">
        <w:rPr>
          <w:rFonts w:ascii="Times New Roman" w:hAnsi="Times New Roman" w:cs="Times New Roman"/>
          <w:sz w:val="28"/>
          <w:szCs w:val="28"/>
        </w:rPr>
        <w:t>домохозяйка</w:t>
      </w:r>
      <w:proofErr w:type="gramStart"/>
      <w:r w:rsidR="00E67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74A7" w:rsidRPr="006174A7" w:rsidRDefault="00471056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67B1F">
        <w:rPr>
          <w:rFonts w:ascii="Times New Roman" w:hAnsi="Times New Roman" w:cs="Times New Roman"/>
          <w:sz w:val="28"/>
          <w:szCs w:val="28"/>
        </w:rPr>
        <w:t>4</w:t>
      </w:r>
      <w:r w:rsidR="006174A7" w:rsidRPr="006174A7">
        <w:rPr>
          <w:rFonts w:ascii="Times New Roman" w:hAnsi="Times New Roman" w:cs="Times New Roman"/>
          <w:sz w:val="28"/>
          <w:szCs w:val="28"/>
        </w:rPr>
        <w:t xml:space="preserve">.Антошина Лидия Владимировна-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администрации, руководитель аппарата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174A7" w:rsidRPr="006174A7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6C4F0F" w:rsidRPr="006C4F0F" w:rsidRDefault="00866E92" w:rsidP="006C4F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F0F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174A7" w:rsidRPr="006C4F0F">
        <w:rPr>
          <w:rFonts w:ascii="Times New Roman" w:hAnsi="Times New Roman" w:cs="Times New Roman"/>
          <w:sz w:val="28"/>
          <w:szCs w:val="28"/>
        </w:rPr>
        <w:t>.</w:t>
      </w:r>
      <w:r w:rsidR="006C4F0F" w:rsidRPr="006C4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F0F" w:rsidRPr="006C4F0F">
        <w:rPr>
          <w:rFonts w:ascii="Times New Roman" w:hAnsi="Times New Roman" w:cs="Times New Roman"/>
          <w:sz w:val="28"/>
          <w:szCs w:val="28"/>
        </w:rPr>
        <w:t>Тулякова</w:t>
      </w:r>
      <w:proofErr w:type="spellEnd"/>
      <w:r w:rsidR="006C4F0F" w:rsidRPr="006C4F0F">
        <w:rPr>
          <w:rFonts w:ascii="Times New Roman" w:hAnsi="Times New Roman" w:cs="Times New Roman"/>
          <w:sz w:val="28"/>
          <w:szCs w:val="28"/>
        </w:rPr>
        <w:t xml:space="preserve"> С.С., начальник отдела организационно - кадровой и контрольной работы администрации </w:t>
      </w:r>
      <w:proofErr w:type="spellStart"/>
      <w:r w:rsidR="006C4F0F" w:rsidRPr="006C4F0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C4F0F" w:rsidRPr="006C4F0F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proofErr w:type="gramStart"/>
      <w:r w:rsidR="006C4F0F" w:rsidRPr="006C4F0F">
        <w:rPr>
          <w:rFonts w:ascii="Times New Roman" w:hAnsi="Times New Roman" w:cs="Times New Roman"/>
          <w:sz w:val="28"/>
          <w:szCs w:val="28"/>
        </w:rPr>
        <w:t>а</w:t>
      </w:r>
      <w:r w:rsidR="00294A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94AAF">
        <w:rPr>
          <w:rFonts w:ascii="Times New Roman" w:hAnsi="Times New Roman" w:cs="Times New Roman"/>
          <w:sz w:val="28"/>
          <w:szCs w:val="28"/>
        </w:rPr>
        <w:t>по согласованию).</w:t>
      </w:r>
    </w:p>
    <w:p w:rsidR="006174A7" w:rsidRPr="006174A7" w:rsidRDefault="006174A7" w:rsidP="00294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3. Утвердить форму контракта с главой администрации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294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4. Опубликовать объявление о конкурсе и текст контракта с главой администрации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газете «Слава труду» и  разместить на официальном  сайте в сети «Интернет»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294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5. Обнародовать настоящее решение  на информационном стенде здания администрации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252781" w:rsidRDefault="00252781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2781">
        <w:rPr>
          <w:rFonts w:ascii="Times New Roman" w:hAnsi="Times New Roman" w:cs="Times New Roman"/>
          <w:sz w:val="28"/>
          <w:szCs w:val="28"/>
        </w:rPr>
        <w:t>6.Решение  вступает  в  силу  после  обнародования в   течение  3 дней.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781" w:rsidRDefault="00252781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781" w:rsidRDefault="00252781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</w:t>
      </w:r>
      <w:r w:rsidRPr="006174A7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6174A7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="0084704B"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6174A7" w:rsidRPr="006174A7" w:rsidRDefault="006174A7" w:rsidP="006174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D44F43" w:rsidRDefault="006174A7" w:rsidP="00E67B1F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sz w:val="24"/>
          <w:szCs w:val="24"/>
        </w:rPr>
      </w:pPr>
      <w:r w:rsidRPr="00D44F43">
        <w:rPr>
          <w:rFonts w:ascii="Times New Roman" w:hAnsi="Times New Roman" w:cs="Times New Roman"/>
          <w:sz w:val="24"/>
          <w:szCs w:val="24"/>
        </w:rPr>
        <w:lastRenderedPageBreak/>
        <w:t>Приложение №1 к решению</w:t>
      </w:r>
    </w:p>
    <w:p w:rsidR="006174A7" w:rsidRPr="00D44F43" w:rsidRDefault="006174A7" w:rsidP="006174A7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sz w:val="24"/>
          <w:szCs w:val="24"/>
        </w:rPr>
      </w:pPr>
      <w:r w:rsidRPr="00D44F4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44F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Совета депутатов </w:t>
      </w:r>
      <w:proofErr w:type="spellStart"/>
      <w:r w:rsidRPr="00D44F43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</w:p>
    <w:p w:rsidR="006174A7" w:rsidRPr="00D44F43" w:rsidRDefault="006174A7" w:rsidP="006174A7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sz w:val="24"/>
          <w:szCs w:val="24"/>
        </w:rPr>
      </w:pPr>
      <w:r w:rsidRPr="00D44F4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B262D" w:rsidRPr="00D44F43">
        <w:rPr>
          <w:rFonts w:ascii="Times New Roman" w:hAnsi="Times New Roman" w:cs="Times New Roman"/>
          <w:sz w:val="24"/>
          <w:szCs w:val="24"/>
        </w:rPr>
        <w:t xml:space="preserve">                           от </w:t>
      </w:r>
      <w:r w:rsidR="009A0239">
        <w:rPr>
          <w:rFonts w:ascii="Times New Roman" w:hAnsi="Times New Roman" w:cs="Times New Roman"/>
          <w:sz w:val="24"/>
          <w:szCs w:val="24"/>
        </w:rPr>
        <w:t>26.09</w:t>
      </w:r>
      <w:r w:rsidRPr="00D44F43">
        <w:rPr>
          <w:rFonts w:ascii="Times New Roman" w:hAnsi="Times New Roman" w:cs="Times New Roman"/>
          <w:sz w:val="24"/>
          <w:szCs w:val="24"/>
        </w:rPr>
        <w:t>.201</w:t>
      </w:r>
      <w:r w:rsidR="00D44F43">
        <w:rPr>
          <w:rFonts w:ascii="Times New Roman" w:hAnsi="Times New Roman" w:cs="Times New Roman"/>
          <w:sz w:val="24"/>
          <w:szCs w:val="24"/>
        </w:rPr>
        <w:t>8</w:t>
      </w:r>
      <w:r w:rsidRPr="00D44F43">
        <w:rPr>
          <w:rFonts w:ascii="Times New Roman" w:hAnsi="Times New Roman" w:cs="Times New Roman"/>
          <w:sz w:val="24"/>
          <w:szCs w:val="24"/>
        </w:rPr>
        <w:t xml:space="preserve"> г  №</w:t>
      </w:r>
      <w:r w:rsidR="00975B4B">
        <w:rPr>
          <w:rFonts w:ascii="Times New Roman" w:hAnsi="Times New Roman" w:cs="Times New Roman"/>
          <w:sz w:val="24"/>
          <w:szCs w:val="24"/>
        </w:rPr>
        <w:t>1-</w:t>
      </w:r>
      <w:r w:rsidR="009A0239">
        <w:rPr>
          <w:rFonts w:ascii="Times New Roman" w:hAnsi="Times New Roman" w:cs="Times New Roman"/>
          <w:sz w:val="24"/>
          <w:szCs w:val="24"/>
        </w:rPr>
        <w:t>7</w:t>
      </w:r>
      <w:r w:rsidRPr="00D44F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Проект контракта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 xml:space="preserve">с главой администрации </w:t>
      </w:r>
      <w:proofErr w:type="spellStart"/>
      <w:r w:rsidRPr="006174A7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174A7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6174A7">
        <w:rPr>
          <w:rFonts w:ascii="Times New Roman" w:hAnsi="Times New Roman" w:cs="Times New Roman"/>
          <w:b/>
          <w:sz w:val="28"/>
          <w:szCs w:val="28"/>
        </w:rPr>
        <w:t>ластуха</w:t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="00CB262D">
        <w:rPr>
          <w:rFonts w:ascii="Times New Roman" w:hAnsi="Times New Roman" w:cs="Times New Roman"/>
          <w:b/>
          <w:sz w:val="28"/>
          <w:szCs w:val="28"/>
        </w:rPr>
        <w:t xml:space="preserve">            «___»___________201</w:t>
      </w:r>
      <w:r w:rsidR="00D44F43">
        <w:rPr>
          <w:rFonts w:ascii="Times New Roman" w:hAnsi="Times New Roman" w:cs="Times New Roman"/>
          <w:b/>
          <w:sz w:val="28"/>
          <w:szCs w:val="28"/>
        </w:rPr>
        <w:t>8</w:t>
      </w:r>
      <w:r w:rsidRPr="006174A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________________________________________________________ действующий на основании Устава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именуемый в дальнейшем «Глава муниципального образования» и гражданин _______________________________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__________________________ именуемый в дальнейшем «Глава местной администрации», назначенный на должность Главы местной администрации на основании решения Совета депутатов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r w:rsidR="00CB262D">
        <w:rPr>
          <w:rFonts w:ascii="Times New Roman" w:hAnsi="Times New Roman" w:cs="Times New Roman"/>
          <w:sz w:val="28"/>
          <w:szCs w:val="28"/>
        </w:rPr>
        <w:t>я от _________20____</w:t>
      </w:r>
      <w:r w:rsidRPr="006174A7">
        <w:rPr>
          <w:rFonts w:ascii="Times New Roman" w:hAnsi="Times New Roman" w:cs="Times New Roman"/>
          <w:sz w:val="28"/>
          <w:szCs w:val="28"/>
        </w:rPr>
        <w:t xml:space="preserve"> г. №_______ заключили настоящий контракт о нижеследующем: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1.1.Настоящий контракт заключён по результатам конкурса на замещение должности Главы местной администрации и имеет целью определение взаимных прав, обязанностей и ответственности сторон в период действия контракта.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1.2.Контракт разработан в соответствии с законодательством Российской Федерации о труде, с учётом особенностей, предусмотренных законодательством Российской Федерации и законодательством Саратовской области о местном самоуправлении и муниципальной службе.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2.Предмет контракта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Предметом настоящего контракта является исполнение Главой местной администрации _____________________________________ (ФИО) полномочий по решению вопросов местного значения и осуществления отдельных </w:t>
      </w:r>
      <w:r w:rsidRPr="006174A7">
        <w:rPr>
          <w:rFonts w:ascii="Times New Roman" w:hAnsi="Times New Roman" w:cs="Times New Roman"/>
          <w:sz w:val="28"/>
          <w:szCs w:val="28"/>
        </w:rPr>
        <w:lastRenderedPageBreak/>
        <w:t>государственных полномочий в соответствии с федеральными законами и законами области.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3.Срок контракта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sz w:val="28"/>
          <w:szCs w:val="28"/>
        </w:rPr>
        <w:t xml:space="preserve">3.1.Настоящий контракт заключается на срок полномочий Совета депутатов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первого созыва, принявшего решение о назначении лица на должность Главы местной администрации (до дня работы Совета депутатов нового созыва).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3.2.Глава местной администрации обязуется приступить к исполнению полномочий со дня подписания контракта.</w:t>
      </w: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4.Оплата труда</w:t>
      </w:r>
    </w:p>
    <w:p w:rsidR="006174A7" w:rsidRPr="006174A7" w:rsidRDefault="006174A7" w:rsidP="006174A7">
      <w:pPr>
        <w:shd w:val="clear" w:color="auto" w:fill="FFFFFF"/>
        <w:tabs>
          <w:tab w:val="left" w:pos="1368"/>
        </w:tabs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6174A7">
        <w:rPr>
          <w:rFonts w:ascii="Times New Roman" w:hAnsi="Times New Roman" w:cs="Times New Roman"/>
          <w:spacing w:val="-6"/>
          <w:sz w:val="28"/>
          <w:szCs w:val="28"/>
        </w:rPr>
        <w:t xml:space="preserve">            4.1.Главе местной администрации оплата труда устанавливается в соответствии с Положением, утвержденным советом  депутатов </w:t>
      </w:r>
      <w:proofErr w:type="spellStart"/>
      <w:r w:rsidRPr="006174A7">
        <w:rPr>
          <w:rFonts w:ascii="Times New Roman" w:hAnsi="Times New Roman" w:cs="Times New Roman"/>
          <w:spacing w:val="-6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образования </w:t>
      </w:r>
      <w:proofErr w:type="spellStart"/>
      <w:r w:rsidRPr="006174A7">
        <w:rPr>
          <w:rFonts w:ascii="Times New Roman" w:hAnsi="Times New Roman" w:cs="Times New Roman"/>
          <w:spacing w:val="-6"/>
          <w:sz w:val="28"/>
          <w:szCs w:val="28"/>
        </w:rPr>
        <w:t>Екатериновского</w:t>
      </w:r>
      <w:proofErr w:type="spellEnd"/>
      <w:r w:rsidRPr="006174A7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 Саратовской области.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>5.Полномочия, права и обязанности Главы местной администрации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5.1.Полномочия Главы местной администрации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Глава местной администрации: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1)действует на основе единоначалия;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4)издаёт постановления по вопросам местного значения, а также распоряжения по вопросам организации работы местной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5)распоряжается в пределах своей компетенции имуществом, закреплённым за администрацией в соответствии с Конституцией Российской Федерации, федеральными законами, законами Саратовской области, Уставом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иными нормативными правовыми актами органов местного самоуправления;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6)совершает в пределах своей компетенции и в установленном порядке сделки от имени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7)осуществляет приём на работу и увольнение работников администрации, заключает, изменяет и прекращает с ними трудовые договоры;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8) осуществляет иные полномочия, в соответствии с законодательством Российской Федерации, законодательством Саратовской области, Уставом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lastRenderedPageBreak/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нормативными правовыми актами Совета депутатов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5.2.Основные права Главы местной администрации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1.Глава местной администрации имеет право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2)обеспечение организационно – технических условий, необходимых для исполнения должностных обязанностей;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3)оплату труда и другие выплаты в соответствии с трудовым законодательством, законодательством о муниципальной службе и настоящим контрактом;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5)получение в установленном порядке информации и материалов, необходимых для исполнения должностных обязанностей, а также внесение предложений о совершенствовании деятельности органа местного самоуправления;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6)участие по своей инициативе в конкурсе на замещение вакантной должности муниципальной службы;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7)повышение квалификации в соответствии с муниципальным правовым актом за счет средств местного бюджета;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8)защиту своих персональных данных;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10)объединение, включая право создавать профессиональные союзы, для защиты своих прав, социально – экономических и профессиональных интересов;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11)рассмотрение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12)пенсионное обеспечение в соответствии с законодательством Российской Федерации.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2.В части, касающейся осуществления отдельных государственных полномочий, Глава местной администрации имеет право: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lastRenderedPageBreak/>
        <w:tab/>
        <w:t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5.3.Основные обязанности Главы местной администрации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1. Глава местной администрации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иные муниципальные правовые акты и обеспечивать их исполнение;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2)исполнять должностные обязанности в соответствии с должностной инструкцией и настоящим контрактом;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3)соблюдать при исполнении должностных обязанностей права и законные интересы граждан и организаций;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5)поддерживать уровень квалификации, необходимый для надлежащего исполнения должностных обязанностей;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7)беречь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8)представлять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9)сообщать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10)соблюдать ограничения, выполнять обязательства, не нарушать запреты, которые установлены федеральными законами;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11)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12) в пределах своих полномочий своевременно рассматривать обращения граждан и общественных объединений, а также организаций, государственных </w:t>
      </w:r>
      <w:r w:rsidRPr="006174A7">
        <w:rPr>
          <w:rFonts w:ascii="Times New Roman" w:hAnsi="Times New Roman" w:cs="Times New Roman"/>
          <w:sz w:val="28"/>
          <w:szCs w:val="28"/>
        </w:rPr>
        <w:lastRenderedPageBreak/>
        <w:t>органов и органов местного самоуправления и принимать по ним решения в установленном порядке;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13)обеспечивать проведение аттестации, создавать условия для переподготовки и повышения квалификации муниципальных служащих местной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14)обеспечивать сохранность находящихся в оперативном управлении местной администрации объектов муниципальной собственности и расходовать финансовые средства в соответствии с решением о бюджете и целевым назначением;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15)исполнять предписания уполномоченных государственных органов об устранении нарушения законодательства;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16)исполнять иные обязанности, предусмотренные федеральными законами.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2.В части, касающейся осуществления отдельных государственных полномочий, Глава местной администрации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1)организовывать работу местной администрации по осуществлению отдельных государственных полномочий;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2)обеспечивать сохранность материальных ресурсов и расходование финансовых средств, переданных для осуществления отдельных государственных полномочий, по целевому назначению;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3)предоставлять уполномоченным государствам органам документы и информацию, касающиеся осуществления отдельных государственных полномочий;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4)обеспечивать предоставление отчётности по осуществлению отдельных государственных полномочий в порядке, установленном законодательством;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6)обеспечивать возвращение материальных ресурсов и неиспользованных финансовых сре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5.4.Глава местной администрации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6.Гарантии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6.1.Главе местной администрации предоставляется в установленном порядке ежегодный основной оплачиваемый  отпуск продолжительностью 30 календарных дней, дополнительный оплачиваемый отпуск за выслугу лет из расчёта один календарный день за каждый год муниципальной службы.</w:t>
      </w:r>
      <w:r w:rsidRPr="006174A7">
        <w:rPr>
          <w:rFonts w:ascii="Times New Roman" w:hAnsi="Times New Roman" w:cs="Times New Roman"/>
          <w:sz w:val="28"/>
          <w:szCs w:val="28"/>
        </w:rPr>
        <w:tab/>
      </w:r>
    </w:p>
    <w:p w:rsidR="006174A7" w:rsidRPr="006174A7" w:rsidRDefault="006174A7" w:rsidP="006174A7">
      <w:pPr>
        <w:spacing w:line="240" w:lineRule="auto"/>
        <w:ind w:right="-4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lastRenderedPageBreak/>
        <w:t>7.Ответственность сторон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8.Прекращение или расторжение контракта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Настоящий контра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авой местной администрации может быть прекращён или расторгнут в случаях, установленных федеральным законом.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9.Заключительные положения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9.2.Настоящий контракт составлен в двух экземплярах, имеющих одинаковую юридическую силу.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10.Подписи сторон</w:t>
      </w:r>
    </w:p>
    <w:p w:rsidR="006174A7" w:rsidRPr="006174A7" w:rsidRDefault="006174A7" w:rsidP="006174A7">
      <w:pPr>
        <w:spacing w:line="24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404" w:rsidRPr="006174A7" w:rsidRDefault="00726404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26404" w:rsidRPr="006174A7" w:rsidSect="006F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4A7"/>
    <w:rsid w:val="000577EF"/>
    <w:rsid w:val="00171442"/>
    <w:rsid w:val="00172DD1"/>
    <w:rsid w:val="001C7BA6"/>
    <w:rsid w:val="00252781"/>
    <w:rsid w:val="00294AAF"/>
    <w:rsid w:val="002B41F0"/>
    <w:rsid w:val="003B7E56"/>
    <w:rsid w:val="003E153C"/>
    <w:rsid w:val="00471056"/>
    <w:rsid w:val="00485915"/>
    <w:rsid w:val="005842D7"/>
    <w:rsid w:val="005A4487"/>
    <w:rsid w:val="005D1AC8"/>
    <w:rsid w:val="005F1DF0"/>
    <w:rsid w:val="006174A7"/>
    <w:rsid w:val="0066493D"/>
    <w:rsid w:val="00685ECD"/>
    <w:rsid w:val="006C4F0F"/>
    <w:rsid w:val="00726404"/>
    <w:rsid w:val="0079113C"/>
    <w:rsid w:val="008354D9"/>
    <w:rsid w:val="0084704B"/>
    <w:rsid w:val="00850D7C"/>
    <w:rsid w:val="00866E92"/>
    <w:rsid w:val="008D46A2"/>
    <w:rsid w:val="00946C1F"/>
    <w:rsid w:val="00974998"/>
    <w:rsid w:val="00975B4B"/>
    <w:rsid w:val="009A0239"/>
    <w:rsid w:val="00A90EF0"/>
    <w:rsid w:val="00AC1853"/>
    <w:rsid w:val="00BF2D89"/>
    <w:rsid w:val="00C57224"/>
    <w:rsid w:val="00CB262D"/>
    <w:rsid w:val="00D44F43"/>
    <w:rsid w:val="00DA3D6D"/>
    <w:rsid w:val="00E20FBB"/>
    <w:rsid w:val="00E67B1F"/>
    <w:rsid w:val="00EB7586"/>
    <w:rsid w:val="00ED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3C"/>
  </w:style>
  <w:style w:type="paragraph" w:styleId="1">
    <w:name w:val="heading 1"/>
    <w:basedOn w:val="a"/>
    <w:next w:val="a"/>
    <w:link w:val="10"/>
    <w:qFormat/>
    <w:rsid w:val="006174A7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4A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37</cp:revision>
  <cp:lastPrinted>2018-09-27T04:44:00Z</cp:lastPrinted>
  <dcterms:created xsi:type="dcterms:W3CDTF">2016-02-16T08:27:00Z</dcterms:created>
  <dcterms:modified xsi:type="dcterms:W3CDTF">2018-09-27T04:44:00Z</dcterms:modified>
</cp:coreProperties>
</file>